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138" w:rsidRDefault="009C4138" w:rsidP="009C4138">
      <w:pPr>
        <w:pStyle w:val="ListParagraph"/>
        <w:spacing w:line="360" w:lineRule="auto"/>
        <w:ind w:left="-58"/>
        <w:jc w:val="both"/>
        <w:rPr>
          <w:rFonts w:asciiTheme="majorBidi" w:hAnsiTheme="majorBidi" w:cstheme="majorBidi"/>
          <w:sz w:val="28"/>
          <w:szCs w:val="28"/>
          <w:rtl/>
        </w:rPr>
      </w:pPr>
      <w:bookmarkStart w:id="0" w:name="_GoBack"/>
      <w:bookmarkEnd w:id="0"/>
    </w:p>
    <w:p w:rsidR="009C4138" w:rsidRDefault="009C4138" w:rsidP="009C4138">
      <w:pPr>
        <w:spacing w:line="360" w:lineRule="auto"/>
        <w:rPr>
          <w:rFonts w:asciiTheme="majorBidi" w:hAnsiTheme="majorBidi" w:cstheme="majorBidi"/>
          <w:color w:val="222222"/>
          <w:sz w:val="28"/>
          <w:szCs w:val="28"/>
          <w:shd w:val="clear" w:color="auto" w:fill="FFFFFF"/>
          <w:rtl/>
          <w:lang w:bidi="ar-IQ"/>
        </w:rPr>
      </w:pPr>
    </w:p>
    <w:p w:rsidR="009C4138" w:rsidRDefault="009C4138" w:rsidP="009C4138">
      <w:pPr>
        <w:spacing w:line="360" w:lineRule="auto"/>
        <w:rPr>
          <w:rFonts w:asciiTheme="majorBidi" w:hAnsiTheme="majorBidi" w:cstheme="majorBidi"/>
          <w:color w:val="222222"/>
          <w:sz w:val="28"/>
          <w:szCs w:val="28"/>
          <w:shd w:val="clear" w:color="auto" w:fill="FFFFFF"/>
          <w:rtl/>
          <w:lang w:bidi="ar-IQ"/>
        </w:rPr>
      </w:pPr>
    </w:p>
    <w:p w:rsidR="009C4138" w:rsidRDefault="009C4138" w:rsidP="009C4138">
      <w:pPr>
        <w:spacing w:line="360" w:lineRule="auto"/>
        <w:rPr>
          <w:rFonts w:asciiTheme="majorBidi" w:hAnsiTheme="majorBidi" w:cstheme="majorBidi"/>
          <w:color w:val="222222"/>
          <w:sz w:val="28"/>
          <w:szCs w:val="28"/>
          <w:shd w:val="clear" w:color="auto" w:fill="FFFFFF"/>
          <w:rtl/>
          <w:lang w:bidi="ar-IQ"/>
        </w:rPr>
      </w:pPr>
    </w:p>
    <w:p w:rsidR="009C4138" w:rsidRPr="00826863" w:rsidRDefault="009C4138" w:rsidP="009C4138">
      <w:pPr>
        <w:spacing w:line="360" w:lineRule="auto"/>
        <w:rPr>
          <w:rFonts w:asciiTheme="majorBidi" w:hAnsiTheme="majorBidi" w:cstheme="majorBidi"/>
          <w:color w:val="222222"/>
          <w:sz w:val="28"/>
          <w:szCs w:val="28"/>
          <w:shd w:val="clear" w:color="auto" w:fill="FFFFFF"/>
          <w:rtl/>
          <w:lang w:bidi="ar-IQ"/>
        </w:rPr>
      </w:pPr>
    </w:p>
    <w:p w:rsidR="009C4138" w:rsidRPr="00876653" w:rsidRDefault="009C4138" w:rsidP="009C4138">
      <w:pPr>
        <w:spacing w:line="360" w:lineRule="auto"/>
        <w:jc w:val="center"/>
        <w:rPr>
          <w:rFonts w:asciiTheme="majorBidi" w:hAnsiTheme="majorBidi" w:cstheme="majorBidi"/>
          <w:b/>
          <w:bCs/>
          <w:caps/>
          <w:color w:val="222222"/>
          <w:sz w:val="144"/>
          <w:szCs w:val="144"/>
          <w:shd w:val="clear" w:color="auto" w:fill="FFFFFF"/>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6653">
        <w:rPr>
          <w:rFonts w:asciiTheme="majorBidi" w:hAnsiTheme="majorBidi" w:cstheme="majorBidi" w:hint="cs"/>
          <w:b/>
          <w:bCs/>
          <w:caps/>
          <w:color w:val="222222"/>
          <w:sz w:val="144"/>
          <w:szCs w:val="144"/>
          <w:shd w:val="clear" w:color="auto" w:fill="FFFFFF"/>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مطيافية </w:t>
      </w:r>
    </w:p>
    <w:p w:rsidR="009C4138" w:rsidRDefault="009C4138" w:rsidP="009C4138">
      <w:pPr>
        <w:spacing w:line="360" w:lineRule="auto"/>
        <w:jc w:val="center"/>
        <w:rPr>
          <w:rFonts w:asciiTheme="majorBidi" w:hAnsiTheme="majorBidi" w:cstheme="majorBidi"/>
          <w:b/>
          <w:bCs/>
          <w:caps/>
          <w:color w:val="222222"/>
          <w:sz w:val="144"/>
          <w:szCs w:val="144"/>
          <w:shd w:val="clear" w:color="auto" w:fill="FFFFFF"/>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76653">
        <w:rPr>
          <w:rFonts w:asciiTheme="majorBidi" w:hAnsiTheme="majorBidi" w:cstheme="majorBidi" w:hint="cs"/>
          <w:b/>
          <w:bCs/>
          <w:caps/>
          <w:color w:val="222222"/>
          <w:sz w:val="144"/>
          <w:szCs w:val="144"/>
          <w:shd w:val="clear" w:color="auto" w:fill="FFFFFF"/>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الاشعة تحت الحمراء</w:t>
      </w:r>
    </w:p>
    <w:p w:rsidR="009C4138" w:rsidRDefault="009C4138" w:rsidP="009C4138">
      <w:pPr>
        <w:spacing w:line="360" w:lineRule="auto"/>
        <w:jc w:val="center"/>
        <w:rPr>
          <w:rFonts w:asciiTheme="majorBidi" w:hAnsiTheme="majorBidi" w:cstheme="majorBidi"/>
          <w:b/>
          <w:bCs/>
          <w:caps/>
          <w:color w:val="222222"/>
          <w:sz w:val="144"/>
          <w:szCs w:val="144"/>
          <w:shd w:val="clear" w:color="auto" w:fill="FFFFFF"/>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C4138" w:rsidRPr="00876653" w:rsidRDefault="009C4138" w:rsidP="009C4138">
      <w:pPr>
        <w:spacing w:line="360" w:lineRule="auto"/>
        <w:rPr>
          <w:rFonts w:asciiTheme="majorBidi" w:hAnsiTheme="majorBidi" w:cstheme="majorBidi"/>
          <w:b/>
          <w:bCs/>
          <w:caps/>
          <w:color w:val="222222"/>
          <w:sz w:val="56"/>
          <w:szCs w:val="56"/>
          <w:shd w:val="clear" w:color="auto" w:fill="FFFFFF"/>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C4138" w:rsidRPr="004A1E7D" w:rsidRDefault="009C4138" w:rsidP="009C4138">
      <w:pPr>
        <w:spacing w:line="360" w:lineRule="auto"/>
        <w:rPr>
          <w:rFonts w:asciiTheme="majorBidi" w:hAnsiTheme="majorBidi" w:cstheme="majorBidi"/>
          <w:color w:val="FF0000"/>
          <w:sz w:val="28"/>
          <w:szCs w:val="28"/>
          <w:shd w:val="clear" w:color="auto" w:fill="FFFFFF"/>
          <w:rtl/>
        </w:rPr>
      </w:pPr>
      <w:r w:rsidRPr="004A1E7D">
        <w:rPr>
          <w:rFonts w:asciiTheme="majorBidi" w:hAnsiTheme="majorBidi" w:cstheme="majorBidi" w:hint="cs"/>
          <w:b/>
          <w:bCs/>
          <w:color w:val="FF0000"/>
          <w:sz w:val="28"/>
          <w:szCs w:val="28"/>
          <w:shd w:val="clear" w:color="auto" w:fill="FFFFFF"/>
          <w:rtl/>
          <w:lang w:bidi="ar-IQ"/>
        </w:rPr>
        <w:t xml:space="preserve">41- </w:t>
      </w:r>
      <w:r w:rsidRPr="004A1E7D">
        <w:rPr>
          <w:rFonts w:asciiTheme="majorBidi" w:hAnsiTheme="majorBidi" w:cstheme="majorBidi"/>
          <w:b/>
          <w:bCs/>
          <w:color w:val="FF0000"/>
          <w:sz w:val="28"/>
          <w:szCs w:val="28"/>
          <w:shd w:val="clear" w:color="auto" w:fill="FFFFFF"/>
          <w:rtl/>
        </w:rPr>
        <w:t>مطيافية الأشعة تحت الحمراء</w:t>
      </w:r>
      <w:r w:rsidRPr="004A1E7D">
        <w:rPr>
          <w:rStyle w:val="apple-converted-space"/>
          <w:rFonts w:asciiTheme="majorBidi" w:hAnsiTheme="majorBidi"/>
          <w:color w:val="FF0000"/>
          <w:sz w:val="28"/>
          <w:szCs w:val="28"/>
          <w:shd w:val="clear" w:color="auto" w:fill="FFFFFF"/>
        </w:rPr>
        <w:t> ( </w:t>
      </w:r>
      <w:r w:rsidRPr="004A1E7D">
        <w:rPr>
          <w:rFonts w:asciiTheme="majorBidi" w:hAnsiTheme="majorBidi" w:cstheme="majorBidi"/>
          <w:color w:val="FF0000"/>
          <w:sz w:val="28"/>
          <w:szCs w:val="28"/>
          <w:shd w:val="clear" w:color="auto" w:fill="FFFFFF"/>
          <w:lang w:val="en"/>
        </w:rPr>
        <w:t>Infrared spectroscopy</w:t>
      </w:r>
      <w:r w:rsidRPr="004A1E7D">
        <w:rPr>
          <w:rFonts w:asciiTheme="majorBidi" w:hAnsiTheme="majorBidi" w:cstheme="majorBidi"/>
          <w:color w:val="FF0000"/>
          <w:sz w:val="28"/>
          <w:szCs w:val="28"/>
          <w:shd w:val="clear" w:color="auto" w:fill="FFFFFF"/>
        </w:rPr>
        <w:t xml:space="preserve">)             : </w:t>
      </w:r>
      <w:r w:rsidRPr="004A1E7D">
        <w:rPr>
          <w:rFonts w:asciiTheme="majorBidi" w:hAnsiTheme="majorBidi" w:cstheme="majorBidi"/>
          <w:color w:val="FF0000"/>
          <w:sz w:val="28"/>
          <w:szCs w:val="28"/>
          <w:shd w:val="clear" w:color="auto" w:fill="FFFFFF"/>
          <w:rtl/>
        </w:rPr>
        <w:t xml:space="preserve">        </w:t>
      </w:r>
    </w:p>
    <w:p w:rsidR="009C4138" w:rsidRPr="00237015" w:rsidRDefault="009C4138" w:rsidP="009C4138">
      <w:pPr>
        <w:spacing w:line="360" w:lineRule="auto"/>
        <w:ind w:left="-58"/>
        <w:jc w:val="both"/>
        <w:rPr>
          <w:rFonts w:asciiTheme="majorBidi" w:hAnsiTheme="majorBidi" w:cstheme="majorBidi"/>
          <w:sz w:val="28"/>
          <w:szCs w:val="28"/>
          <w:shd w:val="clear" w:color="auto" w:fill="FFFFFF"/>
        </w:rPr>
      </w:pPr>
      <w:r w:rsidRPr="00237015">
        <w:rPr>
          <w:rFonts w:asciiTheme="majorBidi" w:hAnsiTheme="majorBidi" w:cstheme="majorBidi"/>
          <w:sz w:val="28"/>
          <w:szCs w:val="28"/>
          <w:shd w:val="clear" w:color="auto" w:fill="FFFFFF"/>
          <w:rtl/>
        </w:rPr>
        <w:t>هو أحد فروع</w:t>
      </w:r>
      <w:r w:rsidRPr="00237015">
        <w:rPr>
          <w:rStyle w:val="apple-converted-space"/>
          <w:rFonts w:asciiTheme="majorBidi" w:hAnsiTheme="majorBidi"/>
          <w:sz w:val="28"/>
          <w:szCs w:val="28"/>
          <w:shd w:val="clear" w:color="auto" w:fill="FFFFFF"/>
        </w:rPr>
        <w:t> </w:t>
      </w:r>
      <w:hyperlink r:id="rId6" w:tooltip="علم الأطياف" w:history="1">
        <w:r w:rsidRPr="00237015">
          <w:rPr>
            <w:rStyle w:val="Hyperlink"/>
            <w:rFonts w:asciiTheme="majorBidi" w:hAnsiTheme="majorBidi"/>
            <w:color w:val="auto"/>
            <w:sz w:val="28"/>
            <w:szCs w:val="28"/>
            <w:shd w:val="clear" w:color="auto" w:fill="FFFFFF"/>
            <w:rtl/>
          </w:rPr>
          <w:t xml:space="preserve"> الأطياف</w:t>
        </w:r>
      </w:hyperlink>
      <w:r w:rsidRPr="00237015">
        <w:rPr>
          <w:rStyle w:val="apple-converted-space"/>
          <w:rFonts w:asciiTheme="majorBidi" w:hAnsiTheme="majorBidi"/>
          <w:sz w:val="28"/>
          <w:szCs w:val="28"/>
          <w:shd w:val="clear" w:color="auto" w:fill="FFFFFF"/>
        </w:rPr>
        <w:t> </w:t>
      </w:r>
      <w:r w:rsidRPr="00237015">
        <w:rPr>
          <w:rFonts w:asciiTheme="majorBidi" w:hAnsiTheme="majorBidi" w:cstheme="majorBidi"/>
          <w:sz w:val="28"/>
          <w:szCs w:val="28"/>
          <w:shd w:val="clear" w:color="auto" w:fill="FFFFFF"/>
          <w:rtl/>
        </w:rPr>
        <w:t>الذي يدرس</w:t>
      </w:r>
      <w:r w:rsidRPr="00237015">
        <w:rPr>
          <w:rStyle w:val="apple-converted-space"/>
          <w:rFonts w:asciiTheme="majorBidi" w:hAnsiTheme="majorBidi"/>
          <w:sz w:val="28"/>
          <w:szCs w:val="28"/>
          <w:shd w:val="clear" w:color="auto" w:fill="FFFFFF"/>
        </w:rPr>
        <w:t> </w:t>
      </w:r>
      <w:r w:rsidRPr="00237015">
        <w:rPr>
          <w:rStyle w:val="apple-converted-space"/>
          <w:rFonts w:asciiTheme="majorBidi" w:hAnsiTheme="majorBidi"/>
          <w:sz w:val="28"/>
          <w:szCs w:val="28"/>
          <w:shd w:val="clear" w:color="auto" w:fill="FFFFFF"/>
          <w:rtl/>
        </w:rPr>
        <w:t xml:space="preserve"> </w:t>
      </w:r>
      <w:r w:rsidRPr="00237015">
        <w:rPr>
          <w:rFonts w:asciiTheme="majorBidi" w:hAnsiTheme="majorBidi" w:cstheme="majorBidi"/>
          <w:sz w:val="28"/>
          <w:szCs w:val="28"/>
          <w:shd w:val="clear" w:color="auto" w:fill="FFFFFF"/>
          <w:rtl/>
        </w:rPr>
        <w:t>المنطقة تحت الحمراء من</w:t>
      </w:r>
      <w:r w:rsidRPr="00237015">
        <w:rPr>
          <w:rStyle w:val="apple-converted-space"/>
          <w:rFonts w:asciiTheme="majorBidi" w:hAnsiTheme="majorBidi"/>
          <w:sz w:val="28"/>
          <w:szCs w:val="28"/>
          <w:shd w:val="clear" w:color="auto" w:fill="FFFFFF"/>
        </w:rPr>
        <w:t> </w:t>
      </w:r>
      <w:hyperlink r:id="rId7" w:tooltip="طيف كهرومغناطيسي" w:history="1">
        <w:r w:rsidRPr="00237015">
          <w:rPr>
            <w:rStyle w:val="Hyperlink"/>
            <w:rFonts w:asciiTheme="majorBidi" w:hAnsiTheme="majorBidi"/>
            <w:color w:val="auto"/>
            <w:sz w:val="28"/>
            <w:szCs w:val="28"/>
            <w:shd w:val="clear" w:color="auto" w:fill="FFFFFF"/>
            <w:rtl/>
          </w:rPr>
          <w:t>الطيف الكهرومغناطيسي</w:t>
        </w:r>
      </w:hyperlink>
      <w:r w:rsidRPr="00237015">
        <w:rPr>
          <w:rFonts w:asciiTheme="majorBidi" w:hAnsiTheme="majorBidi" w:cstheme="majorBidi"/>
          <w:sz w:val="28"/>
          <w:szCs w:val="28"/>
          <w:shd w:val="clear" w:color="auto" w:fill="FFFFFF"/>
        </w:rPr>
        <w:t xml:space="preserve">. </w:t>
      </w:r>
      <w:r w:rsidRPr="00237015">
        <w:rPr>
          <w:rFonts w:asciiTheme="majorBidi" w:hAnsiTheme="majorBidi" w:cstheme="majorBidi"/>
          <w:sz w:val="28"/>
          <w:szCs w:val="28"/>
          <w:shd w:val="clear" w:color="auto" w:fill="FFFFFF"/>
          <w:rtl/>
        </w:rPr>
        <w:t>ويعتمد</w:t>
      </w:r>
      <w:r w:rsidRPr="00237015">
        <w:rPr>
          <w:rFonts w:asciiTheme="majorBidi" w:hAnsiTheme="majorBidi" w:cstheme="majorBidi"/>
          <w:sz w:val="28"/>
          <w:szCs w:val="28"/>
          <w:shd w:val="clear" w:color="auto" w:fill="FFFFFF"/>
          <w:rtl/>
          <w:lang w:bidi="ar-IQ"/>
        </w:rPr>
        <w:t xml:space="preserve"> </w:t>
      </w:r>
      <w:r w:rsidRPr="00237015">
        <w:rPr>
          <w:rFonts w:asciiTheme="majorBidi" w:hAnsiTheme="majorBidi" w:cstheme="majorBidi"/>
          <w:sz w:val="28"/>
          <w:szCs w:val="28"/>
          <w:shd w:val="clear" w:color="auto" w:fill="FFFFFF"/>
          <w:rtl/>
        </w:rPr>
        <w:t xml:space="preserve">على </w:t>
      </w:r>
      <w:r w:rsidRPr="00237015">
        <w:rPr>
          <w:rStyle w:val="apple-converted-space"/>
          <w:rFonts w:asciiTheme="majorBidi" w:hAnsiTheme="majorBidi"/>
          <w:sz w:val="28"/>
          <w:szCs w:val="28"/>
          <w:shd w:val="clear" w:color="auto" w:fill="FFFFFF"/>
        </w:rPr>
        <w:t> </w:t>
      </w:r>
      <w:hyperlink r:id="rId8" w:tooltip="مطيافية الامتصاص" w:history="1">
        <w:r w:rsidRPr="00237015">
          <w:rPr>
            <w:rStyle w:val="Hyperlink"/>
            <w:rFonts w:asciiTheme="majorBidi" w:hAnsiTheme="majorBidi"/>
            <w:color w:val="auto"/>
            <w:sz w:val="28"/>
            <w:szCs w:val="28"/>
            <w:shd w:val="clear" w:color="auto" w:fill="FFFFFF"/>
            <w:rtl/>
          </w:rPr>
          <w:t>مطيافية الامتصاص</w:t>
        </w:r>
      </w:hyperlink>
      <w:r w:rsidRPr="00237015">
        <w:rPr>
          <w:rStyle w:val="Hyperlink"/>
          <w:rFonts w:asciiTheme="majorBidi" w:hAnsiTheme="majorBidi" w:hint="cs"/>
          <w:color w:val="auto"/>
          <w:sz w:val="28"/>
          <w:szCs w:val="28"/>
          <w:shd w:val="clear" w:color="auto" w:fill="FFFFFF"/>
          <w:rtl/>
          <w:lang w:bidi="ar-IQ"/>
        </w:rPr>
        <w:t xml:space="preserve"> </w:t>
      </w:r>
      <w:r w:rsidRPr="00237015">
        <w:rPr>
          <w:rStyle w:val="Hyperlink"/>
          <w:rFonts w:asciiTheme="majorBidi" w:hAnsiTheme="majorBidi"/>
          <w:color w:val="auto"/>
          <w:sz w:val="28"/>
          <w:szCs w:val="28"/>
          <w:shd w:val="clear" w:color="auto" w:fill="FFFFFF"/>
        </w:rPr>
        <w:t xml:space="preserve"> </w:t>
      </w:r>
      <w:r w:rsidRPr="00237015">
        <w:rPr>
          <w:rFonts w:asciiTheme="majorBidi" w:hAnsiTheme="majorBidi" w:cstheme="majorBidi"/>
          <w:sz w:val="28"/>
          <w:szCs w:val="28"/>
          <w:shd w:val="clear" w:color="auto" w:fill="FFFFFF"/>
        </w:rPr>
        <w:t xml:space="preserve"> </w:t>
      </w:r>
      <w:r>
        <w:rPr>
          <w:rFonts w:asciiTheme="majorBidi" w:hAnsiTheme="majorBidi" w:cstheme="majorBidi"/>
          <w:sz w:val="28"/>
          <w:szCs w:val="28"/>
          <w:shd w:val="clear" w:color="auto" w:fill="FFFFFF"/>
        </w:rPr>
        <w:t>(</w:t>
      </w:r>
      <w:r w:rsidRPr="00237015">
        <w:rPr>
          <w:rStyle w:val="apple-converted-space"/>
          <w:rFonts w:asciiTheme="majorBidi" w:hAnsiTheme="majorBidi"/>
          <w:sz w:val="28"/>
          <w:szCs w:val="28"/>
          <w:shd w:val="clear" w:color="auto" w:fill="FFFFFF"/>
        </w:rPr>
        <w:t> </w:t>
      </w:r>
      <w:r w:rsidRPr="00237015">
        <w:rPr>
          <w:rFonts w:asciiTheme="majorBidi" w:hAnsiTheme="majorBidi" w:cstheme="majorBidi"/>
          <w:sz w:val="28"/>
          <w:szCs w:val="28"/>
          <w:shd w:val="clear" w:color="auto" w:fill="FFFFFF"/>
          <w:lang w:val="en"/>
        </w:rPr>
        <w:t>Absorption</w:t>
      </w:r>
      <w:r w:rsidRPr="00237015">
        <w:rPr>
          <w:rStyle w:val="apple-converted-space"/>
          <w:rFonts w:asciiTheme="majorBidi" w:hAnsiTheme="majorBidi"/>
          <w:sz w:val="28"/>
          <w:szCs w:val="28"/>
          <w:shd w:val="clear" w:color="auto" w:fill="FFFFFF"/>
          <w:lang w:val="en"/>
        </w:rPr>
        <w:t> </w:t>
      </w:r>
      <w:r w:rsidRPr="00237015">
        <w:rPr>
          <w:rFonts w:asciiTheme="majorBidi" w:hAnsiTheme="majorBidi" w:cstheme="majorBidi"/>
          <w:sz w:val="28"/>
          <w:szCs w:val="28"/>
          <w:shd w:val="clear" w:color="auto" w:fill="FFFFFF"/>
          <w:lang w:val="en"/>
        </w:rPr>
        <w:t>spectroscopy</w:t>
      </w:r>
      <w:r w:rsidRPr="00237015">
        <w:rPr>
          <w:rFonts w:asciiTheme="majorBidi" w:hAnsiTheme="majorBidi" w:cstheme="majorBidi"/>
          <w:sz w:val="28"/>
          <w:szCs w:val="28"/>
          <w:shd w:val="clear" w:color="auto" w:fill="FFFFFF"/>
        </w:rPr>
        <w:t>)</w:t>
      </w:r>
      <w:r w:rsidRPr="00237015">
        <w:rPr>
          <w:rFonts w:asciiTheme="majorBidi" w:hAnsiTheme="majorBidi" w:cstheme="majorBidi"/>
          <w:sz w:val="28"/>
          <w:szCs w:val="28"/>
          <w:shd w:val="clear" w:color="auto" w:fill="FFFFFF"/>
          <w:rtl/>
          <w:lang w:bidi="ar-IQ"/>
        </w:rPr>
        <w:t xml:space="preserve">حيث </w:t>
      </w:r>
      <w:r w:rsidRPr="00237015">
        <w:rPr>
          <w:rFonts w:asciiTheme="majorBidi" w:hAnsiTheme="majorBidi" w:cstheme="majorBidi"/>
          <w:sz w:val="28"/>
          <w:szCs w:val="28"/>
          <w:shd w:val="clear" w:color="auto" w:fill="FFFFFF"/>
          <w:rtl/>
        </w:rPr>
        <w:t>تستعمل هذه</w:t>
      </w:r>
      <w:r w:rsidRPr="00237015">
        <w:rPr>
          <w:rStyle w:val="apple-converted-space"/>
          <w:rFonts w:asciiTheme="majorBidi" w:hAnsiTheme="majorBidi"/>
          <w:sz w:val="28"/>
          <w:szCs w:val="28"/>
          <w:shd w:val="clear" w:color="auto" w:fill="FFFFFF"/>
        </w:rPr>
        <w:t> </w:t>
      </w:r>
      <w:hyperlink r:id="rId9" w:tooltip="مطيافية" w:history="1">
        <w:r w:rsidRPr="00237015">
          <w:rPr>
            <w:rStyle w:val="Hyperlink"/>
            <w:rFonts w:asciiTheme="majorBidi" w:hAnsiTheme="majorBidi"/>
            <w:color w:val="auto"/>
            <w:sz w:val="28"/>
            <w:szCs w:val="28"/>
            <w:shd w:val="clear" w:color="auto" w:fill="FFFFFF"/>
            <w:rtl/>
          </w:rPr>
          <w:t>المطيافية</w:t>
        </w:r>
      </w:hyperlink>
      <w:r w:rsidRPr="00237015">
        <w:rPr>
          <w:rStyle w:val="apple-converted-space"/>
          <w:rFonts w:asciiTheme="majorBidi" w:hAnsiTheme="majorBidi"/>
          <w:sz w:val="28"/>
          <w:szCs w:val="28"/>
          <w:shd w:val="clear" w:color="auto" w:fill="FFFFFF"/>
        </w:rPr>
        <w:t> </w:t>
      </w:r>
      <w:r>
        <w:rPr>
          <w:rFonts w:asciiTheme="majorBidi" w:hAnsiTheme="majorBidi" w:cstheme="majorBidi"/>
          <w:sz w:val="28"/>
          <w:szCs w:val="28"/>
          <w:shd w:val="clear" w:color="auto" w:fill="FFFFFF"/>
          <w:rtl/>
        </w:rPr>
        <w:t>في تعيين ال</w:t>
      </w:r>
      <w:r>
        <w:rPr>
          <w:rFonts w:asciiTheme="majorBidi" w:hAnsiTheme="majorBidi" w:cstheme="majorBidi" w:hint="cs"/>
          <w:sz w:val="28"/>
          <w:szCs w:val="28"/>
          <w:shd w:val="clear" w:color="auto" w:fill="FFFFFF"/>
          <w:rtl/>
        </w:rPr>
        <w:t>مجاميع</w:t>
      </w:r>
      <w:r w:rsidRPr="00237015">
        <w:rPr>
          <w:rFonts w:asciiTheme="majorBidi" w:hAnsiTheme="majorBidi" w:cstheme="majorBidi"/>
          <w:sz w:val="28"/>
          <w:szCs w:val="28"/>
          <w:shd w:val="clear" w:color="auto" w:fill="FFFFFF"/>
          <w:rtl/>
        </w:rPr>
        <w:t xml:space="preserve"> الكيميائية في المركبات المراد الدراستها. وهي تستخدم في نطاق</w:t>
      </w:r>
      <w:r w:rsidRPr="00237015">
        <w:rPr>
          <w:rFonts w:asciiTheme="majorBidi" w:hAnsiTheme="majorBidi" w:cstheme="majorBidi" w:hint="cs"/>
          <w:sz w:val="28"/>
          <w:szCs w:val="28"/>
          <w:shd w:val="clear" w:color="auto" w:fill="FFFFFF"/>
          <w:rtl/>
        </w:rPr>
        <w:t xml:space="preserve"> واسع من</w:t>
      </w:r>
      <w:r w:rsidRPr="00237015">
        <w:rPr>
          <w:rFonts w:asciiTheme="majorBidi" w:hAnsiTheme="majorBidi" w:cstheme="majorBidi"/>
          <w:sz w:val="28"/>
          <w:szCs w:val="28"/>
          <w:shd w:val="clear" w:color="auto" w:fill="FFFFFF"/>
          <w:rtl/>
        </w:rPr>
        <w:t xml:space="preserve"> التحليل الكيميائي. فبواسطة مطيافية الأشعة تحت الحمراء</w:t>
      </w:r>
      <w:r w:rsidRPr="00237015">
        <w:rPr>
          <w:rStyle w:val="apple-converted-space"/>
          <w:rFonts w:asciiTheme="majorBidi" w:hAnsiTheme="majorBidi"/>
          <w:sz w:val="28"/>
          <w:szCs w:val="28"/>
          <w:shd w:val="clear" w:color="auto" w:fill="FFFFFF"/>
        </w:rPr>
        <w:t xml:space="preserve">  </w:t>
      </w:r>
      <w:r w:rsidRPr="00237015">
        <w:rPr>
          <w:rFonts w:asciiTheme="majorBidi" w:hAnsiTheme="majorBidi" w:cstheme="majorBidi"/>
          <w:sz w:val="28"/>
          <w:szCs w:val="28"/>
          <w:shd w:val="clear" w:color="auto" w:fill="FFFFFF"/>
          <w:rtl/>
        </w:rPr>
        <w:t>ممكن التميز بين المركبات ، مثلا</w:t>
      </w:r>
      <w:r w:rsidRPr="00237015">
        <w:rPr>
          <w:rStyle w:val="apple-converted-space"/>
          <w:rFonts w:asciiTheme="majorBidi" w:hAnsiTheme="majorBidi"/>
          <w:sz w:val="28"/>
          <w:szCs w:val="28"/>
          <w:shd w:val="clear" w:color="auto" w:fill="FFFFFF"/>
        </w:rPr>
        <w:t> </w:t>
      </w:r>
      <w:r w:rsidRPr="00237015">
        <w:rPr>
          <w:rFonts w:asciiTheme="majorBidi" w:hAnsiTheme="majorBidi" w:cstheme="majorBidi"/>
          <w:sz w:val="28"/>
          <w:szCs w:val="28"/>
          <w:shd w:val="clear" w:color="auto" w:fill="FFFFFF"/>
          <w:rtl/>
        </w:rPr>
        <w:t xml:space="preserve"> بين</w:t>
      </w:r>
      <w:r w:rsidRPr="00237015">
        <w:rPr>
          <w:rStyle w:val="apple-converted-space"/>
          <w:rFonts w:asciiTheme="majorBidi" w:hAnsiTheme="majorBidi"/>
          <w:sz w:val="28"/>
          <w:szCs w:val="28"/>
          <w:shd w:val="clear" w:color="auto" w:fill="FFFFFF"/>
        </w:rPr>
        <w:t> </w:t>
      </w:r>
      <w:hyperlink r:id="rId10" w:tooltip="ألكينات" w:history="1">
        <w:r w:rsidRPr="00237015">
          <w:rPr>
            <w:rStyle w:val="Hyperlink"/>
            <w:rFonts w:asciiTheme="majorBidi" w:hAnsiTheme="majorBidi"/>
            <w:color w:val="auto"/>
            <w:sz w:val="28"/>
            <w:szCs w:val="28"/>
            <w:shd w:val="clear" w:color="auto" w:fill="FFFFFF"/>
            <w:rtl/>
          </w:rPr>
          <w:t>الألكينات</w:t>
        </w:r>
      </w:hyperlink>
      <w:r w:rsidRPr="00237015">
        <w:rPr>
          <w:rStyle w:val="apple-converted-space"/>
          <w:rFonts w:asciiTheme="majorBidi" w:hAnsiTheme="majorBidi"/>
          <w:sz w:val="28"/>
          <w:szCs w:val="28"/>
          <w:shd w:val="clear" w:color="auto" w:fill="FFFFFF"/>
        </w:rPr>
        <w:t> </w:t>
      </w:r>
      <w:r w:rsidRPr="00237015">
        <w:rPr>
          <w:rFonts w:asciiTheme="majorBidi" w:hAnsiTheme="majorBidi" w:cstheme="majorBidi"/>
          <w:sz w:val="28"/>
          <w:szCs w:val="28"/>
          <w:shd w:val="clear" w:color="auto" w:fill="FFFFFF"/>
          <w:rtl/>
        </w:rPr>
        <w:t>و</w:t>
      </w:r>
      <w:r w:rsidRPr="00237015">
        <w:rPr>
          <w:rStyle w:val="apple-converted-space"/>
          <w:rFonts w:asciiTheme="majorBidi" w:hAnsiTheme="majorBidi"/>
          <w:sz w:val="28"/>
          <w:szCs w:val="28"/>
          <w:shd w:val="clear" w:color="auto" w:fill="FFFFFF"/>
        </w:rPr>
        <w:t> </w:t>
      </w:r>
      <w:hyperlink r:id="rId11" w:tooltip="عطرية" w:history="1">
        <w:r w:rsidRPr="00237015">
          <w:rPr>
            <w:rStyle w:val="Hyperlink"/>
            <w:rFonts w:asciiTheme="majorBidi" w:hAnsiTheme="majorBidi"/>
            <w:color w:val="auto"/>
            <w:sz w:val="28"/>
            <w:szCs w:val="28"/>
            <w:shd w:val="clear" w:color="auto" w:fill="FFFFFF"/>
            <w:rtl/>
          </w:rPr>
          <w:t>المواد العضوية العطرية</w:t>
        </w:r>
      </w:hyperlink>
      <w:r w:rsidRPr="00237015">
        <w:rPr>
          <w:rStyle w:val="apple-converted-space"/>
          <w:rFonts w:asciiTheme="majorBidi" w:hAnsiTheme="majorBidi"/>
          <w:sz w:val="28"/>
          <w:szCs w:val="28"/>
          <w:shd w:val="clear" w:color="auto" w:fill="FFFFFF"/>
        </w:rPr>
        <w:t> </w:t>
      </w:r>
      <w:r w:rsidRPr="00237015">
        <w:rPr>
          <w:rFonts w:asciiTheme="majorBidi" w:hAnsiTheme="majorBidi" w:cstheme="majorBidi" w:hint="cs"/>
          <w:sz w:val="28"/>
          <w:szCs w:val="28"/>
          <w:shd w:val="clear" w:color="auto" w:fill="FFFFFF"/>
          <w:rtl/>
        </w:rPr>
        <w:t>( الاروماتية)</w:t>
      </w:r>
      <w:r w:rsidRPr="00237015">
        <w:rPr>
          <w:rFonts w:asciiTheme="majorBidi" w:hAnsiTheme="majorBidi" w:cstheme="majorBidi"/>
          <w:sz w:val="28"/>
          <w:szCs w:val="28"/>
          <w:shd w:val="clear" w:color="auto" w:fill="FFFFFF"/>
          <w:rtl/>
        </w:rPr>
        <w:t xml:space="preserve"> وغيرها اومتابعة سير التفاعل عبر المقارنة بين المادة المتفاعلة والمادة الناتجة</w:t>
      </w:r>
    </w:p>
    <w:p w:rsidR="009C4138" w:rsidRPr="00237015" w:rsidRDefault="009C4138" w:rsidP="009C4138">
      <w:pPr>
        <w:spacing w:line="360" w:lineRule="auto"/>
        <w:ind w:left="-58"/>
        <w:jc w:val="both"/>
        <w:rPr>
          <w:rFonts w:asciiTheme="majorBidi" w:hAnsiTheme="majorBidi" w:cstheme="majorBidi"/>
          <w:sz w:val="28"/>
          <w:szCs w:val="28"/>
          <w:rtl/>
          <w:lang w:bidi="ar-IQ"/>
        </w:rPr>
      </w:pPr>
      <w:r w:rsidRPr="00237015">
        <w:rPr>
          <w:rFonts w:asciiTheme="majorBidi" w:hAnsiTheme="majorBidi" w:cstheme="majorBidi"/>
          <w:sz w:val="28"/>
          <w:szCs w:val="28"/>
          <w:shd w:val="clear" w:color="auto" w:fill="FFFFFF"/>
        </w:rPr>
        <w:t>.</w:t>
      </w:r>
      <w:r w:rsidRPr="00237015">
        <w:rPr>
          <w:rFonts w:asciiTheme="majorBidi" w:hAnsiTheme="majorBidi" w:cstheme="majorBidi"/>
          <w:sz w:val="28"/>
          <w:szCs w:val="28"/>
          <w:rtl/>
          <w:lang w:bidi="ar-IQ"/>
        </w:rPr>
        <w:t xml:space="preserve"> </w:t>
      </w:r>
      <w:r w:rsidRPr="00237015">
        <w:rPr>
          <w:rFonts w:asciiTheme="majorBidi" w:hAnsiTheme="majorBidi" w:cstheme="majorBidi"/>
          <w:sz w:val="28"/>
          <w:szCs w:val="28"/>
          <w:shd w:val="clear" w:color="auto" w:fill="FFFFFF"/>
          <w:rtl/>
        </w:rPr>
        <w:t>وتدرس</w:t>
      </w:r>
      <w:r w:rsidRPr="00237015">
        <w:rPr>
          <w:rStyle w:val="apple-converted-space"/>
          <w:rFonts w:asciiTheme="majorBidi" w:hAnsiTheme="majorBidi"/>
          <w:sz w:val="28"/>
          <w:szCs w:val="28"/>
          <w:shd w:val="clear" w:color="auto" w:fill="FFFFFF"/>
        </w:rPr>
        <w:t> </w:t>
      </w:r>
      <w:r w:rsidRPr="00237015">
        <w:rPr>
          <w:rFonts w:asciiTheme="majorBidi" w:hAnsiTheme="majorBidi" w:cstheme="majorBidi"/>
          <w:b/>
          <w:bCs/>
          <w:sz w:val="28"/>
          <w:szCs w:val="28"/>
          <w:shd w:val="clear" w:color="auto" w:fill="FFFFFF"/>
          <w:rtl/>
        </w:rPr>
        <w:t xml:space="preserve"> </w:t>
      </w:r>
      <w:r w:rsidRPr="004A1E7D">
        <w:rPr>
          <w:rFonts w:asciiTheme="majorBidi" w:hAnsiTheme="majorBidi" w:cstheme="majorBidi"/>
          <w:b/>
          <w:bCs/>
          <w:color w:val="FF0000"/>
          <w:sz w:val="28"/>
          <w:szCs w:val="28"/>
          <w:shd w:val="clear" w:color="auto" w:fill="FFFFFF"/>
          <w:rtl/>
        </w:rPr>
        <w:t>اطياف</w:t>
      </w:r>
      <w:r w:rsidRPr="004A1E7D">
        <w:rPr>
          <w:rFonts w:asciiTheme="majorBidi" w:hAnsiTheme="majorBidi" w:cstheme="majorBidi" w:hint="cs"/>
          <w:b/>
          <w:bCs/>
          <w:color w:val="FF0000"/>
          <w:sz w:val="28"/>
          <w:szCs w:val="28"/>
          <w:shd w:val="clear" w:color="auto" w:fill="FFFFFF"/>
          <w:rtl/>
        </w:rPr>
        <w:t xml:space="preserve"> الاشعة</w:t>
      </w:r>
      <w:r w:rsidRPr="004A1E7D">
        <w:rPr>
          <w:rFonts w:asciiTheme="majorBidi" w:hAnsiTheme="majorBidi" w:cstheme="majorBidi"/>
          <w:b/>
          <w:bCs/>
          <w:color w:val="FF0000"/>
          <w:sz w:val="28"/>
          <w:szCs w:val="28"/>
          <w:shd w:val="clear" w:color="auto" w:fill="FFFFFF"/>
          <w:rtl/>
        </w:rPr>
        <w:t xml:space="preserve"> تحت الحمراء</w:t>
      </w:r>
      <w:r w:rsidRPr="004A1E7D">
        <w:rPr>
          <w:rStyle w:val="apple-converted-space"/>
          <w:rFonts w:asciiTheme="majorBidi" w:hAnsiTheme="majorBidi"/>
          <w:color w:val="FF0000"/>
          <w:sz w:val="28"/>
          <w:szCs w:val="28"/>
          <w:shd w:val="clear" w:color="auto" w:fill="FFFFFF"/>
        </w:rPr>
        <w:t> </w:t>
      </w:r>
      <w:r w:rsidRPr="00237015">
        <w:rPr>
          <w:rFonts w:asciiTheme="majorBidi" w:hAnsiTheme="majorBidi" w:cstheme="majorBidi" w:hint="cs"/>
          <w:sz w:val="28"/>
          <w:szCs w:val="28"/>
          <w:shd w:val="clear" w:color="auto" w:fill="FFFFFF"/>
          <w:rtl/>
        </w:rPr>
        <w:t>حركة الاواصر عند مرور</w:t>
      </w:r>
      <w:r w:rsidRPr="00237015">
        <w:rPr>
          <w:rStyle w:val="apple-converted-space"/>
          <w:rFonts w:asciiTheme="majorBidi" w:hAnsiTheme="majorBidi"/>
          <w:sz w:val="28"/>
          <w:szCs w:val="28"/>
          <w:shd w:val="clear" w:color="auto" w:fill="FFFFFF"/>
        </w:rPr>
        <w:t> </w:t>
      </w:r>
      <w:hyperlink r:id="rId12" w:tooltip="أشعة تحت الحمراء" w:history="1">
        <w:r w:rsidRPr="00237015">
          <w:rPr>
            <w:rStyle w:val="Hyperlink"/>
            <w:rFonts w:asciiTheme="majorBidi" w:hAnsiTheme="majorBidi"/>
            <w:color w:val="auto"/>
            <w:sz w:val="28"/>
            <w:szCs w:val="28"/>
            <w:shd w:val="clear" w:color="auto" w:fill="FFFFFF"/>
            <w:rtl/>
          </w:rPr>
          <w:t>الأشعة تحت الحمراء</w:t>
        </w:r>
      </w:hyperlink>
      <w:r w:rsidRPr="00237015">
        <w:rPr>
          <w:rFonts w:asciiTheme="majorBidi" w:hAnsiTheme="majorBidi" w:cstheme="majorBidi"/>
          <w:sz w:val="28"/>
          <w:szCs w:val="28"/>
          <w:shd w:val="clear" w:color="auto" w:fill="FFFFFF"/>
          <w:rtl/>
          <w:lang w:bidi="ar-IQ"/>
        </w:rPr>
        <w:t xml:space="preserve"> </w:t>
      </w:r>
      <w:r>
        <w:rPr>
          <w:rFonts w:asciiTheme="majorBidi" w:hAnsiTheme="majorBidi" w:cstheme="majorBidi" w:hint="cs"/>
          <w:sz w:val="28"/>
          <w:szCs w:val="28"/>
          <w:shd w:val="clear" w:color="auto" w:fill="FFFFFF"/>
          <w:rtl/>
          <w:lang w:bidi="ar-IQ"/>
        </w:rPr>
        <w:t xml:space="preserve">بها </w:t>
      </w:r>
      <w:r>
        <w:rPr>
          <w:rFonts w:asciiTheme="majorBidi" w:hAnsiTheme="majorBidi" w:cstheme="majorBidi"/>
          <w:sz w:val="28"/>
          <w:szCs w:val="28"/>
          <w:shd w:val="clear" w:color="auto" w:fill="FFFFFF"/>
          <w:rtl/>
          <w:lang w:bidi="ar-IQ"/>
        </w:rPr>
        <w:t xml:space="preserve">حيث </w:t>
      </w:r>
      <w:r>
        <w:rPr>
          <w:rFonts w:asciiTheme="majorBidi" w:hAnsiTheme="majorBidi" w:cstheme="majorBidi" w:hint="cs"/>
          <w:sz w:val="28"/>
          <w:szCs w:val="28"/>
          <w:shd w:val="clear" w:color="auto" w:fill="FFFFFF"/>
          <w:rtl/>
          <w:lang w:bidi="ar-IQ"/>
        </w:rPr>
        <w:t>ت</w:t>
      </w:r>
      <w:r w:rsidRPr="00237015">
        <w:rPr>
          <w:rFonts w:asciiTheme="majorBidi" w:hAnsiTheme="majorBidi" w:cstheme="majorBidi"/>
          <w:sz w:val="28"/>
          <w:szCs w:val="28"/>
          <w:shd w:val="clear" w:color="auto" w:fill="FFFFFF"/>
          <w:rtl/>
        </w:rPr>
        <w:t>ستخدم</w:t>
      </w:r>
      <w:r w:rsidRPr="00237015">
        <w:rPr>
          <w:rStyle w:val="apple-converted-space"/>
          <w:rFonts w:asciiTheme="majorBidi" w:hAnsiTheme="majorBidi"/>
          <w:sz w:val="28"/>
          <w:szCs w:val="28"/>
          <w:shd w:val="clear" w:color="auto" w:fill="FFFFFF"/>
        </w:rPr>
        <w:t> </w:t>
      </w:r>
      <w:hyperlink r:id="rId13" w:tooltip="موجة كهرومغناطيسية" w:history="1">
        <w:r w:rsidRPr="00237015">
          <w:rPr>
            <w:rStyle w:val="Hyperlink"/>
            <w:rFonts w:asciiTheme="majorBidi" w:hAnsiTheme="majorBidi"/>
            <w:color w:val="auto"/>
            <w:sz w:val="28"/>
            <w:szCs w:val="28"/>
            <w:shd w:val="clear" w:color="auto" w:fill="FFFFFF"/>
            <w:rtl/>
          </w:rPr>
          <w:t>الموجات الكهرومغناطيسية</w:t>
        </w:r>
      </w:hyperlink>
      <w:r w:rsidRPr="00237015">
        <w:rPr>
          <w:rStyle w:val="apple-converted-space"/>
          <w:rFonts w:asciiTheme="majorBidi" w:hAnsiTheme="majorBidi"/>
          <w:sz w:val="28"/>
          <w:szCs w:val="28"/>
          <w:shd w:val="clear" w:color="auto" w:fill="FFFFFF"/>
        </w:rPr>
        <w:t> </w:t>
      </w:r>
      <w:r w:rsidRPr="00237015">
        <w:rPr>
          <w:rFonts w:asciiTheme="majorBidi" w:hAnsiTheme="majorBidi" w:cstheme="majorBidi"/>
          <w:sz w:val="28"/>
          <w:szCs w:val="28"/>
          <w:shd w:val="clear" w:color="auto" w:fill="FFFFFF"/>
          <w:rtl/>
        </w:rPr>
        <w:t>ذات</w:t>
      </w:r>
      <w:r w:rsidRPr="00237015">
        <w:rPr>
          <w:rStyle w:val="apple-converted-space"/>
          <w:rFonts w:asciiTheme="majorBidi" w:hAnsiTheme="majorBidi"/>
          <w:sz w:val="28"/>
          <w:szCs w:val="28"/>
          <w:shd w:val="clear" w:color="auto" w:fill="FFFFFF"/>
        </w:rPr>
        <w:t> </w:t>
      </w:r>
      <w:hyperlink r:id="rId14" w:tooltip="طول موجة" w:history="1">
        <w:r>
          <w:rPr>
            <w:rStyle w:val="Hyperlink"/>
            <w:rFonts w:asciiTheme="majorBidi" w:hAnsiTheme="majorBidi" w:hint="cs"/>
            <w:color w:val="auto"/>
            <w:sz w:val="28"/>
            <w:szCs w:val="28"/>
            <w:shd w:val="clear" w:color="auto" w:fill="FFFFFF"/>
            <w:rtl/>
          </w:rPr>
          <w:t>الاط</w:t>
        </w:r>
        <w:r w:rsidRPr="00237015">
          <w:rPr>
            <w:rStyle w:val="Hyperlink"/>
            <w:rFonts w:asciiTheme="majorBidi" w:hAnsiTheme="majorBidi"/>
            <w:color w:val="auto"/>
            <w:sz w:val="28"/>
            <w:szCs w:val="28"/>
            <w:shd w:val="clear" w:color="auto" w:fill="FFFFFF"/>
            <w:rtl/>
          </w:rPr>
          <w:t>ول الموج</w:t>
        </w:r>
        <w:r>
          <w:rPr>
            <w:rStyle w:val="Hyperlink"/>
            <w:rFonts w:asciiTheme="majorBidi" w:hAnsiTheme="majorBidi" w:hint="cs"/>
            <w:color w:val="auto"/>
            <w:sz w:val="28"/>
            <w:szCs w:val="28"/>
            <w:shd w:val="clear" w:color="auto" w:fill="FFFFFF"/>
            <w:rtl/>
            <w:lang w:bidi="ar-IQ"/>
          </w:rPr>
          <w:t>ي</w:t>
        </w:r>
        <w:r w:rsidRPr="00237015">
          <w:rPr>
            <w:rStyle w:val="Hyperlink"/>
            <w:rFonts w:asciiTheme="majorBidi" w:hAnsiTheme="majorBidi"/>
            <w:color w:val="auto"/>
            <w:sz w:val="28"/>
            <w:szCs w:val="28"/>
            <w:shd w:val="clear" w:color="auto" w:fill="FFFFFF"/>
            <w:rtl/>
          </w:rPr>
          <w:t>ة</w:t>
        </w:r>
      </w:hyperlink>
      <w:r w:rsidRPr="00237015">
        <w:rPr>
          <w:rStyle w:val="apple-converted-space"/>
          <w:rFonts w:asciiTheme="majorBidi" w:hAnsiTheme="majorBidi"/>
          <w:sz w:val="28"/>
          <w:szCs w:val="28"/>
          <w:shd w:val="clear" w:color="auto" w:fill="FFFFFF"/>
        </w:rPr>
        <w:t> </w:t>
      </w:r>
      <w:r>
        <w:rPr>
          <w:rFonts w:asciiTheme="majorBidi" w:hAnsiTheme="majorBidi" w:cstheme="majorBidi" w:hint="cs"/>
          <w:sz w:val="28"/>
          <w:szCs w:val="28"/>
          <w:shd w:val="clear" w:color="auto" w:fill="FFFFFF"/>
          <w:rtl/>
        </w:rPr>
        <w:t xml:space="preserve">في </w:t>
      </w:r>
      <w:r w:rsidRPr="00237015">
        <w:rPr>
          <w:rFonts w:asciiTheme="majorBidi" w:hAnsiTheme="majorBidi" w:cstheme="majorBidi"/>
          <w:sz w:val="28"/>
          <w:szCs w:val="28"/>
          <w:shd w:val="clear" w:color="auto" w:fill="FFFFFF"/>
          <w:rtl/>
        </w:rPr>
        <w:t xml:space="preserve"> الحدود</w:t>
      </w:r>
      <w:r w:rsidRPr="00237015">
        <w:rPr>
          <w:rStyle w:val="apple-converted-space"/>
          <w:rFonts w:asciiTheme="majorBidi" w:hAnsiTheme="majorBidi"/>
          <w:sz w:val="28"/>
          <w:szCs w:val="28"/>
          <w:shd w:val="clear" w:color="auto" w:fill="FFFFFF"/>
        </w:rPr>
        <w:t> </w:t>
      </w:r>
      <w:r w:rsidRPr="00237015">
        <w:rPr>
          <w:rFonts w:asciiTheme="majorBidi" w:hAnsiTheme="majorBidi" w:cstheme="majorBidi"/>
          <w:sz w:val="28"/>
          <w:szCs w:val="28"/>
          <w:rtl/>
          <w:lang w:bidi="ar-IQ"/>
        </w:rPr>
        <w:t xml:space="preserve"> </w:t>
      </w:r>
      <w:r w:rsidRPr="00237015">
        <w:rPr>
          <w:rFonts w:asciiTheme="majorBidi" w:hAnsiTheme="majorBidi" w:cstheme="majorBidi"/>
          <w:sz w:val="28"/>
          <w:szCs w:val="28"/>
          <w:shd w:val="clear" w:color="auto" w:fill="FFFFFF"/>
          <w:rtl/>
        </w:rPr>
        <w:t>المرئية</w:t>
      </w:r>
      <w:r w:rsidRPr="00237015">
        <w:rPr>
          <w:rStyle w:val="apple-converted-space"/>
          <w:rFonts w:asciiTheme="majorBidi" w:hAnsiTheme="majorBidi"/>
          <w:sz w:val="28"/>
          <w:szCs w:val="28"/>
          <w:shd w:val="clear" w:color="auto" w:fill="FFFFFF"/>
        </w:rPr>
        <w:t> </w:t>
      </w:r>
      <w:hyperlink r:id="rId15" w:tooltip="ضوء" w:history="1">
        <w:r w:rsidRPr="00237015">
          <w:rPr>
            <w:rStyle w:val="Hyperlink"/>
            <w:rFonts w:asciiTheme="majorBidi" w:hAnsiTheme="majorBidi"/>
            <w:color w:val="auto"/>
            <w:sz w:val="28"/>
            <w:szCs w:val="28"/>
            <w:shd w:val="clear" w:color="auto" w:fill="FFFFFF"/>
            <w:rtl/>
          </w:rPr>
          <w:t>للضوء</w:t>
        </w:r>
      </w:hyperlink>
      <w:r w:rsidRPr="00237015">
        <w:rPr>
          <w:rStyle w:val="apple-converted-space"/>
          <w:rFonts w:asciiTheme="majorBidi" w:hAnsiTheme="majorBidi"/>
          <w:sz w:val="28"/>
          <w:szCs w:val="28"/>
          <w:shd w:val="clear" w:color="auto" w:fill="FFFFFF"/>
        </w:rPr>
        <w:t> </w:t>
      </w:r>
      <w:r w:rsidRPr="00237015">
        <w:rPr>
          <w:rFonts w:asciiTheme="majorBidi" w:hAnsiTheme="majorBidi" w:cstheme="majorBidi"/>
          <w:sz w:val="28"/>
          <w:szCs w:val="28"/>
          <w:shd w:val="clear" w:color="auto" w:fill="FFFFFF"/>
          <w:rtl/>
        </w:rPr>
        <w:t xml:space="preserve"> عند  أطوال الموجة بين </w:t>
      </w:r>
      <w:r w:rsidRPr="00237015">
        <w:rPr>
          <w:rFonts w:asciiTheme="majorBidi" w:hAnsiTheme="majorBidi" w:cstheme="majorBidi"/>
          <w:sz w:val="28"/>
          <w:szCs w:val="28"/>
          <w:shd w:val="clear" w:color="auto" w:fill="FFFFFF"/>
        </w:rPr>
        <w:t xml:space="preserve"> 800</w:t>
      </w:r>
      <w:r w:rsidRPr="00237015">
        <w:rPr>
          <w:rStyle w:val="apple-converted-space"/>
          <w:rFonts w:asciiTheme="majorBidi" w:hAnsiTheme="majorBidi"/>
          <w:sz w:val="28"/>
          <w:szCs w:val="28"/>
          <w:shd w:val="clear" w:color="auto" w:fill="FFFFFF"/>
        </w:rPr>
        <w:t> </w:t>
      </w:r>
      <w:hyperlink r:id="rId16" w:tooltip="نانومتر" w:history="1">
        <w:r w:rsidRPr="00237015">
          <w:rPr>
            <w:rStyle w:val="Hyperlink"/>
            <w:rFonts w:asciiTheme="majorBidi" w:hAnsiTheme="majorBidi"/>
            <w:color w:val="auto"/>
            <w:sz w:val="28"/>
            <w:szCs w:val="28"/>
            <w:shd w:val="clear" w:color="auto" w:fill="FFFFFF"/>
            <w:rtl/>
          </w:rPr>
          <w:t>نانومتر</w:t>
        </w:r>
      </w:hyperlink>
      <w:r w:rsidRPr="00237015">
        <w:rPr>
          <w:rStyle w:val="apple-converted-space"/>
          <w:rFonts w:asciiTheme="majorBidi" w:hAnsiTheme="majorBidi"/>
          <w:sz w:val="28"/>
          <w:szCs w:val="28"/>
          <w:shd w:val="clear" w:color="auto" w:fill="FFFFFF"/>
        </w:rPr>
        <w:t> </w:t>
      </w:r>
      <w:r w:rsidRPr="00237015">
        <w:rPr>
          <w:rFonts w:asciiTheme="majorBidi" w:hAnsiTheme="majorBidi" w:cstheme="majorBidi"/>
          <w:sz w:val="28"/>
          <w:szCs w:val="28"/>
          <w:shd w:val="clear" w:color="auto" w:fill="FFFFFF"/>
          <w:rtl/>
        </w:rPr>
        <w:t>حتى طول</w:t>
      </w:r>
      <w:r w:rsidRPr="00237015">
        <w:rPr>
          <w:rStyle w:val="apple-converted-space"/>
          <w:rFonts w:asciiTheme="majorBidi" w:hAnsiTheme="majorBidi"/>
          <w:sz w:val="28"/>
          <w:szCs w:val="28"/>
          <w:shd w:val="clear" w:color="auto" w:fill="FFFFFF"/>
        </w:rPr>
        <w:t> </w:t>
      </w:r>
      <w:r w:rsidRPr="00237015">
        <w:rPr>
          <w:rFonts w:asciiTheme="majorBidi" w:hAnsiTheme="majorBidi" w:cstheme="majorBidi"/>
          <w:sz w:val="28"/>
          <w:szCs w:val="28"/>
          <w:shd w:val="clear" w:color="auto" w:fill="FFFFFF"/>
          <w:rtl/>
        </w:rPr>
        <w:t>حوالي</w:t>
      </w:r>
      <w:r w:rsidRPr="00237015">
        <w:rPr>
          <w:rFonts w:asciiTheme="majorBidi" w:hAnsiTheme="majorBidi" w:cstheme="majorBidi"/>
          <w:sz w:val="28"/>
          <w:szCs w:val="28"/>
          <w:shd w:val="clear" w:color="auto" w:fill="FFFFFF"/>
        </w:rPr>
        <w:t>1</w:t>
      </w:r>
      <w:r w:rsidRPr="00237015">
        <w:rPr>
          <w:rStyle w:val="apple-converted-space"/>
          <w:rFonts w:asciiTheme="majorBidi" w:hAnsiTheme="majorBidi"/>
          <w:sz w:val="28"/>
          <w:szCs w:val="28"/>
          <w:shd w:val="clear" w:color="auto" w:fill="FFFFFF"/>
        </w:rPr>
        <w:t> </w:t>
      </w:r>
      <w:hyperlink r:id="rId17" w:tooltip="مليمتر" w:history="1">
        <w:r w:rsidRPr="00237015">
          <w:rPr>
            <w:rStyle w:val="Hyperlink"/>
            <w:rFonts w:asciiTheme="majorBidi" w:hAnsiTheme="majorBidi"/>
            <w:color w:val="auto"/>
            <w:sz w:val="28"/>
            <w:szCs w:val="28"/>
            <w:shd w:val="clear" w:color="auto" w:fill="FFFFFF"/>
            <w:rtl/>
          </w:rPr>
          <w:t>مليمتر</w:t>
        </w:r>
      </w:hyperlink>
      <w:r w:rsidRPr="00237015">
        <w:rPr>
          <w:rFonts w:asciiTheme="majorBidi" w:hAnsiTheme="majorBidi" w:cstheme="majorBidi"/>
          <w:sz w:val="28"/>
          <w:szCs w:val="28"/>
          <w:rtl/>
          <w:lang w:bidi="ar-IQ"/>
        </w:rPr>
        <w:t xml:space="preserve"> </w:t>
      </w:r>
    </w:p>
    <w:p w:rsidR="009C4138" w:rsidRPr="00237015" w:rsidRDefault="009C4138" w:rsidP="009C4138">
      <w:pPr>
        <w:spacing w:line="360" w:lineRule="auto"/>
        <w:ind w:left="-58"/>
        <w:rPr>
          <w:rFonts w:asciiTheme="majorBidi" w:hAnsiTheme="majorBidi" w:cstheme="majorBidi"/>
          <w:sz w:val="28"/>
          <w:szCs w:val="28"/>
          <w:rtl/>
          <w:lang w:bidi="ar-IQ"/>
        </w:rPr>
      </w:pPr>
    </w:p>
    <w:p w:rsidR="009C4138" w:rsidRPr="00237015" w:rsidRDefault="009C4138" w:rsidP="009C4138">
      <w:pPr>
        <w:spacing w:line="360" w:lineRule="auto"/>
        <w:ind w:left="-58"/>
        <w:rPr>
          <w:rFonts w:asciiTheme="majorBidi" w:hAnsiTheme="majorBidi" w:cstheme="majorBidi"/>
          <w:sz w:val="28"/>
          <w:szCs w:val="28"/>
          <w:rtl/>
          <w:lang w:bidi="ar-IQ"/>
        </w:rPr>
      </w:pPr>
    </w:p>
    <w:p w:rsidR="009C4138" w:rsidRPr="003B07AE" w:rsidRDefault="009C4138" w:rsidP="009C4138">
      <w:pPr>
        <w:spacing w:line="360" w:lineRule="auto"/>
        <w:ind w:left="-58"/>
        <w:rPr>
          <w:rFonts w:asciiTheme="majorBidi" w:hAnsiTheme="majorBidi" w:cstheme="majorBidi"/>
          <w:sz w:val="28"/>
          <w:szCs w:val="28"/>
          <w:rtl/>
          <w:lang w:bidi="ar-IQ"/>
        </w:rPr>
      </w:pPr>
      <w:r w:rsidRPr="003B07AE">
        <w:rPr>
          <w:rFonts w:asciiTheme="majorBidi" w:hAnsiTheme="majorBidi" w:cstheme="majorBidi"/>
          <w:noProof/>
          <w:sz w:val="28"/>
          <w:szCs w:val="28"/>
        </w:rPr>
        <w:lastRenderedPageBreak/>
        <w:drawing>
          <wp:inline distT="0" distB="0" distL="0" distR="0" wp14:anchorId="14F023FC" wp14:editId="5BA142B4">
            <wp:extent cx="5274310" cy="2821454"/>
            <wp:effectExtent l="0" t="0" r="0" b="0"/>
            <wp:docPr id="12" name="Picture 12" descr="https://upload.wikimedia.org/wikipedia/commons/thumb/2/20/EM-Spektrum.svg/787px-EM-Spektr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0/EM-Spektrum.svg/787px-EM-Spektrum.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821454"/>
                    </a:xfrm>
                    <a:prstGeom prst="rect">
                      <a:avLst/>
                    </a:prstGeom>
                    <a:noFill/>
                    <a:ln>
                      <a:noFill/>
                    </a:ln>
                  </pic:spPr>
                </pic:pic>
              </a:graphicData>
            </a:graphic>
          </wp:inline>
        </w:drawing>
      </w:r>
    </w:p>
    <w:p w:rsidR="009C4138" w:rsidRDefault="009C4138" w:rsidP="009C4138">
      <w:pPr>
        <w:pStyle w:val="NormalWeb"/>
        <w:shd w:val="clear" w:color="auto" w:fill="FFFFFF"/>
        <w:bidi/>
        <w:spacing w:after="150" w:afterAutospacing="0" w:line="360" w:lineRule="auto"/>
        <w:ind w:left="-58"/>
        <w:jc w:val="both"/>
        <w:rPr>
          <w:rFonts w:asciiTheme="majorBidi" w:hAnsiTheme="majorBidi" w:cstheme="majorBidi"/>
          <w:color w:val="222222"/>
          <w:sz w:val="28"/>
          <w:szCs w:val="28"/>
          <w:rtl/>
        </w:rPr>
      </w:pPr>
      <w:r>
        <w:rPr>
          <w:noProof/>
        </w:rPr>
        <w:drawing>
          <wp:inline distT="0" distB="0" distL="0" distR="0" wp14:anchorId="1EC04769" wp14:editId="518049AE">
            <wp:extent cx="5274310" cy="3977709"/>
            <wp:effectExtent l="0" t="0" r="2540" b="3810"/>
            <wp:docPr id="13" name="Picture 13" descr="https://scontent.fbgt1-2.fna.fbcdn.net/v/t34.0-12/19621464_1376580575762957_737709408_n.jpg?oh=944bf5e1bf28b80bcf0682a8f6e0669c&amp;oe=5959D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bgt1-2.fna.fbcdn.net/v/t34.0-12/19621464_1376580575762957_737709408_n.jpg?oh=944bf5e1bf28b80bcf0682a8f6e0669c&amp;oe=5959D2B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977709"/>
                    </a:xfrm>
                    <a:prstGeom prst="rect">
                      <a:avLst/>
                    </a:prstGeom>
                    <a:noFill/>
                    <a:ln>
                      <a:noFill/>
                    </a:ln>
                  </pic:spPr>
                </pic:pic>
              </a:graphicData>
            </a:graphic>
          </wp:inline>
        </w:drawing>
      </w:r>
    </w:p>
    <w:p w:rsidR="009C4138" w:rsidRPr="004A1E7D" w:rsidRDefault="009C4138" w:rsidP="009C4138">
      <w:pPr>
        <w:pStyle w:val="NormalWeb"/>
        <w:shd w:val="clear" w:color="auto" w:fill="FFFFFF"/>
        <w:bidi/>
        <w:spacing w:after="150" w:afterAutospacing="0" w:line="360" w:lineRule="auto"/>
        <w:ind w:left="-58"/>
        <w:jc w:val="both"/>
        <w:rPr>
          <w:rFonts w:asciiTheme="majorBidi" w:hAnsiTheme="majorBidi" w:cstheme="majorBidi"/>
          <w:color w:val="FF0000"/>
          <w:sz w:val="28"/>
          <w:szCs w:val="28"/>
          <w:rtl/>
          <w:lang w:bidi="ar-IQ"/>
        </w:rPr>
      </w:pPr>
    </w:p>
    <w:p w:rsidR="009C4138" w:rsidRPr="004A1E7D" w:rsidRDefault="009C4138" w:rsidP="009C4138">
      <w:pPr>
        <w:pStyle w:val="NormalWeb"/>
        <w:shd w:val="clear" w:color="auto" w:fill="FFFFFF"/>
        <w:bidi/>
        <w:spacing w:after="150" w:afterAutospacing="0" w:line="360" w:lineRule="auto"/>
        <w:ind w:left="-58"/>
        <w:jc w:val="both"/>
        <w:rPr>
          <w:rFonts w:asciiTheme="majorBidi" w:hAnsiTheme="majorBidi" w:cstheme="majorBidi"/>
          <w:b/>
          <w:bCs/>
          <w:color w:val="FF0000"/>
          <w:sz w:val="28"/>
          <w:szCs w:val="28"/>
          <w:rtl/>
        </w:rPr>
      </w:pPr>
      <w:r w:rsidRPr="004A1E7D">
        <w:rPr>
          <w:rFonts w:asciiTheme="majorBidi" w:hAnsiTheme="majorBidi" w:cstheme="majorBidi" w:hint="cs"/>
          <w:b/>
          <w:bCs/>
          <w:color w:val="FF0000"/>
          <w:sz w:val="28"/>
          <w:szCs w:val="28"/>
          <w:rtl/>
        </w:rPr>
        <w:t xml:space="preserve">42 </w:t>
      </w:r>
      <w:r w:rsidRPr="004A1E7D">
        <w:rPr>
          <w:rFonts w:asciiTheme="majorBidi" w:hAnsiTheme="majorBidi" w:cstheme="majorBidi"/>
          <w:b/>
          <w:bCs/>
          <w:color w:val="FF0000"/>
          <w:sz w:val="28"/>
          <w:szCs w:val="28"/>
          <w:rtl/>
        </w:rPr>
        <w:t>–</w:t>
      </w:r>
      <w:r w:rsidRPr="004A1E7D">
        <w:rPr>
          <w:rFonts w:asciiTheme="majorBidi" w:hAnsiTheme="majorBidi" w:cstheme="majorBidi" w:hint="cs"/>
          <w:b/>
          <w:bCs/>
          <w:color w:val="FF0000"/>
          <w:sz w:val="28"/>
          <w:szCs w:val="28"/>
          <w:rtl/>
        </w:rPr>
        <w:t xml:space="preserve"> أكتشاف الاشعة تحت الحمراء</w:t>
      </w:r>
    </w:p>
    <w:p w:rsidR="009C4138" w:rsidRPr="003B07AE" w:rsidRDefault="009C4138" w:rsidP="009C4138">
      <w:pPr>
        <w:pStyle w:val="NormalWeb"/>
        <w:shd w:val="clear" w:color="auto" w:fill="FFFFFF"/>
        <w:bidi/>
        <w:spacing w:after="150" w:afterAutospacing="0" w:line="360" w:lineRule="auto"/>
        <w:ind w:left="-58"/>
        <w:jc w:val="both"/>
        <w:rPr>
          <w:rFonts w:asciiTheme="majorBidi" w:hAnsiTheme="majorBidi" w:cstheme="majorBidi"/>
          <w:color w:val="222222"/>
          <w:sz w:val="28"/>
          <w:szCs w:val="28"/>
          <w:rtl/>
          <w:lang w:bidi="ar-IQ"/>
        </w:rPr>
      </w:pPr>
      <w:r w:rsidRPr="00237015">
        <w:rPr>
          <w:rFonts w:asciiTheme="majorBidi" w:hAnsiTheme="majorBidi" w:cstheme="majorBidi"/>
          <w:sz w:val="28"/>
          <w:szCs w:val="28"/>
          <w:rtl/>
        </w:rPr>
        <w:t>قد</w:t>
      </w:r>
      <w:r w:rsidRPr="00237015">
        <w:rPr>
          <w:rFonts w:asciiTheme="majorBidi" w:hAnsiTheme="majorBidi" w:cstheme="majorBidi" w:hint="cs"/>
          <w:sz w:val="28"/>
          <w:szCs w:val="28"/>
          <w:rtl/>
        </w:rPr>
        <w:t xml:space="preserve"> تم </w:t>
      </w:r>
      <w:r w:rsidRPr="00237015">
        <w:rPr>
          <w:rFonts w:asciiTheme="majorBidi" w:hAnsiTheme="majorBidi" w:cstheme="majorBidi"/>
          <w:sz w:val="28"/>
          <w:szCs w:val="28"/>
          <w:rtl/>
        </w:rPr>
        <w:t xml:space="preserve"> اكتشف</w:t>
      </w:r>
      <w:r w:rsidRPr="00237015">
        <w:rPr>
          <w:rFonts w:asciiTheme="majorBidi" w:hAnsiTheme="majorBidi" w:cstheme="majorBidi" w:hint="cs"/>
          <w:sz w:val="28"/>
          <w:szCs w:val="28"/>
          <w:rtl/>
        </w:rPr>
        <w:t xml:space="preserve"> الاشعة تحت الحمراء</w:t>
      </w:r>
      <w:r w:rsidRPr="00237015">
        <w:rPr>
          <w:rFonts w:asciiTheme="majorBidi" w:hAnsiTheme="majorBidi" w:cstheme="majorBidi"/>
          <w:sz w:val="28"/>
          <w:szCs w:val="28"/>
          <w:rtl/>
        </w:rPr>
        <w:t xml:space="preserve"> من قبل العالم</w:t>
      </w:r>
      <w:r w:rsidRPr="00237015">
        <w:rPr>
          <w:rStyle w:val="apple-converted-space"/>
          <w:rFonts w:asciiTheme="majorBidi" w:eastAsiaTheme="majorEastAsia" w:hAnsiTheme="majorBidi"/>
          <w:sz w:val="28"/>
          <w:szCs w:val="28"/>
        </w:rPr>
        <w:t> </w:t>
      </w:r>
      <w:r w:rsidRPr="00237015">
        <w:rPr>
          <w:rFonts w:asciiTheme="majorBidi" w:hAnsiTheme="majorBidi" w:cstheme="majorBidi"/>
          <w:sz w:val="28"/>
          <w:szCs w:val="28"/>
          <w:rtl/>
        </w:rPr>
        <w:t>الألماني</w:t>
      </w:r>
      <w:r w:rsidRPr="00237015">
        <w:rPr>
          <w:rStyle w:val="apple-converted-space"/>
          <w:rFonts w:asciiTheme="majorBidi" w:eastAsiaTheme="majorEastAsia" w:hAnsiTheme="majorBidi"/>
          <w:sz w:val="28"/>
          <w:szCs w:val="28"/>
        </w:rPr>
        <w:t> </w:t>
      </w:r>
      <w:hyperlink r:id="rId20" w:tooltip="فريدريك ويليام هيرشل (لم تتم كتابتها بعد)" w:history="1">
        <w:r w:rsidRPr="00237015">
          <w:rPr>
            <w:rStyle w:val="Hyperlink"/>
            <w:rFonts w:asciiTheme="majorBidi" w:eastAsiaTheme="majorEastAsia" w:hAnsiTheme="majorBidi"/>
            <w:color w:val="auto"/>
            <w:sz w:val="28"/>
            <w:szCs w:val="28"/>
            <w:rtl/>
          </w:rPr>
          <w:t>فريدريك ويليام هيرشل</w:t>
        </w:r>
      </w:hyperlink>
      <w:r w:rsidRPr="00237015">
        <w:rPr>
          <w:rStyle w:val="apple-converted-space"/>
          <w:rFonts w:asciiTheme="majorBidi" w:eastAsiaTheme="majorEastAsia" w:hAnsiTheme="majorBidi"/>
          <w:sz w:val="28"/>
          <w:szCs w:val="28"/>
        </w:rPr>
        <w:t> </w:t>
      </w:r>
      <w:r w:rsidRPr="00237015">
        <w:rPr>
          <w:rFonts w:asciiTheme="majorBidi" w:hAnsiTheme="majorBidi" w:cstheme="majorBidi"/>
          <w:sz w:val="28"/>
          <w:szCs w:val="28"/>
        </w:rPr>
        <w:t xml:space="preserve">Frederick William Herschel </w:t>
      </w:r>
      <w:r w:rsidRPr="00237015">
        <w:rPr>
          <w:rFonts w:asciiTheme="majorBidi" w:hAnsiTheme="majorBidi" w:cstheme="majorBidi"/>
          <w:sz w:val="28"/>
          <w:szCs w:val="28"/>
          <w:rtl/>
          <w:lang w:bidi="ar-IQ"/>
        </w:rPr>
        <w:t xml:space="preserve"> عام </w:t>
      </w:r>
      <w:r w:rsidRPr="00237015">
        <w:rPr>
          <w:rFonts w:asciiTheme="majorBidi" w:hAnsiTheme="majorBidi" w:cstheme="majorBidi"/>
          <w:sz w:val="28"/>
          <w:szCs w:val="28"/>
          <w:lang w:bidi="ar-IQ"/>
        </w:rPr>
        <w:t>1800</w:t>
      </w:r>
      <w:r w:rsidRPr="00237015">
        <w:rPr>
          <w:rFonts w:asciiTheme="majorBidi" w:hAnsiTheme="majorBidi" w:cstheme="majorBidi"/>
          <w:sz w:val="28"/>
          <w:szCs w:val="28"/>
          <w:rtl/>
        </w:rPr>
        <w:t xml:space="preserve">عندما </w:t>
      </w:r>
      <w:r w:rsidRPr="00237015">
        <w:rPr>
          <w:rFonts w:asciiTheme="majorBidi" w:hAnsiTheme="majorBidi" w:cstheme="majorBidi"/>
          <w:sz w:val="28"/>
          <w:szCs w:val="28"/>
          <w:rtl/>
          <w:lang w:bidi="ar-IQ"/>
        </w:rPr>
        <w:t>اجرء تجربة</w:t>
      </w:r>
      <w:r w:rsidRPr="00237015">
        <w:rPr>
          <w:rFonts w:asciiTheme="majorBidi" w:hAnsiTheme="majorBidi" w:cstheme="majorBidi"/>
          <w:sz w:val="28"/>
          <w:szCs w:val="28"/>
          <w:rtl/>
        </w:rPr>
        <w:t xml:space="preserve"> تحليل الضوء إلى ألوانه الأساسية من </w:t>
      </w:r>
      <w:r w:rsidRPr="00237015">
        <w:rPr>
          <w:rFonts w:asciiTheme="majorBidi" w:hAnsiTheme="majorBidi" w:cstheme="majorBidi"/>
          <w:sz w:val="28"/>
          <w:szCs w:val="28"/>
          <w:rtl/>
        </w:rPr>
        <w:lastRenderedPageBreak/>
        <w:t>خلال</w:t>
      </w:r>
      <w:r w:rsidRPr="00237015">
        <w:rPr>
          <w:rStyle w:val="apple-converted-space"/>
          <w:rFonts w:asciiTheme="majorBidi" w:eastAsiaTheme="majorEastAsia" w:hAnsiTheme="majorBidi"/>
          <w:sz w:val="28"/>
          <w:szCs w:val="28"/>
        </w:rPr>
        <w:t> </w:t>
      </w:r>
      <w:hyperlink r:id="rId21" w:tooltip="منشور (لم تتم كتابتها بعد)" w:history="1">
        <w:r w:rsidRPr="00237015">
          <w:rPr>
            <w:rStyle w:val="Hyperlink"/>
            <w:rFonts w:asciiTheme="majorBidi" w:eastAsiaTheme="majorEastAsia" w:hAnsiTheme="majorBidi"/>
            <w:color w:val="auto"/>
            <w:sz w:val="28"/>
            <w:szCs w:val="28"/>
            <w:rtl/>
          </w:rPr>
          <w:t>منشور</w:t>
        </w:r>
      </w:hyperlink>
      <w:r w:rsidRPr="00237015">
        <w:rPr>
          <w:rStyle w:val="apple-converted-space"/>
          <w:rFonts w:asciiTheme="majorBidi" w:eastAsiaTheme="majorEastAsia" w:hAnsiTheme="majorBidi"/>
          <w:sz w:val="28"/>
          <w:szCs w:val="28"/>
        </w:rPr>
        <w:t> </w:t>
      </w:r>
      <w:r w:rsidRPr="00237015">
        <w:rPr>
          <w:rFonts w:asciiTheme="majorBidi" w:hAnsiTheme="majorBidi" w:cstheme="majorBidi"/>
          <w:sz w:val="28"/>
          <w:szCs w:val="28"/>
          <w:rtl/>
        </w:rPr>
        <w:t>زجاجي،</w:t>
      </w:r>
      <w:r w:rsidRPr="00237015">
        <w:rPr>
          <w:rFonts w:asciiTheme="majorBidi" w:hAnsiTheme="majorBidi" w:cstheme="majorBidi"/>
          <w:sz w:val="28"/>
          <w:szCs w:val="28"/>
        </w:rPr>
        <w:t xml:space="preserve">. </w:t>
      </w:r>
      <w:r w:rsidRPr="00237015">
        <w:rPr>
          <w:rFonts w:asciiTheme="majorBidi" w:hAnsiTheme="majorBidi" w:cstheme="majorBidi"/>
          <w:sz w:val="28"/>
          <w:szCs w:val="28"/>
          <w:rtl/>
        </w:rPr>
        <w:t>ولاحظ ازدياداً في درجة الحرارة عند نقل مقياس الحرارة من مجال اللون</w:t>
      </w:r>
      <w:r w:rsidRPr="00237015">
        <w:rPr>
          <w:rStyle w:val="apple-converted-space"/>
          <w:rFonts w:asciiTheme="majorBidi" w:eastAsiaTheme="majorEastAsia" w:hAnsiTheme="majorBidi"/>
          <w:sz w:val="28"/>
          <w:szCs w:val="28"/>
        </w:rPr>
        <w:t> </w:t>
      </w:r>
      <w:hyperlink r:id="rId22" w:tooltip="البنفسجي (لم تتم كتابتها بعد)" w:history="1">
        <w:r w:rsidRPr="00237015">
          <w:rPr>
            <w:rStyle w:val="Hyperlink"/>
            <w:rFonts w:asciiTheme="majorBidi" w:eastAsiaTheme="majorEastAsia" w:hAnsiTheme="majorBidi"/>
            <w:color w:val="auto"/>
            <w:sz w:val="28"/>
            <w:szCs w:val="28"/>
            <w:rtl/>
          </w:rPr>
          <w:t>البنفسجي</w:t>
        </w:r>
      </w:hyperlink>
      <w:r w:rsidRPr="00237015">
        <w:rPr>
          <w:rStyle w:val="apple-converted-space"/>
          <w:rFonts w:asciiTheme="majorBidi" w:eastAsiaTheme="majorEastAsia" w:hAnsiTheme="majorBidi"/>
          <w:sz w:val="28"/>
          <w:szCs w:val="28"/>
        </w:rPr>
        <w:t> </w:t>
      </w:r>
      <w:r w:rsidRPr="00237015">
        <w:rPr>
          <w:rFonts w:asciiTheme="majorBidi" w:hAnsiTheme="majorBidi" w:cstheme="majorBidi"/>
          <w:sz w:val="28"/>
          <w:szCs w:val="28"/>
          <w:rtl/>
        </w:rPr>
        <w:t>إلى مجال اللون</w:t>
      </w:r>
      <w:r w:rsidRPr="00237015">
        <w:rPr>
          <w:rStyle w:val="apple-converted-space"/>
          <w:rFonts w:asciiTheme="majorBidi" w:eastAsiaTheme="majorEastAsia" w:hAnsiTheme="majorBidi"/>
          <w:sz w:val="28"/>
          <w:szCs w:val="28"/>
        </w:rPr>
        <w:t> </w:t>
      </w:r>
      <w:hyperlink r:id="rId23" w:tooltip="الأحمر (لم تتم كتابتها بعد)" w:history="1">
        <w:r w:rsidRPr="00237015">
          <w:rPr>
            <w:rStyle w:val="Hyperlink"/>
            <w:rFonts w:asciiTheme="majorBidi" w:eastAsiaTheme="majorEastAsia" w:hAnsiTheme="majorBidi"/>
            <w:color w:val="auto"/>
            <w:sz w:val="28"/>
            <w:szCs w:val="28"/>
            <w:rtl/>
          </w:rPr>
          <w:t>الأحمر</w:t>
        </w:r>
      </w:hyperlink>
      <w:r w:rsidRPr="00237015">
        <w:rPr>
          <w:rFonts w:asciiTheme="majorBidi" w:hAnsiTheme="majorBidi" w:cstheme="majorBidi"/>
          <w:sz w:val="28"/>
          <w:szCs w:val="28"/>
          <w:rtl/>
        </w:rPr>
        <w:t>،  عندما قام بقياس درجة حرارة مكونات الطيف ال</w:t>
      </w:r>
      <w:r>
        <w:rPr>
          <w:rFonts w:asciiTheme="majorBidi" w:hAnsiTheme="majorBidi" w:cstheme="majorBidi"/>
          <w:sz w:val="28"/>
          <w:szCs w:val="28"/>
          <w:rtl/>
        </w:rPr>
        <w:t>ملون باستخدام مقياس الحرارة . لاح</w:t>
      </w:r>
      <w:r>
        <w:rPr>
          <w:rFonts w:asciiTheme="majorBidi" w:hAnsiTheme="majorBidi" w:cstheme="majorBidi" w:hint="cs"/>
          <w:sz w:val="28"/>
          <w:szCs w:val="28"/>
          <w:rtl/>
        </w:rPr>
        <w:t xml:space="preserve">ظ </w:t>
      </w:r>
      <w:r w:rsidRPr="00237015">
        <w:rPr>
          <w:rFonts w:asciiTheme="majorBidi" w:hAnsiTheme="majorBidi" w:cstheme="majorBidi"/>
          <w:sz w:val="28"/>
          <w:szCs w:val="28"/>
          <w:rtl/>
        </w:rPr>
        <w:t>وجود إشعاعات غير مرئية لها خواص الإشعاعات المرئية وتقع بعد الطيف الأحمر. إن وجود مثل هذه الصورةٍ ما هي إلا نتيجة لإصدار الموجات الكهرمغنطيسية من قبل الأجسام المحيطة وانعكاسها عنها، حيث وجد ان هذة الموجات تحتوي على عدد كبير جداً من الترددات، ابتداء من الترددا</w:t>
      </w:r>
      <w:r>
        <w:rPr>
          <w:rFonts w:asciiTheme="majorBidi" w:hAnsiTheme="majorBidi" w:cstheme="majorBidi"/>
          <w:sz w:val="28"/>
          <w:szCs w:val="28"/>
          <w:rtl/>
        </w:rPr>
        <w:t xml:space="preserve">ت العالية للأشعة السينية وأشعة </w:t>
      </w:r>
      <w:r>
        <w:rPr>
          <w:rFonts w:asciiTheme="majorBidi" w:hAnsiTheme="majorBidi" w:cstheme="majorBidi" w:hint="cs"/>
          <w:sz w:val="28"/>
          <w:szCs w:val="28"/>
          <w:rtl/>
        </w:rPr>
        <w:t>ك</w:t>
      </w:r>
      <w:r w:rsidRPr="00237015">
        <w:rPr>
          <w:rFonts w:asciiTheme="majorBidi" w:hAnsiTheme="majorBidi" w:cstheme="majorBidi"/>
          <w:sz w:val="28"/>
          <w:szCs w:val="28"/>
          <w:rtl/>
        </w:rPr>
        <w:t>اما حتى الترددات المنخفضة لموجات</w:t>
      </w:r>
      <w:r w:rsidRPr="00237015">
        <w:rPr>
          <w:rStyle w:val="apple-converted-space"/>
          <w:rFonts w:asciiTheme="majorBidi" w:eastAsiaTheme="majorEastAsia" w:hAnsiTheme="majorBidi"/>
          <w:sz w:val="28"/>
          <w:szCs w:val="28"/>
        </w:rPr>
        <w:t> </w:t>
      </w:r>
      <w:hyperlink r:id="rId24" w:tooltip="الراديو (لم تتم كتابتها بعد)" w:history="1">
        <w:r w:rsidRPr="00237015">
          <w:rPr>
            <w:rStyle w:val="Hyperlink"/>
            <w:rFonts w:asciiTheme="majorBidi" w:eastAsiaTheme="majorEastAsia" w:hAnsiTheme="majorBidi"/>
            <w:color w:val="auto"/>
            <w:sz w:val="28"/>
            <w:szCs w:val="28"/>
            <w:rtl/>
          </w:rPr>
          <w:t>الراديو</w:t>
        </w:r>
      </w:hyperlink>
      <w:r>
        <w:rPr>
          <w:rStyle w:val="Hyperlink"/>
          <w:rFonts w:asciiTheme="majorBidi" w:eastAsiaTheme="majorEastAsia" w:hAnsiTheme="majorBidi" w:hint="cs"/>
          <w:color w:val="auto"/>
          <w:sz w:val="28"/>
          <w:szCs w:val="28"/>
          <w:rtl/>
          <w:lang w:bidi="ar-IQ"/>
        </w:rPr>
        <w:t xml:space="preserve">ية </w:t>
      </w:r>
      <w:r w:rsidRPr="00237015">
        <w:rPr>
          <w:rFonts w:asciiTheme="majorBidi" w:hAnsiTheme="majorBidi" w:cstheme="majorBidi"/>
          <w:sz w:val="28"/>
          <w:szCs w:val="28"/>
          <w:rtl/>
        </w:rPr>
        <w:t xml:space="preserve">والتي لايمكن للعين البشرية  رؤيتها جميعا إذ يقتصر مجال رؤية العين على جزء صغير جداً منها تنحصر أطوالها بين </w:t>
      </w:r>
      <w:r w:rsidRPr="00237015">
        <w:rPr>
          <w:rFonts w:asciiTheme="majorBidi" w:hAnsiTheme="majorBidi" w:cstheme="majorBidi"/>
          <w:sz w:val="28"/>
          <w:szCs w:val="28"/>
        </w:rPr>
        <w:t xml:space="preserve">0.4 </w:t>
      </w:r>
      <w:r w:rsidRPr="00237015">
        <w:rPr>
          <w:rFonts w:asciiTheme="majorBidi" w:hAnsiTheme="majorBidi" w:cstheme="majorBidi"/>
          <w:sz w:val="28"/>
          <w:szCs w:val="28"/>
          <w:rtl/>
          <w:lang w:bidi="ar-IQ"/>
        </w:rPr>
        <w:t xml:space="preserve"> </w:t>
      </w:r>
      <w:r w:rsidRPr="00237015">
        <w:rPr>
          <w:rFonts w:asciiTheme="majorBidi" w:hAnsiTheme="majorBidi" w:cstheme="majorBidi"/>
          <w:sz w:val="28"/>
          <w:szCs w:val="28"/>
          <w:rtl/>
        </w:rPr>
        <w:t>مكرومتر و</w:t>
      </w:r>
      <w:r w:rsidRPr="00237015">
        <w:rPr>
          <w:rFonts w:asciiTheme="majorBidi" w:hAnsiTheme="majorBidi" w:cstheme="majorBidi"/>
          <w:sz w:val="28"/>
          <w:szCs w:val="28"/>
        </w:rPr>
        <w:t xml:space="preserve">0.8 </w:t>
      </w:r>
      <w:r w:rsidRPr="00237015">
        <w:rPr>
          <w:rFonts w:asciiTheme="majorBidi" w:hAnsiTheme="majorBidi" w:cstheme="majorBidi"/>
          <w:sz w:val="28"/>
          <w:szCs w:val="28"/>
          <w:rtl/>
          <w:lang w:bidi="ar-IQ"/>
        </w:rPr>
        <w:t xml:space="preserve"> </w:t>
      </w:r>
      <w:r w:rsidRPr="00237015">
        <w:rPr>
          <w:rFonts w:asciiTheme="majorBidi" w:hAnsiTheme="majorBidi" w:cstheme="majorBidi"/>
          <w:sz w:val="28"/>
          <w:szCs w:val="28"/>
          <w:rtl/>
        </w:rPr>
        <w:t>مكرومتر وتسمى الضوء المرئي</w:t>
      </w:r>
      <w:r w:rsidRPr="003B07AE">
        <w:rPr>
          <w:rFonts w:asciiTheme="majorBidi" w:hAnsiTheme="majorBidi" w:cstheme="majorBidi"/>
          <w:color w:val="222222"/>
          <w:sz w:val="28"/>
          <w:szCs w:val="28"/>
          <w:rtl/>
        </w:rPr>
        <w:t xml:space="preserve">. </w:t>
      </w:r>
    </w:p>
    <w:p w:rsidR="009C4138" w:rsidRDefault="009C4138" w:rsidP="009C4138">
      <w:pPr>
        <w:pStyle w:val="NormalWeb"/>
        <w:shd w:val="clear" w:color="auto" w:fill="FFFFFF"/>
        <w:bidi/>
        <w:spacing w:after="150" w:afterAutospacing="0" w:line="360" w:lineRule="auto"/>
        <w:ind w:left="-58"/>
        <w:jc w:val="both"/>
        <w:rPr>
          <w:rFonts w:asciiTheme="majorBidi" w:hAnsiTheme="majorBidi" w:cstheme="majorBidi"/>
          <w:sz w:val="28"/>
          <w:szCs w:val="28"/>
          <w:rtl/>
          <w:lang w:bidi="ar-IQ"/>
        </w:rPr>
      </w:pPr>
      <w:r w:rsidRPr="00237015">
        <w:rPr>
          <w:rFonts w:asciiTheme="majorBidi" w:hAnsiTheme="majorBidi" w:cstheme="majorBidi"/>
          <w:sz w:val="28"/>
          <w:szCs w:val="28"/>
          <w:rtl/>
        </w:rPr>
        <w:t xml:space="preserve">ويصل جزء كبير من اشعة الشمس إلى الأرضنا بهيئة أشعة تحت الحمراء تقع في مجال الطيف اللامرئي، بين الضوء المرئي والموجات المكروية، وأطوال موجاتها أكبر من أطوال موجات الأشعة الحمراء، أي أكبر من </w:t>
      </w:r>
      <w:r w:rsidRPr="00237015">
        <w:rPr>
          <w:rFonts w:asciiTheme="majorBidi" w:hAnsiTheme="majorBidi" w:cstheme="majorBidi"/>
          <w:sz w:val="28"/>
          <w:szCs w:val="28"/>
        </w:rPr>
        <w:t>0.73</w:t>
      </w:r>
      <w:r w:rsidRPr="00237015">
        <w:rPr>
          <w:rFonts w:asciiTheme="majorBidi" w:hAnsiTheme="majorBidi" w:cstheme="majorBidi"/>
          <w:sz w:val="28"/>
          <w:szCs w:val="28"/>
          <w:rtl/>
        </w:rPr>
        <w:t xml:space="preserve"> مكر</w:t>
      </w:r>
      <w:r w:rsidRPr="00237015">
        <w:rPr>
          <w:rFonts w:asciiTheme="majorBidi" w:hAnsiTheme="majorBidi" w:cstheme="majorBidi" w:hint="cs"/>
          <w:sz w:val="28"/>
          <w:szCs w:val="28"/>
          <w:rtl/>
        </w:rPr>
        <w:t>و</w:t>
      </w:r>
      <w:r w:rsidRPr="00237015">
        <w:rPr>
          <w:rFonts w:asciiTheme="majorBidi" w:hAnsiTheme="majorBidi" w:cstheme="majorBidi"/>
          <w:sz w:val="28"/>
          <w:szCs w:val="28"/>
          <w:rtl/>
        </w:rPr>
        <w:t>متر ولا تتجاوز الـ</w:t>
      </w:r>
      <w:r w:rsidRPr="00237015">
        <w:rPr>
          <w:rFonts w:asciiTheme="majorBidi" w:hAnsiTheme="majorBidi" w:cstheme="majorBidi"/>
          <w:sz w:val="28"/>
          <w:szCs w:val="28"/>
        </w:rPr>
        <w:t xml:space="preserve">1000 </w:t>
      </w:r>
      <w:r w:rsidRPr="00237015">
        <w:rPr>
          <w:rFonts w:asciiTheme="majorBidi" w:hAnsiTheme="majorBidi" w:cstheme="majorBidi"/>
          <w:sz w:val="28"/>
          <w:szCs w:val="28"/>
          <w:rtl/>
        </w:rPr>
        <w:t xml:space="preserve"> مكرومتر . ويؤدي امتصاص الأشعة تحت الحمراء وإصدارها دوراً رئيساً في عمليتي التبادل والتنظيم الحراري في جسم الإنسان. ويتعلق هذا الامتصاص والإصدار بالوسط الذي يوجد فيه الإنسان وبالملابس التي يرتديها، فيكون التعرض لجرعة زائدة من هذه الأشعة بالقرب من نار مشتعلة أو بالقرب من أجسام حارة ضاراً، وقد يسبب حروقاً</w:t>
      </w:r>
      <w:r w:rsidRPr="00237015">
        <w:rPr>
          <w:rFonts w:asciiTheme="majorBidi" w:hAnsiTheme="majorBidi" w:cstheme="majorBidi"/>
          <w:sz w:val="28"/>
          <w:szCs w:val="28"/>
        </w:rPr>
        <w:t>.</w:t>
      </w:r>
    </w:p>
    <w:p w:rsidR="009C4138" w:rsidRPr="004A1E7D" w:rsidRDefault="009C4138" w:rsidP="009C4138">
      <w:pPr>
        <w:pStyle w:val="NormalWeb"/>
        <w:shd w:val="clear" w:color="auto" w:fill="FFFFFF"/>
        <w:bidi/>
        <w:spacing w:after="150" w:afterAutospacing="0" w:line="360" w:lineRule="auto"/>
        <w:ind w:left="-58"/>
        <w:jc w:val="both"/>
        <w:rPr>
          <w:rFonts w:asciiTheme="majorBidi" w:hAnsiTheme="majorBidi" w:cstheme="majorBidi"/>
          <w:b/>
          <w:bCs/>
          <w:color w:val="FF0000"/>
          <w:sz w:val="28"/>
          <w:szCs w:val="28"/>
          <w:rtl/>
          <w:lang w:bidi="ar-IQ"/>
        </w:rPr>
      </w:pPr>
      <w:r w:rsidRPr="004A1E7D">
        <w:rPr>
          <w:rFonts w:asciiTheme="majorBidi" w:hAnsiTheme="majorBidi" w:cstheme="majorBidi" w:hint="cs"/>
          <w:b/>
          <w:bCs/>
          <w:color w:val="FF0000"/>
          <w:sz w:val="28"/>
          <w:szCs w:val="28"/>
          <w:rtl/>
          <w:lang w:bidi="ar-IQ"/>
        </w:rPr>
        <w:t>43- مناطق الاشعة تحت الحمراء</w:t>
      </w:r>
    </w:p>
    <w:p w:rsidR="009C4138" w:rsidRPr="004A1E7D" w:rsidRDefault="009C4138" w:rsidP="009C4138">
      <w:pPr>
        <w:spacing w:line="360" w:lineRule="auto"/>
        <w:ind w:left="-58"/>
        <w:rPr>
          <w:rFonts w:asciiTheme="majorBidi" w:hAnsiTheme="majorBidi" w:cstheme="majorBidi"/>
          <w:b/>
          <w:bCs/>
          <w:color w:val="FF0000"/>
          <w:sz w:val="28"/>
          <w:szCs w:val="28"/>
          <w:rtl/>
          <w:lang w:bidi="ar-IQ"/>
        </w:rPr>
      </w:pPr>
      <w:r w:rsidRPr="004A1E7D">
        <w:rPr>
          <w:rFonts w:asciiTheme="majorBidi" w:hAnsiTheme="majorBidi" w:cstheme="majorBidi"/>
          <w:b/>
          <w:bCs/>
          <w:color w:val="FF0000"/>
          <w:sz w:val="28"/>
          <w:szCs w:val="28"/>
          <w:shd w:val="clear" w:color="auto" w:fill="FFFFFF"/>
          <w:rtl/>
        </w:rPr>
        <w:t>يقسم الإشعاع الضوئي</w:t>
      </w:r>
      <w:r w:rsidRPr="004A1E7D">
        <w:rPr>
          <w:rFonts w:asciiTheme="majorBidi" w:hAnsiTheme="majorBidi" w:cstheme="majorBidi"/>
          <w:b/>
          <w:bCs/>
          <w:color w:val="FF0000"/>
          <w:sz w:val="28"/>
          <w:szCs w:val="28"/>
          <w:shd w:val="clear" w:color="auto" w:fill="FFFFFF"/>
          <w:rtl/>
          <w:lang w:bidi="ar-IQ"/>
        </w:rPr>
        <w:t xml:space="preserve"> للاشعة تحت الحمراء</w:t>
      </w:r>
      <w:r w:rsidRPr="004A1E7D">
        <w:rPr>
          <w:rFonts w:asciiTheme="majorBidi" w:hAnsiTheme="majorBidi" w:cstheme="majorBidi"/>
          <w:b/>
          <w:bCs/>
          <w:color w:val="FF0000"/>
          <w:sz w:val="28"/>
          <w:szCs w:val="28"/>
          <w:shd w:val="clear" w:color="auto" w:fill="FFFFFF"/>
          <w:rtl/>
        </w:rPr>
        <w:t xml:space="preserve"> </w:t>
      </w:r>
      <w:r w:rsidRPr="004A1E7D">
        <w:rPr>
          <w:rFonts w:asciiTheme="majorBidi" w:hAnsiTheme="majorBidi" w:cstheme="majorBidi" w:hint="cs"/>
          <w:b/>
          <w:bCs/>
          <w:color w:val="FF0000"/>
          <w:sz w:val="28"/>
          <w:szCs w:val="28"/>
          <w:shd w:val="clear" w:color="auto" w:fill="FFFFFF"/>
          <w:rtl/>
        </w:rPr>
        <w:t>الى</w:t>
      </w:r>
      <w:r w:rsidRPr="004A1E7D">
        <w:rPr>
          <w:rFonts w:asciiTheme="majorBidi" w:hAnsiTheme="majorBidi" w:cstheme="majorBidi"/>
          <w:b/>
          <w:bCs/>
          <w:color w:val="FF0000"/>
          <w:sz w:val="28"/>
          <w:szCs w:val="28"/>
          <w:shd w:val="clear" w:color="auto" w:fill="FFFFFF"/>
          <w:rtl/>
        </w:rPr>
        <w:t xml:space="preserve"> المجموعات الثلاث التالية</w:t>
      </w:r>
      <w:r w:rsidRPr="004A1E7D">
        <w:rPr>
          <w:rFonts w:asciiTheme="majorBidi" w:hAnsiTheme="majorBidi" w:cstheme="majorBidi"/>
          <w:b/>
          <w:bCs/>
          <w:color w:val="FF0000"/>
          <w:sz w:val="28"/>
          <w:szCs w:val="28"/>
          <w:shd w:val="clear" w:color="auto" w:fill="FFFFFF"/>
        </w:rPr>
        <w:t>:</w:t>
      </w:r>
    </w:p>
    <w:p w:rsidR="009C4138" w:rsidRPr="004A1E7D" w:rsidRDefault="009C4138" w:rsidP="009C4138">
      <w:pPr>
        <w:pStyle w:val="ListParagraph"/>
        <w:numPr>
          <w:ilvl w:val="0"/>
          <w:numId w:val="1"/>
        </w:numPr>
        <w:shd w:val="clear" w:color="auto" w:fill="FFFFFF"/>
        <w:tabs>
          <w:tab w:val="clear" w:pos="720"/>
          <w:tab w:val="num" w:pos="651"/>
        </w:tabs>
        <w:spacing w:before="100" w:beforeAutospacing="1" w:after="24" w:line="360" w:lineRule="auto"/>
        <w:ind w:left="368" w:right="336"/>
        <w:rPr>
          <w:rFonts w:asciiTheme="majorBidi" w:eastAsia="Times New Roman" w:hAnsiTheme="majorBidi" w:cstheme="majorBidi"/>
          <w:color w:val="0070C0"/>
          <w:sz w:val="28"/>
          <w:szCs w:val="28"/>
        </w:rPr>
      </w:pPr>
      <w:r w:rsidRPr="004A1E7D">
        <w:rPr>
          <w:rFonts w:asciiTheme="majorBidi" w:eastAsia="Times New Roman" w:hAnsiTheme="majorBidi" w:cstheme="majorBidi"/>
          <w:color w:val="0070C0"/>
          <w:sz w:val="28"/>
          <w:szCs w:val="28"/>
          <w:rtl/>
        </w:rPr>
        <w:t xml:space="preserve">الأشعة تحت الحمراءالقريبة  وهي الاقرب الى الاشعة المرئية  (الاقرب الى اللون الاحمر)  </w:t>
      </w:r>
      <w:r w:rsidRPr="004A1E7D">
        <w:rPr>
          <w:rFonts w:asciiTheme="majorBidi" w:eastAsia="Times New Roman" w:hAnsiTheme="majorBidi" w:cstheme="majorBidi" w:hint="cs"/>
          <w:color w:val="0070C0"/>
          <w:sz w:val="28"/>
          <w:szCs w:val="28"/>
          <w:rtl/>
        </w:rPr>
        <w:t>تظهر عند طول</w:t>
      </w:r>
      <w:r w:rsidRPr="004A1E7D">
        <w:rPr>
          <w:rFonts w:asciiTheme="majorBidi" w:eastAsia="Times New Roman" w:hAnsiTheme="majorBidi" w:cstheme="majorBidi"/>
          <w:color w:val="0070C0"/>
          <w:sz w:val="28"/>
          <w:szCs w:val="28"/>
          <w:rtl/>
        </w:rPr>
        <w:t xml:space="preserve"> </w:t>
      </w:r>
      <w:r w:rsidRPr="004A1E7D">
        <w:rPr>
          <w:rFonts w:asciiTheme="majorBidi" w:eastAsia="Times New Roman" w:hAnsiTheme="majorBidi" w:cstheme="majorBidi"/>
          <w:color w:val="0070C0"/>
          <w:sz w:val="28"/>
          <w:szCs w:val="28"/>
        </w:rPr>
        <w:t>700 – 1400 nm</w:t>
      </w:r>
    </w:p>
    <w:p w:rsidR="009C4138" w:rsidRPr="004A1E7D" w:rsidRDefault="009C4138" w:rsidP="009C4138">
      <w:pPr>
        <w:pStyle w:val="ListParagraph"/>
        <w:numPr>
          <w:ilvl w:val="0"/>
          <w:numId w:val="1"/>
        </w:numPr>
        <w:shd w:val="clear" w:color="auto" w:fill="FFFFFF"/>
        <w:tabs>
          <w:tab w:val="clear" w:pos="720"/>
          <w:tab w:val="num" w:pos="651"/>
        </w:tabs>
        <w:spacing w:before="100" w:beforeAutospacing="1" w:after="24" w:line="360" w:lineRule="auto"/>
        <w:ind w:left="368" w:right="336"/>
        <w:rPr>
          <w:rFonts w:asciiTheme="majorBidi" w:eastAsia="Times New Roman" w:hAnsiTheme="majorBidi" w:cstheme="majorBidi"/>
          <w:color w:val="0070C0"/>
          <w:sz w:val="28"/>
          <w:szCs w:val="28"/>
        </w:rPr>
      </w:pPr>
      <w:r w:rsidRPr="004A1E7D">
        <w:rPr>
          <w:rFonts w:asciiTheme="majorBidi" w:eastAsia="Times New Roman" w:hAnsiTheme="majorBidi" w:cstheme="majorBidi"/>
          <w:color w:val="0070C0"/>
          <w:sz w:val="28"/>
          <w:szCs w:val="28"/>
          <w:rtl/>
        </w:rPr>
        <w:t>الأشعة تحت الحمراء</w:t>
      </w:r>
      <w:r w:rsidRPr="004A1E7D">
        <w:rPr>
          <w:rFonts w:asciiTheme="majorBidi" w:eastAsia="Times New Roman" w:hAnsiTheme="majorBidi" w:cstheme="majorBidi"/>
          <w:color w:val="0070C0"/>
          <w:sz w:val="28"/>
          <w:szCs w:val="28"/>
          <w:rtl/>
          <w:lang w:bidi="ar-IQ"/>
        </w:rPr>
        <w:t xml:space="preserve">المتوسطة </w:t>
      </w:r>
      <w:r w:rsidRPr="004A1E7D">
        <w:rPr>
          <w:rFonts w:asciiTheme="majorBidi" w:eastAsia="Times New Roman" w:hAnsiTheme="majorBidi" w:cstheme="majorBidi" w:hint="cs"/>
          <w:color w:val="0070C0"/>
          <w:sz w:val="28"/>
          <w:szCs w:val="28"/>
          <w:rtl/>
        </w:rPr>
        <w:t xml:space="preserve"> تظهر عند طول </w:t>
      </w:r>
      <w:r w:rsidRPr="004A1E7D">
        <w:rPr>
          <w:rFonts w:asciiTheme="majorBidi" w:eastAsia="Times New Roman" w:hAnsiTheme="majorBidi" w:cstheme="majorBidi"/>
          <w:color w:val="0070C0"/>
          <w:sz w:val="28"/>
          <w:szCs w:val="28"/>
        </w:rPr>
        <w:t>1400 – 3000 nm</w:t>
      </w:r>
    </w:p>
    <w:p w:rsidR="009C4138" w:rsidRPr="004A1E7D" w:rsidRDefault="009C4138" w:rsidP="009C4138">
      <w:pPr>
        <w:pStyle w:val="ListParagraph"/>
        <w:numPr>
          <w:ilvl w:val="0"/>
          <w:numId w:val="1"/>
        </w:numPr>
        <w:shd w:val="clear" w:color="auto" w:fill="FFFFFF"/>
        <w:tabs>
          <w:tab w:val="clear" w:pos="720"/>
        </w:tabs>
        <w:spacing w:before="100" w:beforeAutospacing="1" w:after="24" w:line="360" w:lineRule="auto"/>
        <w:ind w:left="368" w:right="336" w:hanging="352"/>
        <w:jc w:val="both"/>
        <w:rPr>
          <w:rFonts w:asciiTheme="majorBidi" w:eastAsia="Times New Roman" w:hAnsiTheme="majorBidi" w:cstheme="majorBidi"/>
          <w:color w:val="0070C0"/>
          <w:sz w:val="28"/>
          <w:szCs w:val="28"/>
        </w:rPr>
      </w:pPr>
      <w:r w:rsidRPr="004A1E7D">
        <w:rPr>
          <w:rFonts w:asciiTheme="majorBidi" w:eastAsia="Times New Roman" w:hAnsiTheme="majorBidi" w:cstheme="majorBidi"/>
          <w:color w:val="0070C0"/>
          <w:sz w:val="28"/>
          <w:szCs w:val="28"/>
          <w:rtl/>
        </w:rPr>
        <w:t>الأشعة تحت الحمراء</w:t>
      </w:r>
      <w:r w:rsidRPr="004A1E7D">
        <w:rPr>
          <w:rFonts w:asciiTheme="majorBidi" w:eastAsia="Times New Roman" w:hAnsiTheme="majorBidi" w:cstheme="majorBidi"/>
          <w:color w:val="0070C0"/>
          <w:sz w:val="28"/>
          <w:szCs w:val="28"/>
          <w:rtl/>
          <w:lang w:bidi="ar-IQ"/>
        </w:rPr>
        <w:t xml:space="preserve"> البعيدة  </w:t>
      </w:r>
      <w:r w:rsidRPr="004A1E7D">
        <w:rPr>
          <w:rFonts w:asciiTheme="majorBidi" w:eastAsia="Times New Roman" w:hAnsiTheme="majorBidi" w:cstheme="majorBidi"/>
          <w:color w:val="0070C0"/>
          <w:sz w:val="28"/>
          <w:szCs w:val="28"/>
          <w:rtl/>
        </w:rPr>
        <w:t>وهي الاقرب الى الاشعة المايكروي</w:t>
      </w:r>
      <w:r w:rsidRPr="004A1E7D">
        <w:rPr>
          <w:rFonts w:asciiTheme="majorBidi" w:eastAsia="Times New Roman" w:hAnsiTheme="majorBidi" w:cstheme="majorBidi"/>
          <w:color w:val="0070C0"/>
          <w:sz w:val="28"/>
          <w:szCs w:val="28"/>
          <w:rtl/>
          <w:lang w:bidi="ar-IQ"/>
        </w:rPr>
        <w:t>ف</w:t>
      </w:r>
      <w:r w:rsidRPr="004A1E7D">
        <w:rPr>
          <w:rFonts w:asciiTheme="majorBidi" w:eastAsia="Times New Roman" w:hAnsiTheme="majorBidi" w:cstheme="majorBidi" w:hint="cs"/>
          <w:color w:val="0070C0"/>
          <w:sz w:val="28"/>
          <w:szCs w:val="28"/>
          <w:rtl/>
        </w:rPr>
        <w:t xml:space="preserve"> تظهر عند طول</w:t>
      </w:r>
      <w:r w:rsidRPr="004A1E7D">
        <w:rPr>
          <w:rFonts w:asciiTheme="majorBidi" w:eastAsia="Times New Roman" w:hAnsiTheme="majorBidi" w:cstheme="majorBidi"/>
          <w:color w:val="0070C0"/>
          <w:sz w:val="28"/>
          <w:szCs w:val="28"/>
        </w:rPr>
        <w:t xml:space="preserve"> 3000 nm – 1mm</w:t>
      </w:r>
    </w:p>
    <w:p w:rsidR="009C4138" w:rsidRPr="003B07AE" w:rsidRDefault="009C4138" w:rsidP="009C4138">
      <w:pPr>
        <w:shd w:val="clear" w:color="auto" w:fill="FFFFFF"/>
        <w:spacing w:before="100" w:beforeAutospacing="1" w:after="24" w:line="360" w:lineRule="auto"/>
        <w:ind w:left="-58" w:right="336"/>
        <w:jc w:val="both"/>
        <w:rPr>
          <w:rFonts w:asciiTheme="majorBidi" w:hAnsiTheme="majorBidi" w:cstheme="majorBidi"/>
          <w:color w:val="222222"/>
          <w:sz w:val="28"/>
          <w:szCs w:val="28"/>
          <w:shd w:val="clear" w:color="auto" w:fill="FFFFFF"/>
          <w:rtl/>
        </w:rPr>
      </w:pPr>
      <w:r w:rsidRPr="003B07AE">
        <w:rPr>
          <w:rFonts w:asciiTheme="majorBidi" w:hAnsiTheme="majorBidi" w:cstheme="majorBidi"/>
          <w:color w:val="222222"/>
          <w:sz w:val="28"/>
          <w:szCs w:val="28"/>
          <w:shd w:val="clear" w:color="auto" w:fill="FFFFFF"/>
          <w:rtl/>
          <w:lang w:bidi="ar-IQ"/>
        </w:rPr>
        <w:t xml:space="preserve"> </w:t>
      </w:r>
      <w:r w:rsidRPr="003B07AE">
        <w:rPr>
          <w:rFonts w:asciiTheme="majorBidi" w:hAnsiTheme="majorBidi" w:cstheme="majorBidi"/>
          <w:color w:val="222222"/>
          <w:sz w:val="28"/>
          <w:szCs w:val="28"/>
          <w:shd w:val="clear" w:color="auto" w:fill="FFFFFF"/>
          <w:rtl/>
        </w:rPr>
        <w:t>يجب أن يمتلك الجزيئة</w:t>
      </w:r>
      <w:r w:rsidRPr="003B07AE">
        <w:rPr>
          <w:rStyle w:val="apple-converted-space"/>
          <w:rFonts w:asciiTheme="majorBidi" w:hAnsiTheme="majorBidi"/>
          <w:color w:val="222222"/>
          <w:sz w:val="28"/>
          <w:szCs w:val="28"/>
          <w:shd w:val="clear" w:color="auto" w:fill="FFFFFF"/>
        </w:rPr>
        <w:t> </w:t>
      </w:r>
      <w:hyperlink r:id="rId25" w:tooltip="عزم ثنائي قطب" w:history="1">
        <w:r w:rsidRPr="00237015">
          <w:rPr>
            <w:rStyle w:val="Hyperlink"/>
            <w:rFonts w:asciiTheme="majorBidi" w:hAnsiTheme="majorBidi"/>
            <w:color w:val="auto"/>
            <w:sz w:val="28"/>
            <w:szCs w:val="28"/>
            <w:shd w:val="clear" w:color="auto" w:fill="FFFFFF"/>
            <w:rtl/>
          </w:rPr>
          <w:t>عزم ثنائي</w:t>
        </w:r>
        <w:r w:rsidRPr="00237015">
          <w:rPr>
            <w:rStyle w:val="apple-converted-space"/>
            <w:rFonts w:asciiTheme="majorBidi" w:hAnsiTheme="majorBidi"/>
            <w:sz w:val="28"/>
            <w:szCs w:val="28"/>
            <w:shd w:val="clear" w:color="auto" w:fill="FFFFFF"/>
          </w:rPr>
          <w:t> </w:t>
        </w:r>
      </w:hyperlink>
      <w:r w:rsidRPr="00237015">
        <w:rPr>
          <w:rFonts w:asciiTheme="majorBidi" w:hAnsiTheme="majorBidi" w:cstheme="majorBidi"/>
          <w:sz w:val="28"/>
          <w:szCs w:val="28"/>
        </w:rPr>
        <w:t xml:space="preserve"> </w:t>
      </w:r>
      <w:hyperlink r:id="rId26" w:tooltip="عزم ثنائي قطب" w:history="1">
        <w:r w:rsidRPr="00237015">
          <w:rPr>
            <w:rStyle w:val="Hyperlink"/>
            <w:rFonts w:asciiTheme="majorBidi" w:hAnsiTheme="majorBidi"/>
            <w:color w:val="auto"/>
            <w:sz w:val="28"/>
            <w:szCs w:val="28"/>
            <w:shd w:val="clear" w:color="auto" w:fill="FFFFFF"/>
            <w:rtl/>
          </w:rPr>
          <w:t>قطب</w:t>
        </w:r>
      </w:hyperlink>
      <w:r w:rsidRPr="003B07AE">
        <w:rPr>
          <w:rStyle w:val="Hyperlink"/>
          <w:rFonts w:asciiTheme="majorBidi" w:hAnsiTheme="majorBidi"/>
          <w:color w:val="0B0080"/>
          <w:sz w:val="28"/>
          <w:szCs w:val="28"/>
          <w:shd w:val="clear" w:color="auto" w:fill="FFFFFF"/>
          <w:rtl/>
        </w:rPr>
        <w:t xml:space="preserve"> </w:t>
      </w:r>
      <w:r w:rsidRPr="003B07AE">
        <w:rPr>
          <w:rFonts w:asciiTheme="majorBidi" w:hAnsiTheme="majorBidi" w:cstheme="majorBidi"/>
          <w:color w:val="222222"/>
          <w:sz w:val="28"/>
          <w:szCs w:val="28"/>
          <w:shd w:val="clear" w:color="auto" w:fill="FFFFFF"/>
          <w:rtl/>
        </w:rPr>
        <w:t>لكي تكون  فعالة في مطيافية الأشعة تحت الحمراء ، بمعنى أن تكون لها  صورة طيفية في هذه المنطقة  وهذا يحدث نتيجة التداخل بين المجال الكهربائي للأشعة تحت الحمراء مع المجال الكهربائي المتولد عن عزم ثنائي</w:t>
      </w:r>
      <w:r w:rsidRPr="003B07AE">
        <w:rPr>
          <w:rStyle w:val="apple-converted-space"/>
          <w:rFonts w:asciiTheme="majorBidi" w:hAnsiTheme="majorBidi"/>
          <w:color w:val="222222"/>
          <w:sz w:val="28"/>
          <w:szCs w:val="28"/>
          <w:shd w:val="clear" w:color="auto" w:fill="FFFFFF"/>
        </w:rPr>
        <w:t> </w:t>
      </w:r>
      <w:r w:rsidRPr="003B07AE">
        <w:rPr>
          <w:rFonts w:asciiTheme="majorBidi" w:hAnsiTheme="majorBidi" w:cstheme="majorBidi"/>
          <w:color w:val="222222"/>
          <w:sz w:val="28"/>
          <w:szCs w:val="28"/>
          <w:shd w:val="clear" w:color="auto" w:fill="FFFFFF"/>
          <w:rtl/>
        </w:rPr>
        <w:t>قطب ،</w:t>
      </w:r>
      <w:r w:rsidRPr="003B07AE">
        <w:rPr>
          <w:rFonts w:asciiTheme="majorBidi" w:hAnsiTheme="majorBidi" w:cstheme="majorBidi"/>
          <w:color w:val="222222"/>
          <w:sz w:val="28"/>
          <w:szCs w:val="28"/>
          <w:shd w:val="clear" w:color="auto" w:fill="FFFFFF"/>
        </w:rPr>
        <w:t>.</w:t>
      </w:r>
      <w:r w:rsidRPr="003B07AE">
        <w:rPr>
          <w:rFonts w:asciiTheme="majorBidi" w:hAnsiTheme="majorBidi" w:cstheme="majorBidi"/>
          <w:color w:val="222222"/>
          <w:sz w:val="28"/>
          <w:szCs w:val="28"/>
          <w:shd w:val="clear" w:color="auto" w:fill="FFFFFF"/>
          <w:rtl/>
        </w:rPr>
        <w:t xml:space="preserve">عند </w:t>
      </w:r>
      <w:r w:rsidRPr="003B07AE">
        <w:rPr>
          <w:rFonts w:asciiTheme="majorBidi" w:hAnsiTheme="majorBidi" w:cstheme="majorBidi"/>
          <w:color w:val="222222"/>
          <w:sz w:val="28"/>
          <w:szCs w:val="28"/>
          <w:shd w:val="clear" w:color="auto" w:fill="FFFFFF"/>
          <w:rtl/>
        </w:rPr>
        <w:lastRenderedPageBreak/>
        <w:t>تسليط الأشعة تحت الحمراء على الجزيئة. وعندما يكون تردد المجال الكهربائي لشعاع من الأشعة تحت الحمراء متوافق مع</w:t>
      </w:r>
      <w:r w:rsidRPr="00237015">
        <w:rPr>
          <w:rStyle w:val="apple-converted-space"/>
          <w:rFonts w:asciiTheme="majorBidi" w:hAnsiTheme="majorBidi"/>
          <w:sz w:val="28"/>
          <w:szCs w:val="28"/>
          <w:shd w:val="clear" w:color="auto" w:fill="FFFFFF"/>
        </w:rPr>
        <w:t> </w:t>
      </w:r>
      <w:hyperlink r:id="rId27" w:tooltip="تردد" w:history="1">
        <w:r w:rsidRPr="00237015">
          <w:rPr>
            <w:rStyle w:val="Hyperlink"/>
            <w:rFonts w:asciiTheme="majorBidi" w:hAnsiTheme="majorBidi"/>
            <w:color w:val="auto"/>
            <w:sz w:val="28"/>
            <w:szCs w:val="28"/>
            <w:shd w:val="clear" w:color="auto" w:fill="FFFFFF"/>
            <w:rtl/>
          </w:rPr>
          <w:t>تردد</w:t>
        </w:r>
      </w:hyperlink>
      <w:r w:rsidRPr="003B07AE">
        <w:rPr>
          <w:rStyle w:val="apple-converted-space"/>
          <w:rFonts w:asciiTheme="majorBidi" w:hAnsiTheme="majorBidi"/>
          <w:color w:val="222222"/>
          <w:sz w:val="28"/>
          <w:szCs w:val="28"/>
          <w:shd w:val="clear" w:color="auto" w:fill="FFFFFF"/>
        </w:rPr>
        <w:t> </w:t>
      </w:r>
      <w:r w:rsidRPr="003B07AE">
        <w:rPr>
          <w:rFonts w:asciiTheme="majorBidi" w:hAnsiTheme="majorBidi" w:cstheme="majorBidi"/>
          <w:color w:val="222222"/>
          <w:sz w:val="28"/>
          <w:szCs w:val="28"/>
          <w:shd w:val="clear" w:color="auto" w:fill="FFFFFF"/>
          <w:rtl/>
        </w:rPr>
        <w:t>المجال في الجزيئة ، فإن الجزيئة تمتص هذا الشعاع</w:t>
      </w:r>
      <w:r w:rsidRPr="003B07AE">
        <w:rPr>
          <w:rFonts w:asciiTheme="majorBidi" w:hAnsiTheme="majorBidi" w:cstheme="majorBidi"/>
          <w:color w:val="222222"/>
          <w:sz w:val="28"/>
          <w:szCs w:val="28"/>
          <w:shd w:val="clear" w:color="auto" w:fill="FFFFFF"/>
        </w:rPr>
        <w:t xml:space="preserve"> .</w:t>
      </w:r>
    </w:p>
    <w:p w:rsidR="009C4138" w:rsidRPr="003B07AE" w:rsidRDefault="009C4138" w:rsidP="009C4138">
      <w:pPr>
        <w:shd w:val="clear" w:color="auto" w:fill="FFFFFF"/>
        <w:spacing w:before="100" w:beforeAutospacing="1" w:after="24" w:line="360" w:lineRule="auto"/>
        <w:ind w:left="-58" w:right="336"/>
        <w:jc w:val="both"/>
        <w:rPr>
          <w:rFonts w:asciiTheme="majorBidi" w:eastAsia="Times New Roman" w:hAnsiTheme="majorBidi" w:cstheme="majorBidi"/>
          <w:color w:val="222222"/>
          <w:sz w:val="28"/>
          <w:szCs w:val="28"/>
          <w:rtl/>
          <w:lang w:bidi="ar-IQ"/>
        </w:rPr>
      </w:pPr>
      <w:r w:rsidRPr="003B07AE">
        <w:rPr>
          <w:rFonts w:asciiTheme="majorBidi" w:hAnsiTheme="majorBidi" w:cstheme="majorBidi"/>
          <w:color w:val="222222"/>
          <w:sz w:val="28"/>
          <w:szCs w:val="28"/>
          <w:shd w:val="clear" w:color="auto" w:fill="FFFFFF"/>
          <w:rtl/>
        </w:rPr>
        <w:t xml:space="preserve">عندئذ </w:t>
      </w:r>
      <w:r>
        <w:rPr>
          <w:rFonts w:asciiTheme="majorBidi" w:hAnsiTheme="majorBidi" w:cstheme="majorBidi"/>
          <w:color w:val="222222"/>
          <w:sz w:val="28"/>
          <w:szCs w:val="28"/>
          <w:shd w:val="clear" w:color="auto" w:fill="FFFFFF"/>
          <w:rtl/>
        </w:rPr>
        <w:t xml:space="preserve">يحدث امتصاص الجزيئة للطاقة </w:t>
      </w:r>
      <w:r>
        <w:rPr>
          <w:rFonts w:asciiTheme="majorBidi" w:hAnsiTheme="majorBidi" w:cstheme="majorBidi" w:hint="cs"/>
          <w:color w:val="222222"/>
          <w:sz w:val="28"/>
          <w:szCs w:val="28"/>
          <w:shd w:val="clear" w:color="auto" w:fill="FFFFFF"/>
          <w:rtl/>
        </w:rPr>
        <w:t>تنت</w:t>
      </w:r>
      <w:r>
        <w:rPr>
          <w:rFonts w:asciiTheme="majorBidi" w:hAnsiTheme="majorBidi" w:cstheme="majorBidi"/>
          <w:color w:val="222222"/>
          <w:sz w:val="28"/>
          <w:szCs w:val="28"/>
          <w:shd w:val="clear" w:color="auto" w:fill="FFFFFF"/>
          <w:rtl/>
        </w:rPr>
        <w:t>قل</w:t>
      </w:r>
      <w:r w:rsidRPr="003B07AE">
        <w:rPr>
          <w:rFonts w:asciiTheme="majorBidi" w:hAnsiTheme="majorBidi" w:cstheme="majorBidi"/>
          <w:color w:val="222222"/>
          <w:sz w:val="28"/>
          <w:szCs w:val="28"/>
          <w:shd w:val="clear" w:color="auto" w:fill="FFFFFF"/>
          <w:rtl/>
        </w:rPr>
        <w:t xml:space="preserve"> من مستوى اهتزازي واطئ إلى مستوى اهتزازي أعلى. وعند فقدان الطاقة ورجوع الجزيئة إلى مستوى اهتزازها</w:t>
      </w:r>
      <w:r w:rsidRPr="003B07AE">
        <w:rPr>
          <w:rFonts w:asciiTheme="majorBidi" w:hAnsiTheme="majorBidi" w:cstheme="majorBidi"/>
          <w:color w:val="222222"/>
          <w:sz w:val="28"/>
          <w:szCs w:val="28"/>
          <w:shd w:val="clear" w:color="auto" w:fill="FFFFFF"/>
        </w:rPr>
        <w:t xml:space="preserve"> </w:t>
      </w:r>
      <w:r w:rsidRPr="003B07AE">
        <w:rPr>
          <w:rFonts w:asciiTheme="majorBidi" w:hAnsiTheme="majorBidi" w:cstheme="majorBidi"/>
          <w:color w:val="222222"/>
          <w:sz w:val="28"/>
          <w:szCs w:val="28"/>
          <w:shd w:val="clear" w:color="auto" w:fill="FFFFFF"/>
          <w:rtl/>
        </w:rPr>
        <w:t>الاصلي  يحصل انبعاث للضوء تحت الأحمر يمكن لكاشف متخصص تسجيله . وتسجل تلك البيانات على جهاز يرسمها على ورق بياني تمثل صورة</w:t>
      </w:r>
      <w:r w:rsidRPr="003B07AE">
        <w:rPr>
          <w:rStyle w:val="apple-converted-space"/>
          <w:rFonts w:asciiTheme="majorBidi" w:hAnsiTheme="majorBidi"/>
          <w:color w:val="222222"/>
          <w:sz w:val="28"/>
          <w:szCs w:val="28"/>
          <w:shd w:val="clear" w:color="auto" w:fill="FFFFFF"/>
        </w:rPr>
        <w:t> </w:t>
      </w:r>
      <w:r w:rsidRPr="003B07AE">
        <w:rPr>
          <w:rFonts w:asciiTheme="majorBidi" w:hAnsiTheme="majorBidi" w:cstheme="majorBidi"/>
          <w:color w:val="222222"/>
          <w:sz w:val="28"/>
          <w:szCs w:val="28"/>
          <w:shd w:val="clear" w:color="auto" w:fill="FFFFFF"/>
          <w:rtl/>
        </w:rPr>
        <w:t>طيف الأشعة تحت الحمراء</w:t>
      </w:r>
      <w:r w:rsidRPr="003B07AE">
        <w:rPr>
          <w:rFonts w:asciiTheme="majorBidi" w:hAnsiTheme="majorBidi" w:cstheme="majorBidi"/>
          <w:color w:val="222222"/>
          <w:sz w:val="28"/>
          <w:szCs w:val="28"/>
          <w:shd w:val="clear" w:color="auto" w:fill="FFFFFF"/>
        </w:rPr>
        <w:t>.</w:t>
      </w:r>
    </w:p>
    <w:p w:rsidR="009C4138" w:rsidRPr="003B07AE" w:rsidRDefault="009C4138" w:rsidP="009C4138">
      <w:pPr>
        <w:shd w:val="clear" w:color="auto" w:fill="FFFFFF"/>
        <w:bidi w:val="0"/>
        <w:spacing w:before="120" w:after="120" w:line="360" w:lineRule="auto"/>
        <w:ind w:left="-58"/>
        <w:jc w:val="right"/>
        <w:rPr>
          <w:rFonts w:asciiTheme="majorBidi" w:eastAsia="Times New Roman" w:hAnsiTheme="majorBidi" w:cstheme="majorBidi"/>
          <w:color w:val="222222"/>
          <w:sz w:val="28"/>
          <w:szCs w:val="28"/>
          <w:lang w:bidi="ar-IQ"/>
        </w:rPr>
      </w:pPr>
      <w:r w:rsidRPr="003B07AE">
        <w:rPr>
          <w:rFonts w:asciiTheme="majorBidi" w:eastAsia="Times New Roman" w:hAnsiTheme="majorBidi" w:cstheme="majorBidi"/>
          <w:color w:val="222222"/>
          <w:sz w:val="28"/>
          <w:szCs w:val="28"/>
          <w:rtl/>
        </w:rPr>
        <w:t>ويمكن حساب مقدار التردد الممتص من قب</w:t>
      </w:r>
      <w:r>
        <w:rPr>
          <w:rFonts w:asciiTheme="majorBidi" w:eastAsia="Times New Roman" w:hAnsiTheme="majorBidi" w:cstheme="majorBidi"/>
          <w:color w:val="222222"/>
          <w:sz w:val="28"/>
          <w:szCs w:val="28"/>
          <w:rtl/>
        </w:rPr>
        <w:t xml:space="preserve">ل الجزيئات أو المواد باستخدام </w:t>
      </w:r>
      <w:r w:rsidRPr="003B07AE">
        <w:rPr>
          <w:rFonts w:asciiTheme="majorBidi" w:eastAsia="Times New Roman" w:hAnsiTheme="majorBidi" w:cstheme="majorBidi"/>
          <w:color w:val="222222"/>
          <w:sz w:val="28"/>
          <w:szCs w:val="28"/>
          <w:rtl/>
        </w:rPr>
        <w:t>قانون</w:t>
      </w:r>
      <w:r w:rsidRPr="003B07AE">
        <w:rPr>
          <w:rFonts w:asciiTheme="majorBidi" w:eastAsia="Times New Roman" w:hAnsiTheme="majorBidi" w:cstheme="majorBidi"/>
          <w:color w:val="222222"/>
          <w:sz w:val="28"/>
          <w:szCs w:val="28"/>
          <w:rtl/>
          <w:lang w:bidi="ar-IQ"/>
        </w:rPr>
        <w:t xml:space="preserve"> هوك </w:t>
      </w:r>
    </w:p>
    <w:p w:rsidR="009C4138" w:rsidRPr="003B07AE" w:rsidRDefault="009C4138" w:rsidP="009C4138">
      <w:pPr>
        <w:shd w:val="clear" w:color="auto" w:fill="FFFFFF"/>
        <w:bidi w:val="0"/>
        <w:spacing w:before="120" w:after="120" w:line="360" w:lineRule="auto"/>
        <w:ind w:left="-58"/>
        <w:jc w:val="right"/>
        <w:rPr>
          <w:rFonts w:asciiTheme="majorBidi" w:eastAsia="Times New Roman" w:hAnsiTheme="majorBidi" w:cstheme="majorBidi"/>
          <w:color w:val="222222"/>
          <w:sz w:val="28"/>
          <w:szCs w:val="28"/>
          <w:rtl/>
        </w:rPr>
      </w:pPr>
    </w:p>
    <w:p w:rsidR="009C4138" w:rsidRPr="003B07AE" w:rsidRDefault="009C4138" w:rsidP="009C4138">
      <w:pPr>
        <w:shd w:val="clear" w:color="auto" w:fill="FFFFFF"/>
        <w:bidi w:val="0"/>
        <w:spacing w:before="120" w:after="120" w:line="360" w:lineRule="auto"/>
        <w:ind w:left="-58"/>
        <w:jc w:val="right"/>
        <w:rPr>
          <w:rFonts w:asciiTheme="majorBidi" w:eastAsia="Times New Roman" w:hAnsiTheme="majorBidi" w:cstheme="majorBidi"/>
          <w:color w:val="222222"/>
          <w:sz w:val="28"/>
          <w:szCs w:val="28"/>
          <w:rtl/>
        </w:rPr>
      </w:pPr>
    </w:p>
    <w:p w:rsidR="009C4138" w:rsidRPr="004A1E7D" w:rsidRDefault="009C4138" w:rsidP="009C4138">
      <w:pPr>
        <w:shd w:val="clear" w:color="auto" w:fill="FFFFFF"/>
        <w:bidi w:val="0"/>
        <w:spacing w:before="120" w:after="120" w:line="360" w:lineRule="auto"/>
        <w:ind w:left="-58"/>
        <w:jc w:val="right"/>
        <w:rPr>
          <w:rFonts w:asciiTheme="majorBidi" w:eastAsia="Times New Roman" w:hAnsiTheme="majorBidi" w:cstheme="majorBidi"/>
          <w:color w:val="0070C0"/>
          <w:sz w:val="28"/>
          <w:szCs w:val="28"/>
          <w:rtl/>
        </w:rPr>
      </w:pPr>
      <w:r w:rsidRPr="004A1E7D">
        <w:rPr>
          <w:rFonts w:asciiTheme="majorBidi" w:eastAsia="Times New Roman" w:hAnsiTheme="majorBidi" w:cstheme="majorBidi"/>
          <w:color w:val="0070C0"/>
          <w:sz w:val="28"/>
          <w:szCs w:val="28"/>
        </w:rPr>
        <w:t xml:space="preserve">ν = 1 \ 2πc </w:t>
      </w:r>
      <m:oMath>
        <m:r>
          <w:rPr>
            <w:rFonts w:ascii="Cambria Math" w:eastAsia="Times New Roman" w:hAnsi="Cambria Math" w:cstheme="majorBidi"/>
            <w:color w:val="0070C0"/>
            <w:sz w:val="52"/>
            <w:szCs w:val="52"/>
          </w:rPr>
          <m:t>√</m:t>
        </m:r>
        <m:f>
          <m:fPr>
            <m:ctrlPr>
              <w:rPr>
                <w:rFonts w:ascii="Cambria Math" w:eastAsia="Times New Roman" w:hAnsi="Cambria Math" w:cstheme="majorBidi"/>
                <w:i/>
                <w:color w:val="0070C0"/>
                <w:sz w:val="52"/>
                <w:szCs w:val="52"/>
              </w:rPr>
            </m:ctrlPr>
          </m:fPr>
          <m:num>
            <m:r>
              <w:rPr>
                <w:rFonts w:ascii="Cambria Math" w:eastAsia="Times New Roman" w:hAnsi="Cambria Math" w:cstheme="majorBidi"/>
                <w:color w:val="0070C0"/>
                <w:sz w:val="52"/>
                <w:szCs w:val="52"/>
              </w:rPr>
              <m:t>k</m:t>
            </m:r>
          </m:num>
          <m:den>
            <m:r>
              <m:rPr>
                <m:sty m:val="p"/>
              </m:rPr>
              <w:rPr>
                <w:rFonts w:ascii="Cambria Math" w:eastAsia="Times New Roman" w:hAnsi="Cambria Math" w:cstheme="majorBidi"/>
                <w:color w:val="0070C0"/>
                <w:sz w:val="52"/>
                <w:szCs w:val="52"/>
              </w:rPr>
              <m:t>μ</m:t>
            </m:r>
          </m:den>
        </m:f>
      </m:oMath>
    </w:p>
    <w:p w:rsidR="009C4138" w:rsidRPr="004A1E7D" w:rsidRDefault="009C4138" w:rsidP="009C4138">
      <w:pPr>
        <w:shd w:val="clear" w:color="auto" w:fill="FFFFFF"/>
        <w:bidi w:val="0"/>
        <w:spacing w:before="120" w:after="120" w:line="360" w:lineRule="auto"/>
        <w:ind w:left="-58"/>
        <w:jc w:val="right"/>
        <w:rPr>
          <w:rFonts w:asciiTheme="majorBidi" w:eastAsia="Times New Roman" w:hAnsiTheme="majorBidi" w:cstheme="majorBidi"/>
          <w:color w:val="0070C0"/>
          <w:sz w:val="28"/>
          <w:szCs w:val="28"/>
        </w:rPr>
      </w:pPr>
      <w:r w:rsidRPr="004A1E7D">
        <w:rPr>
          <w:rFonts w:asciiTheme="majorBidi" w:eastAsia="Times New Roman" w:hAnsiTheme="majorBidi" w:cstheme="majorBidi"/>
          <w:vanish/>
          <w:color w:val="0070C0"/>
          <w:sz w:val="28"/>
          <w:szCs w:val="28"/>
        </w:rPr>
        <w:t>{\displaystyle \nu }</w:t>
      </w:r>
      <w:r w:rsidRPr="004A1E7D">
        <w:rPr>
          <w:rFonts w:asciiTheme="majorBidi" w:eastAsia="Times New Roman" w:hAnsiTheme="majorBidi" w:cstheme="majorBidi"/>
          <w:noProof/>
          <w:color w:val="0070C0"/>
          <w:sz w:val="28"/>
          <w:szCs w:val="28"/>
        </w:rPr>
        <mc:AlternateContent>
          <mc:Choice Requires="wps">
            <w:drawing>
              <wp:inline distT="0" distB="0" distL="0" distR="0" wp14:anchorId="1C6B538E" wp14:editId="5C712E0C">
                <wp:extent cx="304800" cy="304800"/>
                <wp:effectExtent l="0" t="0" r="0" b="0"/>
                <wp:docPr id="9" name="Rectangle 9" descr="{\displaystyle \nu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displaystyle \nu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SPkgrJAgAA1AUAAA4AAAAAAAAAAAAAAAAALgIAAGRycy9lMm9Eb2MueG1sUEsBAi0AFAAG&#10;AAgAAAAhAEyg6SzYAAAAAwEAAA8AAAAAAAAAAAAAAAAAIwUAAGRycy9kb3ducmV2LnhtbFBLBQYA&#10;AAAABAAEAPMAAAAoBgAAAAA=&#10;" filled="f" stroked="f">
                <o:lock v:ext="edit" aspectratio="t"/>
                <w10:wrap anchorx="page"/>
                <w10:anchorlock/>
              </v:rect>
            </w:pict>
          </mc:Fallback>
        </mc:AlternateContent>
      </w:r>
      <w:r w:rsidRPr="004A1E7D">
        <w:rPr>
          <w:rFonts w:asciiTheme="majorBidi" w:eastAsia="Times New Roman" w:hAnsiTheme="majorBidi" w:cstheme="majorBidi"/>
          <w:color w:val="0070C0"/>
          <w:sz w:val="28"/>
          <w:szCs w:val="28"/>
        </w:rPr>
        <w:t> </w:t>
      </w:r>
      <w:proofErr w:type="gramStart"/>
      <w:r w:rsidRPr="004A1E7D">
        <w:rPr>
          <w:rFonts w:asciiTheme="majorBidi" w:eastAsia="Times New Roman" w:hAnsiTheme="majorBidi" w:cstheme="majorBidi"/>
          <w:color w:val="0070C0"/>
          <w:sz w:val="28"/>
          <w:szCs w:val="28"/>
        </w:rPr>
        <w:t xml:space="preserve">( </w:t>
      </w:r>
      <w:r w:rsidRPr="004A1E7D">
        <w:rPr>
          <w:rFonts w:asciiTheme="majorBidi" w:eastAsia="Times New Roman" w:hAnsiTheme="majorBidi" w:cstheme="majorBidi"/>
          <w:color w:val="0070C0"/>
          <w:sz w:val="28"/>
          <w:szCs w:val="28"/>
          <w:rtl/>
        </w:rPr>
        <w:t>التردد</w:t>
      </w:r>
      <w:proofErr w:type="gramEnd"/>
      <w:r w:rsidRPr="004A1E7D">
        <w:rPr>
          <w:rFonts w:asciiTheme="majorBidi" w:eastAsia="Times New Roman" w:hAnsiTheme="majorBidi" w:cstheme="majorBidi"/>
          <w:color w:val="0070C0"/>
          <w:sz w:val="28"/>
          <w:szCs w:val="28"/>
          <w:rtl/>
        </w:rPr>
        <w:t xml:space="preserve"> الاهتزازي (التردد اللازم لاهتزاز الجزيء المعني</w:t>
      </w:r>
      <w:r w:rsidRPr="004A1E7D">
        <w:rPr>
          <w:rFonts w:asciiTheme="majorBidi" w:eastAsia="Times New Roman" w:hAnsiTheme="majorBidi" w:cstheme="majorBidi"/>
          <w:color w:val="0070C0"/>
          <w:sz w:val="28"/>
          <w:szCs w:val="28"/>
        </w:rPr>
        <w:t>)</w:t>
      </w:r>
      <w:r w:rsidRPr="004A1E7D">
        <w:rPr>
          <w:rFonts w:asciiTheme="majorBidi" w:eastAsia="Times New Roman" w:hAnsiTheme="majorBidi" w:cstheme="majorBidi"/>
          <w:color w:val="0070C0"/>
          <w:sz w:val="28"/>
          <w:szCs w:val="28"/>
          <w:rtl/>
          <w:lang w:bidi="ar-IQ"/>
        </w:rPr>
        <w:t xml:space="preserve">=  </w:t>
      </w:r>
      <w:r w:rsidRPr="004A1E7D">
        <w:rPr>
          <w:rFonts w:asciiTheme="majorBidi" w:eastAsia="Times New Roman" w:hAnsiTheme="majorBidi" w:cstheme="majorBidi"/>
          <w:color w:val="0070C0"/>
          <w:sz w:val="28"/>
          <w:szCs w:val="28"/>
          <w:rtl/>
        </w:rPr>
        <w:t>،</w:t>
      </w:r>
      <w:r w:rsidRPr="004A1E7D">
        <w:rPr>
          <w:rFonts w:asciiTheme="majorBidi" w:eastAsia="Times New Roman" w:hAnsiTheme="majorBidi" w:cstheme="majorBidi"/>
          <w:color w:val="0070C0"/>
          <w:sz w:val="28"/>
          <w:szCs w:val="28"/>
        </w:rPr>
        <w:t xml:space="preserve"> ν</w:t>
      </w:r>
    </w:p>
    <w:p w:rsidR="009C4138" w:rsidRPr="004A1E7D" w:rsidRDefault="009C4138" w:rsidP="009C4138">
      <w:pPr>
        <w:shd w:val="clear" w:color="auto" w:fill="FFFFFF"/>
        <w:bidi w:val="0"/>
        <w:spacing w:before="120" w:after="120" w:line="360" w:lineRule="auto"/>
        <w:ind w:left="-58"/>
        <w:jc w:val="right"/>
        <w:rPr>
          <w:rFonts w:asciiTheme="majorBidi" w:eastAsia="Times New Roman" w:hAnsiTheme="majorBidi" w:cstheme="majorBidi"/>
          <w:color w:val="0070C0"/>
          <w:sz w:val="28"/>
          <w:szCs w:val="28"/>
        </w:rPr>
      </w:pPr>
      <w:r w:rsidRPr="004A1E7D">
        <w:rPr>
          <w:rFonts w:asciiTheme="majorBidi" w:eastAsia="Times New Roman" w:hAnsiTheme="majorBidi" w:cstheme="majorBidi"/>
          <w:color w:val="0070C0"/>
          <w:sz w:val="28"/>
          <w:szCs w:val="28"/>
          <w:rtl/>
        </w:rPr>
        <w:t>سرعة الضوء في الفراغ،</w:t>
      </w:r>
      <w:r w:rsidRPr="004A1E7D">
        <w:rPr>
          <w:rFonts w:asciiTheme="majorBidi" w:eastAsia="Times New Roman" w:hAnsiTheme="majorBidi" w:cstheme="majorBidi"/>
          <w:color w:val="0070C0"/>
          <w:sz w:val="28"/>
          <w:szCs w:val="28"/>
        </w:rPr>
        <w:t xml:space="preserve">  = c</w:t>
      </w:r>
    </w:p>
    <w:p w:rsidR="009C4138" w:rsidRPr="004A1E7D" w:rsidRDefault="009C4138" w:rsidP="009C4138">
      <w:pPr>
        <w:shd w:val="clear" w:color="auto" w:fill="FFFFFF"/>
        <w:bidi w:val="0"/>
        <w:spacing w:before="120" w:after="120" w:line="360" w:lineRule="auto"/>
        <w:ind w:left="-58"/>
        <w:jc w:val="right"/>
        <w:rPr>
          <w:rFonts w:asciiTheme="majorBidi" w:eastAsia="Times New Roman" w:hAnsiTheme="majorBidi" w:cstheme="majorBidi"/>
          <w:color w:val="0070C0"/>
          <w:sz w:val="28"/>
          <w:szCs w:val="28"/>
        </w:rPr>
      </w:pPr>
      <w:r w:rsidRPr="004A1E7D">
        <w:rPr>
          <w:rFonts w:asciiTheme="majorBidi" w:eastAsia="Times New Roman" w:hAnsiTheme="majorBidi" w:cstheme="majorBidi"/>
          <w:color w:val="0070C0"/>
          <w:sz w:val="28"/>
          <w:szCs w:val="28"/>
          <w:rtl/>
          <w:lang w:bidi="ar-IQ"/>
        </w:rPr>
        <w:t xml:space="preserve"> = </w:t>
      </w:r>
      <w:r w:rsidRPr="004A1E7D">
        <w:rPr>
          <w:rFonts w:asciiTheme="majorBidi" w:eastAsia="Times New Roman" w:hAnsiTheme="majorBidi" w:cstheme="majorBidi"/>
          <w:color w:val="0070C0"/>
          <w:sz w:val="28"/>
          <w:szCs w:val="28"/>
          <w:rtl/>
        </w:rPr>
        <w:t xml:space="preserve"> النسبة الثابتة،</w:t>
      </w:r>
      <w:r w:rsidRPr="004A1E7D">
        <w:rPr>
          <w:rFonts w:asciiTheme="majorBidi" w:eastAsia="Times New Roman" w:hAnsiTheme="majorBidi" w:cstheme="majorBidi"/>
          <w:color w:val="0070C0"/>
          <w:sz w:val="28"/>
          <w:szCs w:val="28"/>
        </w:rPr>
        <w:t>π</w:t>
      </w:r>
    </w:p>
    <w:p w:rsidR="009C4138" w:rsidRPr="004A1E7D" w:rsidRDefault="009C4138" w:rsidP="009C4138">
      <w:pPr>
        <w:shd w:val="clear" w:color="auto" w:fill="FFFFFF"/>
        <w:bidi w:val="0"/>
        <w:spacing w:before="120" w:after="120" w:line="360" w:lineRule="auto"/>
        <w:ind w:left="-58"/>
        <w:jc w:val="right"/>
        <w:rPr>
          <w:rFonts w:asciiTheme="majorBidi" w:eastAsia="Times New Roman" w:hAnsiTheme="majorBidi" w:cstheme="majorBidi"/>
          <w:color w:val="0070C0"/>
          <w:sz w:val="28"/>
          <w:szCs w:val="28"/>
        </w:rPr>
      </w:pPr>
      <w:r w:rsidRPr="004A1E7D">
        <w:rPr>
          <w:rFonts w:asciiTheme="majorBidi" w:eastAsia="Times New Roman" w:hAnsiTheme="majorBidi" w:cstheme="majorBidi"/>
          <w:color w:val="0070C0"/>
          <w:sz w:val="28"/>
          <w:szCs w:val="28"/>
          <w:rtl/>
        </w:rPr>
        <w:t xml:space="preserve"> ثابت يمثل قوة رابطة الجزيء،</w:t>
      </w:r>
      <w:r w:rsidRPr="004A1E7D">
        <w:rPr>
          <w:rFonts w:asciiTheme="majorBidi" w:eastAsia="Times New Roman" w:hAnsiTheme="majorBidi" w:cstheme="majorBidi"/>
          <w:color w:val="0070C0"/>
          <w:sz w:val="28"/>
          <w:szCs w:val="28"/>
        </w:rPr>
        <w:t xml:space="preserve"> = k</w:t>
      </w:r>
    </w:p>
    <w:p w:rsidR="009C4138" w:rsidRPr="004A1E7D" w:rsidRDefault="009C4138" w:rsidP="009C4138">
      <w:pPr>
        <w:shd w:val="clear" w:color="auto" w:fill="FFFFFF"/>
        <w:bidi w:val="0"/>
        <w:spacing w:before="120" w:after="120" w:line="360" w:lineRule="auto"/>
        <w:ind w:left="-58"/>
        <w:jc w:val="right"/>
        <w:rPr>
          <w:rFonts w:asciiTheme="majorBidi" w:eastAsia="Times New Roman" w:hAnsiTheme="majorBidi" w:cstheme="majorBidi"/>
          <w:color w:val="0070C0"/>
          <w:sz w:val="28"/>
          <w:szCs w:val="28"/>
          <w:lang w:bidi="ar-IQ"/>
        </w:rPr>
      </w:pPr>
      <w:r w:rsidRPr="004A1E7D">
        <w:rPr>
          <w:rFonts w:asciiTheme="majorBidi" w:eastAsia="Times New Roman" w:hAnsiTheme="majorBidi" w:cstheme="majorBidi"/>
          <w:color w:val="0070C0"/>
          <w:sz w:val="28"/>
          <w:szCs w:val="28"/>
          <w:rtl/>
        </w:rPr>
        <w:t>الكتلة المختزلة وتساوي</w:t>
      </w:r>
      <w:r w:rsidRPr="004A1E7D">
        <w:rPr>
          <w:rFonts w:asciiTheme="majorBidi" w:eastAsia="Times New Roman" w:hAnsiTheme="majorBidi" w:cstheme="majorBidi"/>
          <w:color w:val="0070C0"/>
          <w:sz w:val="28"/>
          <w:szCs w:val="28"/>
          <w:rtl/>
          <w:lang w:bidi="ar-IQ"/>
        </w:rPr>
        <w:t xml:space="preserve">                                                   </w:t>
      </w:r>
      <w:r w:rsidRPr="004A1E7D">
        <w:rPr>
          <w:rFonts w:asciiTheme="majorBidi" w:eastAsia="Times New Roman" w:hAnsiTheme="majorBidi" w:cstheme="majorBidi"/>
          <w:color w:val="0070C0"/>
          <w:sz w:val="28"/>
          <w:szCs w:val="28"/>
        </w:rPr>
        <w:t xml:space="preserve"> = μ</w:t>
      </w:r>
    </w:p>
    <w:p w:rsidR="009C4138" w:rsidRPr="004A1E7D" w:rsidRDefault="009C4138" w:rsidP="009C4138">
      <w:pPr>
        <w:shd w:val="clear" w:color="auto" w:fill="FFFFFF"/>
        <w:spacing w:before="100" w:beforeAutospacing="1" w:after="24" w:line="360" w:lineRule="auto"/>
        <w:ind w:left="-58" w:right="336"/>
        <w:jc w:val="both"/>
        <w:rPr>
          <w:rFonts w:asciiTheme="majorBidi" w:eastAsia="Times New Roman" w:hAnsiTheme="majorBidi" w:cstheme="majorBidi"/>
          <w:color w:val="FF0000"/>
          <w:sz w:val="28"/>
          <w:szCs w:val="28"/>
          <w:rtl/>
          <w:lang w:bidi="ar-IQ"/>
        </w:rPr>
      </w:pPr>
      <w:r w:rsidRPr="004A1E7D">
        <w:rPr>
          <w:rFonts w:asciiTheme="majorBidi" w:eastAsia="Times New Roman" w:hAnsiTheme="majorBidi" w:cstheme="majorBidi"/>
          <w:color w:val="0070C0"/>
          <w:sz w:val="28"/>
          <w:szCs w:val="28"/>
          <w:lang w:bidi="ar-IQ"/>
        </w:rPr>
        <w:t>= m</w:t>
      </w:r>
      <w:r w:rsidRPr="004A1E7D">
        <w:rPr>
          <w:rFonts w:asciiTheme="majorBidi" w:eastAsia="Times New Roman" w:hAnsiTheme="majorBidi" w:cstheme="majorBidi"/>
          <w:color w:val="0070C0"/>
          <w:sz w:val="28"/>
          <w:szCs w:val="28"/>
          <w:vertAlign w:val="subscript"/>
          <w:lang w:bidi="ar-IQ"/>
        </w:rPr>
        <w:t>1</w:t>
      </w:r>
      <w:r w:rsidRPr="004A1E7D">
        <w:rPr>
          <w:rFonts w:asciiTheme="majorBidi" w:eastAsia="Times New Roman" w:hAnsiTheme="majorBidi" w:cstheme="majorBidi"/>
          <w:color w:val="0070C0"/>
          <w:sz w:val="28"/>
          <w:szCs w:val="28"/>
          <w:lang w:bidi="ar-IQ"/>
        </w:rPr>
        <w:t xml:space="preserve"> × </w:t>
      </w:r>
      <w:proofErr w:type="gramStart"/>
      <w:r w:rsidRPr="004A1E7D">
        <w:rPr>
          <w:rFonts w:asciiTheme="majorBidi" w:eastAsia="Times New Roman" w:hAnsiTheme="majorBidi" w:cstheme="majorBidi"/>
          <w:color w:val="0070C0"/>
          <w:sz w:val="28"/>
          <w:szCs w:val="28"/>
          <w:lang w:bidi="ar-IQ"/>
        </w:rPr>
        <w:t>m</w:t>
      </w:r>
      <w:r w:rsidRPr="004A1E7D">
        <w:rPr>
          <w:rFonts w:asciiTheme="majorBidi" w:eastAsia="Times New Roman" w:hAnsiTheme="majorBidi" w:cstheme="majorBidi"/>
          <w:color w:val="0070C0"/>
          <w:sz w:val="28"/>
          <w:szCs w:val="28"/>
          <w:vertAlign w:val="subscript"/>
          <w:lang w:bidi="ar-IQ"/>
        </w:rPr>
        <w:t>2</w:t>
      </w:r>
      <w:r w:rsidRPr="004A1E7D">
        <w:rPr>
          <w:rFonts w:asciiTheme="majorBidi" w:eastAsia="Times New Roman" w:hAnsiTheme="majorBidi" w:cstheme="majorBidi"/>
          <w:color w:val="0070C0"/>
          <w:sz w:val="28"/>
          <w:szCs w:val="28"/>
          <w:lang w:bidi="ar-IQ"/>
        </w:rPr>
        <w:t xml:space="preserve">  \</w:t>
      </w:r>
      <w:proofErr w:type="gramEnd"/>
      <w:r w:rsidRPr="004A1E7D">
        <w:rPr>
          <w:rFonts w:asciiTheme="majorBidi" w:eastAsia="Times New Roman" w:hAnsiTheme="majorBidi" w:cstheme="majorBidi"/>
          <w:color w:val="0070C0"/>
          <w:sz w:val="28"/>
          <w:szCs w:val="28"/>
          <w:lang w:bidi="ar-IQ"/>
        </w:rPr>
        <w:t xml:space="preserve">  m</w:t>
      </w:r>
      <w:r w:rsidRPr="004A1E7D">
        <w:rPr>
          <w:rFonts w:asciiTheme="majorBidi" w:eastAsia="Times New Roman" w:hAnsiTheme="majorBidi" w:cstheme="majorBidi"/>
          <w:color w:val="0070C0"/>
          <w:sz w:val="28"/>
          <w:szCs w:val="28"/>
          <w:vertAlign w:val="subscript"/>
          <w:lang w:bidi="ar-IQ"/>
        </w:rPr>
        <w:t>1</w:t>
      </w:r>
      <w:r w:rsidRPr="004A1E7D">
        <w:rPr>
          <w:rFonts w:asciiTheme="majorBidi" w:eastAsia="Times New Roman" w:hAnsiTheme="majorBidi" w:cstheme="majorBidi"/>
          <w:color w:val="0070C0"/>
          <w:sz w:val="28"/>
          <w:szCs w:val="28"/>
          <w:lang w:bidi="ar-IQ"/>
        </w:rPr>
        <w:t xml:space="preserve"> + m</w:t>
      </w:r>
      <w:r w:rsidRPr="004A1E7D">
        <w:rPr>
          <w:rFonts w:asciiTheme="majorBidi" w:eastAsia="Times New Roman" w:hAnsiTheme="majorBidi" w:cstheme="majorBidi"/>
          <w:color w:val="0070C0"/>
          <w:sz w:val="28"/>
          <w:szCs w:val="28"/>
          <w:vertAlign w:val="subscript"/>
          <w:lang w:bidi="ar-IQ"/>
        </w:rPr>
        <w:t>2</w:t>
      </w:r>
      <w:r w:rsidRPr="004A1E7D">
        <w:rPr>
          <w:rFonts w:asciiTheme="majorBidi" w:eastAsia="Times New Roman" w:hAnsiTheme="majorBidi" w:cstheme="majorBidi"/>
          <w:color w:val="0070C0"/>
          <w:sz w:val="28"/>
          <w:szCs w:val="28"/>
          <w:rtl/>
          <w:lang w:bidi="ar-IQ"/>
        </w:rPr>
        <w:t xml:space="preserve"> μ  </w:t>
      </w:r>
    </w:p>
    <w:p w:rsidR="009C4138" w:rsidRPr="004A1E7D" w:rsidRDefault="009C4138" w:rsidP="009C4138">
      <w:pPr>
        <w:jc w:val="center"/>
        <w:rPr>
          <w:rFonts w:asciiTheme="majorBidi" w:hAnsiTheme="majorBidi" w:cstheme="majorBidi"/>
          <w:color w:val="FF0000"/>
          <w:sz w:val="28"/>
          <w:szCs w:val="28"/>
          <w:rtl/>
          <w:lang w:bidi="ar-IQ"/>
        </w:rPr>
      </w:pPr>
      <w:r w:rsidRPr="004A1E7D">
        <w:rPr>
          <w:rFonts w:asciiTheme="majorBidi" w:eastAsia="Times New Roman" w:hAnsiTheme="majorBidi" w:cstheme="majorBidi"/>
          <w:color w:val="FF0000"/>
          <w:sz w:val="28"/>
          <w:szCs w:val="28"/>
          <w:rtl/>
          <w:lang w:bidi="ar-IQ"/>
        </w:rPr>
        <w:t xml:space="preserve"> </w:t>
      </w:r>
      <w:r w:rsidRPr="004A1E7D">
        <w:rPr>
          <w:rFonts w:asciiTheme="majorBidi" w:hAnsiTheme="majorBidi" w:cstheme="majorBidi" w:hint="cs"/>
          <w:color w:val="FF0000"/>
          <w:sz w:val="28"/>
          <w:szCs w:val="28"/>
          <w:rtl/>
          <w:lang w:bidi="ar-IQ"/>
        </w:rPr>
        <w:t>جدول الامتصاصات بعض الاواصر باستخدام قانون هوك</w:t>
      </w:r>
    </w:p>
    <w:tbl>
      <w:tblPr>
        <w:tblStyle w:val="TableGrid"/>
        <w:bidiVisual/>
        <w:tblW w:w="0" w:type="auto"/>
        <w:tblLook w:val="04A0" w:firstRow="1" w:lastRow="0" w:firstColumn="1" w:lastColumn="0" w:noHBand="0" w:noVBand="1"/>
      </w:tblPr>
      <w:tblGrid>
        <w:gridCol w:w="2130"/>
        <w:gridCol w:w="2130"/>
        <w:gridCol w:w="2131"/>
        <w:gridCol w:w="2131"/>
      </w:tblGrid>
      <w:tr w:rsidR="009C4138" w:rsidTr="00801B23">
        <w:tc>
          <w:tcPr>
            <w:tcW w:w="2130" w:type="dxa"/>
            <w:vMerge w:val="restart"/>
          </w:tcPr>
          <w:p w:rsidR="009C4138" w:rsidRPr="004A1E7D" w:rsidRDefault="009C4138" w:rsidP="00801B23">
            <w:pPr>
              <w:jc w:val="center"/>
              <w:rPr>
                <w:rFonts w:asciiTheme="majorBidi" w:hAnsiTheme="majorBidi" w:cstheme="majorBidi"/>
                <w:color w:val="FF0000"/>
                <w:sz w:val="28"/>
                <w:szCs w:val="28"/>
                <w:rtl/>
                <w:lang w:bidi="ar-IQ"/>
              </w:rPr>
            </w:pPr>
            <w:r w:rsidRPr="004A1E7D">
              <w:rPr>
                <w:rFonts w:asciiTheme="majorBidi" w:hAnsiTheme="majorBidi" w:cstheme="majorBidi" w:hint="cs"/>
                <w:color w:val="FF0000"/>
                <w:sz w:val="28"/>
                <w:szCs w:val="28"/>
                <w:rtl/>
                <w:lang w:bidi="ar-IQ"/>
              </w:rPr>
              <w:t>نوع الاصرة</w:t>
            </w:r>
          </w:p>
        </w:tc>
        <w:tc>
          <w:tcPr>
            <w:tcW w:w="2130" w:type="dxa"/>
            <w:vMerge w:val="restart"/>
          </w:tcPr>
          <w:p w:rsidR="009C4138" w:rsidRPr="004A1E7D" w:rsidRDefault="009C4138" w:rsidP="00801B23">
            <w:pPr>
              <w:jc w:val="center"/>
              <w:rPr>
                <w:rFonts w:asciiTheme="majorBidi" w:hAnsiTheme="majorBidi" w:cstheme="majorBidi"/>
                <w:color w:val="FF0000"/>
                <w:sz w:val="28"/>
                <w:szCs w:val="28"/>
                <w:lang w:bidi="ar-IQ"/>
              </w:rPr>
            </w:pPr>
            <w:r w:rsidRPr="004A1E7D">
              <w:rPr>
                <w:rFonts w:asciiTheme="majorBidi" w:hAnsiTheme="majorBidi" w:cstheme="majorBidi" w:hint="cs"/>
                <w:color w:val="FF0000"/>
                <w:sz w:val="28"/>
                <w:szCs w:val="28"/>
                <w:rtl/>
                <w:lang w:bidi="ar-IQ"/>
              </w:rPr>
              <w:t xml:space="preserve">تابت قوة الاصرة </w:t>
            </w:r>
            <w:r w:rsidRPr="004A1E7D">
              <w:rPr>
                <w:rFonts w:asciiTheme="majorBidi" w:hAnsiTheme="majorBidi" w:cstheme="majorBidi"/>
                <w:color w:val="FF0000"/>
                <w:sz w:val="28"/>
                <w:szCs w:val="28"/>
                <w:lang w:bidi="ar-IQ"/>
              </w:rPr>
              <w:t>dyne / cm</w:t>
            </w:r>
          </w:p>
        </w:tc>
        <w:tc>
          <w:tcPr>
            <w:tcW w:w="4262" w:type="dxa"/>
            <w:gridSpan w:val="2"/>
          </w:tcPr>
          <w:p w:rsidR="009C4138" w:rsidRPr="004A1E7D" w:rsidRDefault="009C4138" w:rsidP="00801B23">
            <w:pPr>
              <w:jc w:val="center"/>
              <w:rPr>
                <w:rFonts w:asciiTheme="majorBidi" w:hAnsiTheme="majorBidi" w:cstheme="majorBidi"/>
                <w:color w:val="FF0000"/>
                <w:sz w:val="28"/>
                <w:szCs w:val="28"/>
                <w:rtl/>
                <w:lang w:bidi="ar-IQ"/>
              </w:rPr>
            </w:pPr>
            <w:r w:rsidRPr="004A1E7D">
              <w:rPr>
                <w:rFonts w:asciiTheme="majorBidi" w:hAnsiTheme="majorBidi" w:cstheme="majorBidi" w:hint="cs"/>
                <w:color w:val="FF0000"/>
                <w:sz w:val="28"/>
                <w:szCs w:val="28"/>
                <w:rtl/>
                <w:lang w:bidi="ar-IQ"/>
              </w:rPr>
              <w:t xml:space="preserve">قيمة الامتصاص  </w:t>
            </w:r>
            <w:r w:rsidRPr="004A1E7D">
              <w:rPr>
                <w:rFonts w:asciiTheme="majorBidi" w:hAnsiTheme="majorBidi" w:cstheme="majorBidi"/>
                <w:color w:val="FF0000"/>
                <w:sz w:val="28"/>
                <w:szCs w:val="28"/>
                <w:lang w:bidi="ar-IQ"/>
              </w:rPr>
              <w:t>cm</w:t>
            </w:r>
            <w:r w:rsidRPr="004A1E7D">
              <w:rPr>
                <w:rFonts w:asciiTheme="majorBidi" w:hAnsiTheme="majorBidi" w:cstheme="majorBidi"/>
                <w:color w:val="FF0000"/>
                <w:sz w:val="28"/>
                <w:szCs w:val="28"/>
                <w:vertAlign w:val="superscript"/>
                <w:lang w:bidi="ar-IQ"/>
              </w:rPr>
              <w:t>-1</w:t>
            </w:r>
            <w:r w:rsidRPr="004A1E7D">
              <w:rPr>
                <w:rFonts w:asciiTheme="majorBidi" w:hAnsiTheme="majorBidi" w:cstheme="majorBidi"/>
                <w:color w:val="FF0000"/>
                <w:sz w:val="28"/>
                <w:szCs w:val="28"/>
                <w:lang w:bidi="ar-IQ"/>
              </w:rPr>
              <w:t xml:space="preserve">) </w:t>
            </w:r>
            <w:r w:rsidRPr="004A1E7D">
              <w:rPr>
                <w:rFonts w:asciiTheme="majorBidi" w:hAnsiTheme="majorBidi" w:cstheme="majorBidi" w:hint="cs"/>
                <w:color w:val="FF0000"/>
                <w:sz w:val="28"/>
                <w:szCs w:val="28"/>
                <w:rtl/>
                <w:lang w:bidi="ar-IQ"/>
              </w:rPr>
              <w:t>)</w:t>
            </w:r>
          </w:p>
        </w:tc>
      </w:tr>
      <w:tr w:rsidR="009C4138" w:rsidTr="00801B23">
        <w:tc>
          <w:tcPr>
            <w:tcW w:w="2130" w:type="dxa"/>
            <w:vMerge/>
          </w:tcPr>
          <w:p w:rsidR="009C4138" w:rsidRPr="004A1E7D" w:rsidRDefault="009C4138" w:rsidP="00801B23">
            <w:pPr>
              <w:jc w:val="center"/>
              <w:rPr>
                <w:rFonts w:asciiTheme="majorBidi" w:hAnsiTheme="majorBidi" w:cstheme="majorBidi"/>
                <w:color w:val="FF0000"/>
                <w:sz w:val="28"/>
                <w:szCs w:val="28"/>
                <w:rtl/>
                <w:lang w:bidi="ar-IQ"/>
              </w:rPr>
            </w:pPr>
          </w:p>
        </w:tc>
        <w:tc>
          <w:tcPr>
            <w:tcW w:w="2130" w:type="dxa"/>
            <w:vMerge/>
          </w:tcPr>
          <w:p w:rsidR="009C4138" w:rsidRPr="004A1E7D" w:rsidRDefault="009C4138" w:rsidP="00801B23">
            <w:pPr>
              <w:jc w:val="center"/>
              <w:rPr>
                <w:rFonts w:asciiTheme="majorBidi" w:hAnsiTheme="majorBidi" w:cstheme="majorBidi"/>
                <w:color w:val="FF0000"/>
                <w:sz w:val="28"/>
                <w:szCs w:val="28"/>
                <w:rtl/>
                <w:lang w:bidi="ar-IQ"/>
              </w:rPr>
            </w:pPr>
          </w:p>
        </w:tc>
        <w:tc>
          <w:tcPr>
            <w:tcW w:w="2131" w:type="dxa"/>
          </w:tcPr>
          <w:p w:rsidR="009C4138" w:rsidRPr="004A1E7D" w:rsidRDefault="009C4138" w:rsidP="00801B23">
            <w:pPr>
              <w:jc w:val="center"/>
              <w:rPr>
                <w:rFonts w:asciiTheme="majorBidi" w:hAnsiTheme="majorBidi" w:cstheme="majorBidi"/>
                <w:color w:val="FF0000"/>
                <w:sz w:val="28"/>
                <w:szCs w:val="28"/>
                <w:rtl/>
                <w:lang w:bidi="ar-IQ"/>
              </w:rPr>
            </w:pPr>
            <w:r w:rsidRPr="004A1E7D">
              <w:rPr>
                <w:rFonts w:asciiTheme="majorBidi" w:hAnsiTheme="majorBidi" w:cstheme="majorBidi" w:hint="cs"/>
                <w:color w:val="FF0000"/>
                <w:sz w:val="28"/>
                <w:szCs w:val="28"/>
                <w:rtl/>
                <w:lang w:bidi="ar-IQ"/>
              </w:rPr>
              <w:t>الامتصاص المحسوب</w:t>
            </w:r>
          </w:p>
        </w:tc>
        <w:tc>
          <w:tcPr>
            <w:tcW w:w="2131" w:type="dxa"/>
          </w:tcPr>
          <w:p w:rsidR="009C4138" w:rsidRPr="004A1E7D" w:rsidRDefault="009C4138" w:rsidP="00801B23">
            <w:pPr>
              <w:jc w:val="center"/>
              <w:rPr>
                <w:rFonts w:asciiTheme="majorBidi" w:hAnsiTheme="majorBidi" w:cstheme="majorBidi"/>
                <w:color w:val="FF0000"/>
                <w:sz w:val="28"/>
                <w:szCs w:val="28"/>
                <w:rtl/>
                <w:lang w:bidi="ar-IQ"/>
              </w:rPr>
            </w:pPr>
            <w:r w:rsidRPr="004A1E7D">
              <w:rPr>
                <w:rFonts w:asciiTheme="majorBidi" w:hAnsiTheme="majorBidi" w:cstheme="majorBidi" w:hint="cs"/>
                <w:color w:val="FF0000"/>
                <w:sz w:val="28"/>
                <w:szCs w:val="28"/>
                <w:rtl/>
                <w:lang w:bidi="ar-IQ"/>
              </w:rPr>
              <w:t>الامتصاص العملي</w:t>
            </w:r>
          </w:p>
        </w:tc>
      </w:tr>
      <w:tr w:rsidR="009C4138" w:rsidTr="00801B23">
        <w:trPr>
          <w:trHeight w:val="2646"/>
        </w:trPr>
        <w:tc>
          <w:tcPr>
            <w:tcW w:w="2130" w:type="dxa"/>
          </w:tcPr>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lastRenderedPageBreak/>
              <w:t>C - O</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C - C</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C – N</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C = C</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C = O</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C - D</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C - H</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O – H</w:t>
            </w:r>
          </w:p>
        </w:tc>
        <w:tc>
          <w:tcPr>
            <w:tcW w:w="2130" w:type="dxa"/>
          </w:tcPr>
          <w:p w:rsidR="009C4138" w:rsidRPr="004A1E7D" w:rsidRDefault="009C4138" w:rsidP="00801B23">
            <w:pPr>
              <w:jc w:val="center"/>
              <w:rPr>
                <w:rFonts w:asciiTheme="majorBidi" w:hAnsiTheme="majorBidi" w:cstheme="majorBidi"/>
                <w:color w:val="0070C0"/>
                <w:sz w:val="28"/>
                <w:szCs w:val="28"/>
                <w:vertAlign w:val="superscript"/>
                <w:lang w:bidi="ar-IQ"/>
              </w:rPr>
            </w:pPr>
            <w:r w:rsidRPr="004A1E7D">
              <w:rPr>
                <w:rFonts w:asciiTheme="majorBidi" w:hAnsiTheme="majorBidi" w:cstheme="majorBidi"/>
                <w:color w:val="0070C0"/>
                <w:sz w:val="28"/>
                <w:szCs w:val="28"/>
                <w:lang w:bidi="ar-IQ"/>
              </w:rPr>
              <w:t>5 × 10</w:t>
            </w:r>
            <w:r w:rsidRPr="004A1E7D">
              <w:rPr>
                <w:rFonts w:asciiTheme="majorBidi" w:hAnsiTheme="majorBidi" w:cstheme="majorBidi"/>
                <w:color w:val="0070C0"/>
                <w:sz w:val="28"/>
                <w:szCs w:val="28"/>
                <w:vertAlign w:val="superscript"/>
                <w:lang w:bidi="ar-IQ"/>
              </w:rPr>
              <w:t>5</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4.5 × 10</w:t>
            </w:r>
            <w:r w:rsidRPr="004A1E7D">
              <w:rPr>
                <w:rFonts w:asciiTheme="majorBidi" w:hAnsiTheme="majorBidi" w:cstheme="majorBidi"/>
                <w:color w:val="0070C0"/>
                <w:sz w:val="28"/>
                <w:szCs w:val="28"/>
                <w:vertAlign w:val="superscript"/>
                <w:lang w:bidi="ar-IQ"/>
              </w:rPr>
              <w:t>5</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4.9 × 10</w:t>
            </w:r>
            <w:r w:rsidRPr="004A1E7D">
              <w:rPr>
                <w:rFonts w:asciiTheme="majorBidi" w:hAnsiTheme="majorBidi" w:cstheme="majorBidi"/>
                <w:color w:val="0070C0"/>
                <w:sz w:val="28"/>
                <w:szCs w:val="28"/>
                <w:vertAlign w:val="superscript"/>
                <w:lang w:bidi="ar-IQ"/>
              </w:rPr>
              <w:t>5</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9.7 × 10</w:t>
            </w:r>
            <w:r w:rsidRPr="004A1E7D">
              <w:rPr>
                <w:rFonts w:asciiTheme="majorBidi" w:hAnsiTheme="majorBidi" w:cstheme="majorBidi"/>
                <w:color w:val="0070C0"/>
                <w:sz w:val="28"/>
                <w:szCs w:val="28"/>
                <w:vertAlign w:val="superscript"/>
                <w:lang w:bidi="ar-IQ"/>
              </w:rPr>
              <w:t>5</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12.1 × 10</w:t>
            </w:r>
            <w:r w:rsidRPr="004A1E7D">
              <w:rPr>
                <w:rFonts w:asciiTheme="majorBidi" w:hAnsiTheme="majorBidi" w:cstheme="majorBidi"/>
                <w:color w:val="0070C0"/>
                <w:sz w:val="28"/>
                <w:szCs w:val="28"/>
                <w:vertAlign w:val="superscript"/>
                <w:lang w:bidi="ar-IQ"/>
              </w:rPr>
              <w:t>5</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5 × 10</w:t>
            </w:r>
            <w:r w:rsidRPr="004A1E7D">
              <w:rPr>
                <w:rFonts w:asciiTheme="majorBidi" w:hAnsiTheme="majorBidi" w:cstheme="majorBidi"/>
                <w:color w:val="0070C0"/>
                <w:sz w:val="28"/>
                <w:szCs w:val="28"/>
                <w:vertAlign w:val="superscript"/>
                <w:lang w:bidi="ar-IQ"/>
              </w:rPr>
              <w:t>5</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5 × 10</w:t>
            </w:r>
            <w:r w:rsidRPr="004A1E7D">
              <w:rPr>
                <w:rFonts w:asciiTheme="majorBidi" w:hAnsiTheme="majorBidi" w:cstheme="majorBidi"/>
                <w:color w:val="0070C0"/>
                <w:sz w:val="28"/>
                <w:szCs w:val="28"/>
                <w:vertAlign w:val="superscript"/>
                <w:lang w:bidi="ar-IQ"/>
              </w:rPr>
              <w:t>5</w:t>
            </w:r>
          </w:p>
          <w:p w:rsidR="009C4138" w:rsidRPr="004A1E7D" w:rsidRDefault="009C4138" w:rsidP="00801B23">
            <w:pPr>
              <w:jc w:val="center"/>
              <w:rPr>
                <w:rFonts w:asciiTheme="majorBidi" w:hAnsiTheme="majorBidi" w:cstheme="majorBidi"/>
                <w:color w:val="0070C0"/>
                <w:sz w:val="28"/>
                <w:szCs w:val="28"/>
                <w:vertAlign w:val="superscript"/>
                <w:lang w:bidi="ar-IQ"/>
              </w:rPr>
            </w:pPr>
            <w:r w:rsidRPr="004A1E7D">
              <w:rPr>
                <w:rFonts w:asciiTheme="majorBidi" w:hAnsiTheme="majorBidi" w:cstheme="majorBidi"/>
                <w:color w:val="0070C0"/>
                <w:sz w:val="28"/>
                <w:szCs w:val="28"/>
                <w:lang w:bidi="ar-IQ"/>
              </w:rPr>
              <w:t>7 × 10</w:t>
            </w:r>
            <w:r w:rsidRPr="004A1E7D">
              <w:rPr>
                <w:rFonts w:asciiTheme="majorBidi" w:hAnsiTheme="majorBidi" w:cstheme="majorBidi"/>
                <w:color w:val="0070C0"/>
                <w:sz w:val="28"/>
                <w:szCs w:val="28"/>
                <w:vertAlign w:val="superscript"/>
                <w:lang w:bidi="ar-IQ"/>
              </w:rPr>
              <w:t>5</w:t>
            </w:r>
          </w:p>
        </w:tc>
        <w:tc>
          <w:tcPr>
            <w:tcW w:w="2131" w:type="dxa"/>
          </w:tcPr>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1113</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1128</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1135</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1657</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1731</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2225</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3032</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3553</w:t>
            </w:r>
          </w:p>
        </w:tc>
        <w:tc>
          <w:tcPr>
            <w:tcW w:w="2131" w:type="dxa"/>
          </w:tcPr>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1300 - 800</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1300 - 800</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1250 - 1000</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1900 - 1500</w:t>
            </w:r>
          </w:p>
          <w:p w:rsidR="009C4138" w:rsidRPr="004A1E7D" w:rsidRDefault="009C4138" w:rsidP="00801B23">
            <w:pPr>
              <w:jc w:val="center"/>
              <w:rPr>
                <w:rFonts w:asciiTheme="majorBidi" w:hAnsiTheme="majorBidi" w:cstheme="majorBidi"/>
                <w:color w:val="0070C0"/>
                <w:sz w:val="28"/>
                <w:szCs w:val="28"/>
                <w:rtl/>
                <w:lang w:bidi="ar-IQ"/>
              </w:rPr>
            </w:pPr>
            <w:r w:rsidRPr="004A1E7D">
              <w:rPr>
                <w:rFonts w:asciiTheme="majorBidi" w:hAnsiTheme="majorBidi" w:cstheme="majorBidi"/>
                <w:color w:val="0070C0"/>
                <w:sz w:val="28"/>
                <w:szCs w:val="28"/>
                <w:lang w:bidi="ar-IQ"/>
              </w:rPr>
              <w:t>1850 – 1600</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2250 - 2080</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3000 - 2850</w:t>
            </w:r>
          </w:p>
          <w:p w:rsidR="009C4138" w:rsidRPr="004A1E7D" w:rsidRDefault="009C4138" w:rsidP="00801B23">
            <w:pPr>
              <w:jc w:val="center"/>
              <w:rPr>
                <w:rFonts w:asciiTheme="majorBidi" w:hAnsiTheme="majorBidi" w:cstheme="majorBidi"/>
                <w:color w:val="0070C0"/>
                <w:sz w:val="28"/>
                <w:szCs w:val="28"/>
                <w:lang w:bidi="ar-IQ"/>
              </w:rPr>
            </w:pPr>
            <w:r w:rsidRPr="004A1E7D">
              <w:rPr>
                <w:rFonts w:asciiTheme="majorBidi" w:hAnsiTheme="majorBidi" w:cstheme="majorBidi"/>
                <w:color w:val="0070C0"/>
                <w:sz w:val="28"/>
                <w:szCs w:val="28"/>
                <w:lang w:bidi="ar-IQ"/>
              </w:rPr>
              <w:t>3800 - 2700</w:t>
            </w:r>
          </w:p>
        </w:tc>
      </w:tr>
    </w:tbl>
    <w:p w:rsidR="009C4138" w:rsidRPr="003B07AE" w:rsidRDefault="009C4138" w:rsidP="009C4138">
      <w:pPr>
        <w:shd w:val="clear" w:color="auto" w:fill="FFFFFF"/>
        <w:spacing w:before="100" w:beforeAutospacing="1" w:after="24" w:line="360" w:lineRule="auto"/>
        <w:ind w:left="-58" w:right="336"/>
        <w:jc w:val="both"/>
        <w:rPr>
          <w:rFonts w:asciiTheme="majorBidi" w:eastAsia="Times New Roman" w:hAnsiTheme="majorBidi" w:cstheme="majorBidi"/>
          <w:color w:val="222222"/>
          <w:sz w:val="28"/>
          <w:szCs w:val="28"/>
          <w:rtl/>
          <w:lang w:bidi="ar-IQ"/>
        </w:rPr>
      </w:pP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Pr>
      </w:pPr>
      <w:r w:rsidRPr="003B07AE">
        <w:rPr>
          <w:rFonts w:asciiTheme="majorBidi" w:hAnsiTheme="majorBidi" w:cstheme="majorBidi"/>
          <w:color w:val="222222"/>
          <w:sz w:val="28"/>
          <w:szCs w:val="28"/>
          <w:shd w:val="clear" w:color="auto" w:fill="FFFFFF"/>
          <w:rtl/>
        </w:rPr>
        <w:t>وتتحرك الجزيئة بأنماط مختلفة وكل نمط منها متعلق بنوع من الطاقة  ويعتمد عدد أنماط الاهتزاز في جزيئة على عدد</w:t>
      </w:r>
      <w:r w:rsidRPr="003B07AE">
        <w:rPr>
          <w:rFonts w:asciiTheme="majorBidi" w:hAnsiTheme="majorBidi" w:cstheme="majorBidi"/>
          <w:color w:val="222222"/>
          <w:shd w:val="clear" w:color="auto" w:fill="FFFFFF"/>
        </w:rPr>
        <w:t xml:space="preserve"> N</w:t>
      </w:r>
      <w:r w:rsidRPr="003B07AE">
        <w:rPr>
          <w:rFonts w:asciiTheme="majorBidi" w:hAnsiTheme="majorBidi" w:cstheme="majorBidi"/>
          <w:color w:val="222222"/>
          <w:sz w:val="28"/>
          <w:szCs w:val="28"/>
          <w:shd w:val="clear" w:color="auto" w:fill="FFFFFF"/>
        </w:rPr>
        <w:t xml:space="preserve"> </w:t>
      </w:r>
      <w:r w:rsidRPr="003B07AE">
        <w:rPr>
          <w:rFonts w:asciiTheme="majorBidi" w:hAnsiTheme="majorBidi" w:cstheme="majorBidi"/>
          <w:color w:val="222222"/>
          <w:sz w:val="28"/>
          <w:szCs w:val="28"/>
          <w:shd w:val="clear" w:color="auto" w:fill="FFFFFF"/>
          <w:rtl/>
        </w:rPr>
        <w:t xml:space="preserve">من الذرات المكونة لها . فإن الجزيئات الخطية تمتلك عدد من درجات الحرية هي </w:t>
      </w:r>
      <w:r w:rsidRPr="003B07AE">
        <w:rPr>
          <w:rFonts w:asciiTheme="majorBidi" w:hAnsiTheme="majorBidi" w:cstheme="majorBidi"/>
          <w:color w:val="222222"/>
          <w:sz w:val="28"/>
          <w:szCs w:val="28"/>
          <w:shd w:val="clear" w:color="auto" w:fill="FFFFFF"/>
        </w:rPr>
        <w:t xml:space="preserve"> </w:t>
      </w:r>
      <w:r w:rsidRPr="003B07AE">
        <w:rPr>
          <w:rFonts w:asciiTheme="majorBidi" w:hAnsiTheme="majorBidi" w:cstheme="majorBidi"/>
          <w:color w:val="222222"/>
          <w:shd w:val="clear" w:color="auto" w:fill="FFFFFF"/>
        </w:rPr>
        <w:t xml:space="preserve">3N - 5 </w:t>
      </w:r>
      <w:r w:rsidRPr="003B07AE">
        <w:rPr>
          <w:rFonts w:asciiTheme="majorBidi" w:hAnsiTheme="majorBidi" w:cstheme="majorBidi"/>
          <w:color w:val="222222"/>
          <w:shd w:val="clear" w:color="auto" w:fill="FFFFFF"/>
          <w:rtl/>
        </w:rPr>
        <w:t xml:space="preserve">  </w:t>
      </w:r>
      <w:r w:rsidRPr="003B07AE">
        <w:rPr>
          <w:rFonts w:asciiTheme="majorBidi" w:hAnsiTheme="majorBidi" w:cstheme="majorBidi"/>
          <w:color w:val="222222"/>
          <w:sz w:val="28"/>
          <w:szCs w:val="28"/>
          <w:shd w:val="clear" w:color="auto" w:fill="FFFFFF"/>
          <w:rtl/>
        </w:rPr>
        <w:t xml:space="preserve">والتي تسمى أنماط الاهتزاز بينما تمتلك الجزيئات غير الخطية </w:t>
      </w:r>
      <w:r w:rsidRPr="003B07AE">
        <w:rPr>
          <w:rFonts w:asciiTheme="majorBidi" w:hAnsiTheme="majorBidi" w:cstheme="majorBidi"/>
          <w:color w:val="222222"/>
          <w:shd w:val="clear" w:color="auto" w:fill="FFFFFF"/>
        </w:rPr>
        <w:t xml:space="preserve">3N - 6 </w:t>
      </w:r>
      <w:r w:rsidRPr="003B07AE">
        <w:rPr>
          <w:rFonts w:asciiTheme="majorBidi" w:hAnsiTheme="majorBidi" w:cstheme="majorBidi"/>
          <w:color w:val="222222"/>
          <w:shd w:val="clear" w:color="auto" w:fill="FFFFFF"/>
          <w:rtl/>
          <w:lang w:bidi="ar-IQ"/>
        </w:rPr>
        <w:t xml:space="preserve"> </w:t>
      </w:r>
      <w:r w:rsidRPr="003B07AE">
        <w:rPr>
          <w:rFonts w:asciiTheme="majorBidi" w:hAnsiTheme="majorBidi" w:cstheme="majorBidi"/>
          <w:color w:val="222222"/>
          <w:sz w:val="28"/>
          <w:szCs w:val="28"/>
          <w:shd w:val="clear" w:color="auto" w:fill="FFFFFF"/>
          <w:rtl/>
        </w:rPr>
        <w:t xml:space="preserve"> من  درجات حرية أنماط الاهتزاز فعلى سبيل المثال، فإن جزيئة</w:t>
      </w:r>
      <w:r w:rsidRPr="003B07AE">
        <w:rPr>
          <w:rStyle w:val="apple-converted-space"/>
          <w:rFonts w:asciiTheme="majorBidi" w:eastAsiaTheme="majorEastAsia" w:hAnsiTheme="majorBidi"/>
          <w:color w:val="222222"/>
          <w:sz w:val="28"/>
          <w:szCs w:val="28"/>
          <w:shd w:val="clear" w:color="auto" w:fill="FFFFFF"/>
        </w:rPr>
        <w:t> </w:t>
      </w:r>
      <w:hyperlink r:id="rId28" w:tooltip="ماء" w:history="1">
        <w:r w:rsidRPr="003B07AE">
          <w:rPr>
            <w:rStyle w:val="Hyperlink"/>
            <w:rFonts w:asciiTheme="majorBidi" w:eastAsiaTheme="majorEastAsia" w:hAnsiTheme="majorBidi"/>
            <w:color w:val="0B0080"/>
            <w:sz w:val="28"/>
            <w:szCs w:val="28"/>
            <w:shd w:val="clear" w:color="auto" w:fill="FFFFFF"/>
            <w:rtl/>
          </w:rPr>
          <w:t>الماء</w:t>
        </w:r>
      </w:hyperlink>
      <w:r w:rsidRPr="003B07AE">
        <w:rPr>
          <w:rStyle w:val="apple-converted-space"/>
          <w:rFonts w:asciiTheme="majorBidi" w:eastAsiaTheme="majorEastAsia" w:hAnsiTheme="majorBidi"/>
          <w:color w:val="222222"/>
          <w:sz w:val="28"/>
          <w:szCs w:val="28"/>
          <w:shd w:val="clear" w:color="auto" w:fill="FFFFFF"/>
        </w:rPr>
        <w:t> </w:t>
      </w:r>
      <w:r w:rsidRPr="003B07AE">
        <w:rPr>
          <w:rFonts w:asciiTheme="majorBidi" w:hAnsiTheme="majorBidi" w:cstheme="majorBidi"/>
          <w:color w:val="222222"/>
          <w:shd w:val="clear" w:color="auto" w:fill="FFFFFF"/>
        </w:rPr>
        <w:t>H</w:t>
      </w:r>
      <w:r w:rsidRPr="003B07AE">
        <w:rPr>
          <w:rFonts w:asciiTheme="majorBidi" w:hAnsiTheme="majorBidi" w:cstheme="majorBidi"/>
          <w:color w:val="222222"/>
          <w:shd w:val="clear" w:color="auto" w:fill="FFFFFF"/>
          <w:vertAlign w:val="subscript"/>
        </w:rPr>
        <w:t>2</w:t>
      </w:r>
      <w:r w:rsidRPr="003B07AE">
        <w:rPr>
          <w:rFonts w:asciiTheme="majorBidi" w:hAnsiTheme="majorBidi" w:cstheme="majorBidi"/>
          <w:color w:val="222222"/>
          <w:shd w:val="clear" w:color="auto" w:fill="FFFFFF"/>
        </w:rPr>
        <w:t>O</w:t>
      </w:r>
      <w:r w:rsidRPr="003B07AE">
        <w:rPr>
          <w:rFonts w:asciiTheme="majorBidi" w:hAnsiTheme="majorBidi" w:cstheme="majorBidi"/>
          <w:color w:val="222222"/>
          <w:sz w:val="28"/>
          <w:szCs w:val="28"/>
          <w:shd w:val="clear" w:color="auto" w:fill="FFFFFF"/>
        </w:rPr>
        <w:t xml:space="preserve"> </w:t>
      </w:r>
      <w:r w:rsidRPr="003B07AE">
        <w:rPr>
          <w:rFonts w:asciiTheme="majorBidi" w:hAnsiTheme="majorBidi" w:cstheme="majorBidi"/>
          <w:color w:val="222222"/>
          <w:sz w:val="28"/>
          <w:szCs w:val="28"/>
          <w:shd w:val="clear" w:color="auto" w:fill="FFFFFF"/>
          <w:rtl/>
        </w:rPr>
        <w:t>غير خطي</w:t>
      </w:r>
      <w:r>
        <w:rPr>
          <w:rFonts w:asciiTheme="majorBidi" w:hAnsiTheme="majorBidi" w:cstheme="majorBidi" w:hint="cs"/>
          <w:color w:val="222222"/>
          <w:sz w:val="28"/>
          <w:szCs w:val="28"/>
          <w:shd w:val="clear" w:color="auto" w:fill="FFFFFF"/>
          <w:rtl/>
        </w:rPr>
        <w:t>ة</w:t>
      </w:r>
      <w:r>
        <w:rPr>
          <w:rFonts w:asciiTheme="majorBidi" w:hAnsiTheme="majorBidi" w:cstheme="majorBidi"/>
          <w:color w:val="222222"/>
          <w:sz w:val="28"/>
          <w:szCs w:val="28"/>
          <w:shd w:val="clear" w:color="auto" w:fill="FFFFFF"/>
          <w:rtl/>
        </w:rPr>
        <w:t xml:space="preserve"> و</w:t>
      </w:r>
      <w:r>
        <w:rPr>
          <w:rFonts w:asciiTheme="majorBidi" w:hAnsiTheme="majorBidi" w:cstheme="majorBidi" w:hint="cs"/>
          <w:color w:val="222222"/>
          <w:sz w:val="28"/>
          <w:szCs w:val="28"/>
          <w:shd w:val="clear" w:color="auto" w:fill="FFFFFF"/>
          <w:rtl/>
        </w:rPr>
        <w:t>ت</w:t>
      </w:r>
      <w:r w:rsidRPr="003B07AE">
        <w:rPr>
          <w:rFonts w:asciiTheme="majorBidi" w:hAnsiTheme="majorBidi" w:cstheme="majorBidi"/>
          <w:color w:val="222222"/>
          <w:sz w:val="28"/>
          <w:szCs w:val="28"/>
          <w:shd w:val="clear" w:color="auto" w:fill="FFFFFF"/>
          <w:rtl/>
        </w:rPr>
        <w:t>متلك</w:t>
      </w:r>
      <w:r w:rsidRPr="003B07AE">
        <w:rPr>
          <w:rFonts w:asciiTheme="majorBidi" w:hAnsiTheme="majorBidi" w:cstheme="majorBidi"/>
          <w:color w:val="222222"/>
          <w:sz w:val="28"/>
          <w:szCs w:val="28"/>
          <w:shd w:val="clear" w:color="auto" w:fill="FFFFFF"/>
        </w:rPr>
        <w:t>(</w:t>
      </w:r>
      <w:r w:rsidRPr="003B07AE">
        <w:rPr>
          <w:rFonts w:asciiTheme="majorBidi" w:hAnsiTheme="majorBidi" w:cstheme="majorBidi"/>
          <w:color w:val="222222"/>
          <w:shd w:val="clear" w:color="auto" w:fill="FFFFFF"/>
        </w:rPr>
        <w:t xml:space="preserve">3 × 3 – 6  = 3 </w:t>
      </w:r>
      <w:r w:rsidRPr="003B07AE">
        <w:rPr>
          <w:rFonts w:asciiTheme="majorBidi" w:hAnsiTheme="majorBidi" w:cstheme="majorBidi"/>
          <w:color w:val="222222"/>
          <w:sz w:val="28"/>
          <w:szCs w:val="28"/>
          <w:shd w:val="clear" w:color="auto" w:fill="FFFFFF"/>
        </w:rPr>
        <w:t xml:space="preserve">) </w:t>
      </w:r>
      <w:r w:rsidRPr="003B07AE">
        <w:rPr>
          <w:rFonts w:asciiTheme="majorBidi" w:hAnsiTheme="majorBidi" w:cstheme="majorBidi"/>
          <w:color w:val="222222"/>
          <w:sz w:val="28"/>
          <w:szCs w:val="28"/>
          <w:shd w:val="clear" w:color="auto" w:fill="FFFFFF"/>
          <w:rtl/>
        </w:rPr>
        <w:t xml:space="preserve"> درجات من أنماط الاهتزاز أو درجات الحرية تمتلك الجزيئات البسيطة ثنائية الذرات آصرة واحدة فقط</w:t>
      </w:r>
      <w:r>
        <w:rPr>
          <w:rFonts w:asciiTheme="majorBidi" w:hAnsiTheme="majorBidi" w:cstheme="majorBidi" w:hint="cs"/>
          <w:color w:val="222222"/>
          <w:sz w:val="28"/>
          <w:szCs w:val="28"/>
          <w:shd w:val="clear" w:color="auto" w:fill="FFFFFF"/>
          <w:rtl/>
        </w:rPr>
        <w:t xml:space="preserve"> </w:t>
      </w:r>
      <w:r w:rsidRPr="003B07AE">
        <w:rPr>
          <w:rFonts w:asciiTheme="majorBidi" w:hAnsiTheme="majorBidi" w:cstheme="majorBidi"/>
          <w:color w:val="222222"/>
          <w:sz w:val="28"/>
          <w:szCs w:val="28"/>
          <w:shd w:val="clear" w:color="auto" w:fill="FFFFFF"/>
          <w:rtl/>
        </w:rPr>
        <w:t>، وحزمة اهتزاز واحدة أيضاً. فإذا كانت الجزيئة متناظرة كأن تكون</w:t>
      </w:r>
      <w:r w:rsidRPr="003B07AE">
        <w:rPr>
          <w:rFonts w:asciiTheme="majorBidi" w:hAnsiTheme="majorBidi" w:cstheme="majorBidi"/>
          <w:color w:val="222222"/>
          <w:sz w:val="28"/>
          <w:szCs w:val="28"/>
          <w:shd w:val="clear" w:color="auto" w:fill="FFFFFF"/>
          <w:rtl/>
          <w:lang w:bidi="ar-IQ"/>
        </w:rPr>
        <w:t xml:space="preserve"> جزيئة غازالاوكسجين ف</w:t>
      </w:r>
      <w:r w:rsidRPr="003B07AE">
        <w:rPr>
          <w:rFonts w:asciiTheme="majorBidi" w:hAnsiTheme="majorBidi" w:cstheme="majorBidi"/>
          <w:color w:val="222222"/>
          <w:sz w:val="28"/>
          <w:szCs w:val="28"/>
          <w:shd w:val="clear" w:color="auto" w:fill="FFFFFF"/>
          <w:rtl/>
        </w:rPr>
        <w:t>أن طيفها لا يظهر في جهاز الأشعة تحت الحمراء ولكنه يظهر في مطيافية رامان. أما الجزيئات غير</w:t>
      </w:r>
      <w:r w:rsidRPr="003B07AE">
        <w:rPr>
          <w:rStyle w:val="apple-converted-space"/>
          <w:rFonts w:asciiTheme="majorBidi" w:eastAsiaTheme="majorEastAsia" w:hAnsiTheme="majorBidi"/>
          <w:color w:val="222222"/>
          <w:sz w:val="28"/>
          <w:szCs w:val="28"/>
          <w:shd w:val="clear" w:color="auto" w:fill="FFFFFF"/>
        </w:rPr>
        <w:t> </w:t>
      </w:r>
      <w:r w:rsidRPr="003B07AE">
        <w:rPr>
          <w:rFonts w:asciiTheme="majorBidi" w:hAnsiTheme="majorBidi" w:cstheme="majorBidi"/>
          <w:color w:val="222222"/>
          <w:sz w:val="28"/>
          <w:szCs w:val="28"/>
          <w:shd w:val="clear" w:color="auto" w:fill="FFFFFF"/>
          <w:rtl/>
        </w:rPr>
        <w:t>المتناظرة مثل</w:t>
      </w:r>
      <w:r w:rsidRPr="003B07AE">
        <w:rPr>
          <w:rFonts w:asciiTheme="majorBidi" w:hAnsiTheme="majorBidi" w:cstheme="majorBidi"/>
          <w:color w:val="222222"/>
          <w:sz w:val="28"/>
          <w:szCs w:val="28"/>
          <w:shd w:val="clear" w:color="auto" w:fill="FFFFFF"/>
        </w:rPr>
        <w:t xml:space="preserve"> </w:t>
      </w:r>
      <w:r w:rsidRPr="003B07AE">
        <w:rPr>
          <w:rFonts w:asciiTheme="majorBidi" w:hAnsiTheme="majorBidi" w:cstheme="majorBidi"/>
          <w:color w:val="222222"/>
          <w:shd w:val="clear" w:color="auto" w:fill="FFFFFF"/>
        </w:rPr>
        <w:t>CO</w:t>
      </w:r>
      <w:r w:rsidRPr="003B07AE">
        <w:rPr>
          <w:rFonts w:asciiTheme="majorBidi" w:hAnsiTheme="majorBidi" w:cstheme="majorBidi"/>
          <w:color w:val="222222"/>
          <w:sz w:val="28"/>
          <w:szCs w:val="28"/>
          <w:shd w:val="clear" w:color="auto" w:fill="FFFFFF"/>
        </w:rPr>
        <w:t xml:space="preserve"> </w:t>
      </w:r>
      <w:r w:rsidRPr="003B07AE">
        <w:rPr>
          <w:rFonts w:asciiTheme="majorBidi" w:hAnsiTheme="majorBidi" w:cstheme="majorBidi"/>
          <w:color w:val="222222"/>
          <w:sz w:val="28"/>
          <w:szCs w:val="28"/>
          <w:shd w:val="clear" w:color="auto" w:fill="FFFFFF"/>
          <w:rtl/>
        </w:rPr>
        <w:t>فإنها تظهر طيفاً في هذه المطيافية. أما الجزيئات التي تحتوي على أكثر من ذرتين فإنها تمتلك أطيافاً معقدة نظراً لوجود الكثير من الاهتزازات فيها، وهذا يعني أن الجزيئات الكبيرة لها قمم امتصاص متعددة لذلك تعطي صورة معقدة و</w:t>
      </w:r>
      <w:r w:rsidRPr="003B07AE">
        <w:rPr>
          <w:rFonts w:asciiTheme="majorBidi" w:hAnsiTheme="majorBidi" w:cstheme="majorBidi"/>
          <w:color w:val="222222"/>
          <w:sz w:val="28"/>
          <w:szCs w:val="28"/>
          <w:rtl/>
        </w:rPr>
        <w:t>يمكن للذرات في مجموعة</w:t>
      </w:r>
      <w:r w:rsidRPr="003B07AE">
        <w:rPr>
          <w:rFonts w:asciiTheme="majorBidi" w:hAnsiTheme="majorBidi" w:cstheme="majorBidi"/>
          <w:color w:val="222222"/>
        </w:rPr>
        <w:t xml:space="preserve"> CH</w:t>
      </w:r>
      <w:r w:rsidRPr="003B07AE">
        <w:rPr>
          <w:rFonts w:asciiTheme="majorBidi" w:hAnsiTheme="majorBidi" w:cstheme="majorBidi"/>
          <w:color w:val="222222"/>
          <w:vertAlign w:val="subscript"/>
        </w:rPr>
        <w:t>2</w:t>
      </w:r>
      <w:r w:rsidRPr="003B07AE">
        <w:rPr>
          <w:rStyle w:val="apple-converted-space"/>
          <w:rFonts w:asciiTheme="majorBidi" w:eastAsiaTheme="majorEastAsia" w:hAnsiTheme="majorBidi"/>
          <w:color w:val="222222"/>
        </w:rPr>
        <w:t> </w:t>
      </w:r>
      <w:r w:rsidRPr="003B07AE">
        <w:rPr>
          <w:rFonts w:asciiTheme="majorBidi" w:hAnsiTheme="majorBidi" w:cstheme="majorBidi"/>
          <w:color w:val="222222"/>
          <w:sz w:val="28"/>
          <w:szCs w:val="28"/>
          <w:rtl/>
        </w:rPr>
        <w:t>الشائعة في المركبات العضوية، أن تهتز بستة طرق مختلفة</w:t>
      </w:r>
      <w:r w:rsidRPr="003B07AE">
        <w:rPr>
          <w:rFonts w:asciiTheme="majorBidi" w:hAnsiTheme="majorBidi" w:cstheme="majorBidi"/>
          <w:color w:val="222222"/>
          <w:sz w:val="28"/>
          <w:szCs w:val="28"/>
        </w:rPr>
        <w:t>:</w:t>
      </w:r>
      <w:r w:rsidRPr="003B07AE">
        <w:rPr>
          <w:rStyle w:val="apple-converted-space"/>
          <w:rFonts w:asciiTheme="majorBidi" w:eastAsiaTheme="majorEastAsia" w:hAnsiTheme="majorBidi"/>
          <w:color w:val="222222"/>
          <w:sz w:val="28"/>
          <w:szCs w:val="28"/>
        </w:rPr>
        <w:t> </w:t>
      </w:r>
      <w:r w:rsidRPr="003B07AE">
        <w:rPr>
          <w:rFonts w:asciiTheme="majorBidi" w:hAnsiTheme="majorBidi" w:cstheme="majorBidi"/>
          <w:color w:val="222222"/>
          <w:sz w:val="28"/>
          <w:szCs w:val="28"/>
          <w:rtl/>
        </w:rPr>
        <w:t>مط متناظر وغير متناظر، انحناء مقصي، انحناء تأرجحي، انحناء التوائي، وانحناء ارتجاجي</w:t>
      </w: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Pr>
      </w:pPr>
    </w:p>
    <w:p w:rsidR="009C4138" w:rsidRPr="004A1E7D"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b/>
          <w:bCs/>
          <w:color w:val="FF0000"/>
          <w:sz w:val="28"/>
          <w:szCs w:val="28"/>
          <w:rtl/>
          <w:lang w:bidi="ar-IQ"/>
        </w:rPr>
      </w:pPr>
      <w:r w:rsidRPr="004A1E7D">
        <w:rPr>
          <w:rFonts w:asciiTheme="majorBidi" w:hAnsiTheme="majorBidi" w:cstheme="majorBidi" w:hint="cs"/>
          <w:b/>
          <w:bCs/>
          <w:color w:val="FF0000"/>
          <w:sz w:val="28"/>
          <w:szCs w:val="28"/>
          <w:rtl/>
          <w:lang w:bidi="ar-IQ"/>
        </w:rPr>
        <w:t>44- انواع الاهتزاز</w:t>
      </w:r>
    </w:p>
    <w:p w:rsidR="009C4138" w:rsidRDefault="009C4138" w:rsidP="009C4138">
      <w:pPr>
        <w:pStyle w:val="NormalWeb"/>
        <w:shd w:val="clear" w:color="auto" w:fill="FFFFFF"/>
        <w:bidi/>
        <w:spacing w:before="120" w:beforeAutospacing="0" w:after="120" w:afterAutospacing="0" w:line="360" w:lineRule="auto"/>
        <w:rPr>
          <w:rFonts w:asciiTheme="majorBidi" w:hAnsiTheme="majorBidi" w:cstheme="majorBidi"/>
          <w:color w:val="000000"/>
          <w:sz w:val="28"/>
          <w:szCs w:val="28"/>
          <w:rtl/>
        </w:rPr>
      </w:pPr>
      <w:r w:rsidRPr="004A1E7D">
        <w:rPr>
          <w:rFonts w:asciiTheme="majorBidi" w:hAnsiTheme="majorBidi" w:cstheme="majorBidi" w:hint="cs"/>
          <w:b/>
          <w:bCs/>
          <w:color w:val="FF0000"/>
          <w:sz w:val="28"/>
          <w:szCs w:val="28"/>
          <w:shd w:val="clear" w:color="auto" w:fill="FFFFFF"/>
          <w:rtl/>
          <w:lang w:bidi="ar-IQ"/>
        </w:rPr>
        <w:t xml:space="preserve">44-1- </w:t>
      </w:r>
      <w:r w:rsidRPr="004A1E7D">
        <w:rPr>
          <w:rFonts w:asciiTheme="majorBidi" w:hAnsiTheme="majorBidi" w:cstheme="majorBidi"/>
          <w:b/>
          <w:bCs/>
          <w:color w:val="FF0000"/>
          <w:sz w:val="28"/>
          <w:szCs w:val="28"/>
          <w:shd w:val="clear" w:color="auto" w:fill="FFFFFF"/>
        </w:rPr>
        <w:t xml:space="preserve"> </w:t>
      </w:r>
      <w:r w:rsidRPr="004A1E7D">
        <w:rPr>
          <w:rFonts w:asciiTheme="majorBidi" w:hAnsiTheme="majorBidi" w:cstheme="majorBidi"/>
          <w:b/>
          <w:bCs/>
          <w:color w:val="FF0000"/>
          <w:sz w:val="28"/>
          <w:szCs w:val="28"/>
          <w:shd w:val="clear" w:color="auto" w:fill="FFFFFF"/>
          <w:rtl/>
        </w:rPr>
        <w:t xml:space="preserve">الاهتزاز المط </w:t>
      </w:r>
      <w:r w:rsidRPr="004A1E7D">
        <w:rPr>
          <w:rFonts w:asciiTheme="majorBidi" w:hAnsiTheme="majorBidi" w:cstheme="majorBidi"/>
          <w:b/>
          <w:bCs/>
          <w:color w:val="FF0000"/>
          <w:sz w:val="28"/>
          <w:szCs w:val="28"/>
          <w:shd w:val="clear" w:color="auto" w:fill="FFFFFF"/>
        </w:rPr>
        <w:t xml:space="preserve"> Stretching vibrations</w:t>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shd w:val="clear" w:color="auto" w:fill="FFFFFF"/>
          <w:rtl/>
        </w:rPr>
        <w:t>ينشأ الاهتزاز بالتمدد والانكماش بين ذرتين مرتبطتين معا ، ويكون هذا التمدد والانكماش على نفس محور الرايطة بين الذرتين</w:t>
      </w:r>
      <w:r w:rsidRPr="003B07AE">
        <w:rPr>
          <w:rFonts w:asciiTheme="majorBidi" w:hAnsiTheme="majorBidi" w:cstheme="majorBidi"/>
          <w:color w:val="000000"/>
          <w:sz w:val="28"/>
          <w:szCs w:val="28"/>
          <w:shd w:val="clear" w:color="auto" w:fill="FFFFFF"/>
        </w:rPr>
        <w:t xml:space="preserve"> </w:t>
      </w:r>
      <w:r w:rsidRPr="003B07AE">
        <w:rPr>
          <w:rFonts w:asciiTheme="majorBidi" w:hAnsiTheme="majorBidi" w:cstheme="majorBidi"/>
          <w:color w:val="000000"/>
          <w:sz w:val="28"/>
          <w:szCs w:val="28"/>
          <w:shd w:val="clear" w:color="auto" w:fill="FFFFFF"/>
          <w:rtl/>
        </w:rPr>
        <w:t>أي تغيير المسافة بين الذرتين دون تغيير المحاور أو الزوايا بين الروابط</w:t>
      </w:r>
      <w:r w:rsidRPr="003B07AE">
        <w:rPr>
          <w:rFonts w:asciiTheme="majorBidi" w:hAnsiTheme="majorBidi" w:cstheme="majorBidi"/>
          <w:color w:val="000000"/>
          <w:sz w:val="28"/>
          <w:szCs w:val="28"/>
          <w:shd w:val="clear" w:color="auto" w:fill="FFFFFF"/>
        </w:rPr>
        <w:t xml:space="preserve"> .</w:t>
      </w: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rPr>
      </w:pPr>
      <w:r>
        <w:rPr>
          <w:noProof/>
        </w:rPr>
        <w:lastRenderedPageBreak/>
        <w:drawing>
          <wp:inline distT="0" distB="0" distL="0" distR="0" wp14:anchorId="5A9A218C" wp14:editId="6605D298">
            <wp:extent cx="5274310" cy="4027155"/>
            <wp:effectExtent l="0" t="0" r="2540" b="0"/>
            <wp:docPr id="14" name="Picture 14" descr="https://scontent.fbgt1-2.fna.fbcdn.net/v/t34.0-12/19578362_1376580549096293_721074031_n.jpg?oh=5a59afbde8b58e7efbc9c530a1e9f7f8&amp;oe=5958F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fbgt1-2.fna.fbcdn.net/v/t34.0-12/19578362_1376580549096293_721074031_n.jpg?oh=5a59afbde8b58e7efbc9c530a1e9f7f8&amp;oe=5958FAF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027155"/>
                    </a:xfrm>
                    <a:prstGeom prst="rect">
                      <a:avLst/>
                    </a:prstGeom>
                    <a:noFill/>
                    <a:ln>
                      <a:noFill/>
                    </a:ln>
                  </pic:spPr>
                </pic:pic>
              </a:graphicData>
            </a:graphic>
          </wp:inline>
        </w:drawing>
      </w: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b/>
          <w:bCs/>
          <w:color w:val="000000"/>
          <w:sz w:val="28"/>
          <w:szCs w:val="28"/>
          <w:rtl/>
          <w:lang w:bidi="ar-IQ"/>
        </w:rPr>
      </w:pPr>
    </w:p>
    <w:p w:rsidR="009C4138" w:rsidRPr="004A1E7D"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70C0"/>
          <w:sz w:val="28"/>
          <w:szCs w:val="28"/>
          <w:rtl/>
          <w:lang w:bidi="ar-IQ"/>
        </w:rPr>
      </w:pPr>
      <w:r w:rsidRPr="004A1E7D">
        <w:rPr>
          <w:rFonts w:asciiTheme="majorBidi" w:hAnsiTheme="majorBidi" w:cstheme="majorBidi"/>
          <w:b/>
          <w:bCs/>
          <w:color w:val="FF0000"/>
          <w:sz w:val="28"/>
          <w:szCs w:val="28"/>
        </w:rPr>
        <w:br/>
      </w:r>
      <w:r w:rsidRPr="004A1E7D">
        <w:rPr>
          <w:rFonts w:asciiTheme="majorBidi" w:hAnsiTheme="majorBidi" w:cstheme="majorBidi"/>
          <w:b/>
          <w:bCs/>
          <w:color w:val="FF0000"/>
          <w:sz w:val="28"/>
          <w:szCs w:val="28"/>
          <w:shd w:val="clear" w:color="auto" w:fill="FFFFFF"/>
          <w:rtl/>
        </w:rPr>
        <w:t>وينقسم اهتزاز المط  الى نوعين</w:t>
      </w:r>
      <w:r w:rsidRPr="004A1E7D">
        <w:rPr>
          <w:rFonts w:asciiTheme="majorBidi" w:hAnsiTheme="majorBidi" w:cstheme="majorBidi"/>
          <w:b/>
          <w:bCs/>
          <w:color w:val="FF0000"/>
          <w:sz w:val="28"/>
          <w:szCs w:val="28"/>
          <w:shd w:val="clear" w:color="auto" w:fill="FFFFFF"/>
        </w:rPr>
        <w:t>:</w:t>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shd w:val="clear" w:color="auto" w:fill="FFFFFF"/>
          <w:rtl/>
        </w:rPr>
        <w:t xml:space="preserve">1- </w:t>
      </w:r>
      <w:r w:rsidRPr="004A1E7D">
        <w:rPr>
          <w:rFonts w:asciiTheme="majorBidi" w:hAnsiTheme="majorBidi" w:cstheme="majorBidi"/>
          <w:color w:val="0070C0"/>
          <w:sz w:val="28"/>
          <w:szCs w:val="28"/>
          <w:shd w:val="clear" w:color="auto" w:fill="FFFFFF"/>
          <w:rtl/>
        </w:rPr>
        <w:t>مط اهتزازي بسيطا أو معزول</w:t>
      </w:r>
      <w:r w:rsidRPr="004A1E7D">
        <w:rPr>
          <w:rFonts w:asciiTheme="majorBidi" w:hAnsiTheme="majorBidi" w:cstheme="majorBidi"/>
          <w:color w:val="0070C0"/>
          <w:sz w:val="28"/>
          <w:szCs w:val="28"/>
          <w:shd w:val="clear" w:color="auto" w:fill="FFFFFF"/>
        </w:rPr>
        <w:t xml:space="preserve"> Isolated stretching</w:t>
      </w:r>
      <w:r w:rsidRPr="004A1E7D">
        <w:rPr>
          <w:rStyle w:val="apple-converted-space"/>
          <w:rFonts w:asciiTheme="majorBidi" w:eastAsiaTheme="majorEastAsia" w:hAnsiTheme="majorBidi"/>
          <w:color w:val="0070C0"/>
          <w:sz w:val="28"/>
          <w:szCs w:val="28"/>
          <w:shd w:val="clear" w:color="auto" w:fill="FFFFFF"/>
        </w:rPr>
        <w:t> </w:t>
      </w:r>
      <w:r w:rsidRPr="004A1E7D">
        <w:rPr>
          <w:rFonts w:asciiTheme="majorBidi" w:hAnsiTheme="majorBidi" w:cstheme="majorBidi"/>
          <w:color w:val="0070C0"/>
          <w:sz w:val="28"/>
          <w:szCs w:val="28"/>
        </w:rPr>
        <w:br/>
      </w:r>
      <w:r w:rsidRPr="004A1E7D">
        <w:rPr>
          <w:rFonts w:asciiTheme="majorBidi" w:hAnsiTheme="majorBidi" w:cstheme="majorBidi"/>
          <w:color w:val="0070C0"/>
          <w:sz w:val="28"/>
          <w:szCs w:val="28"/>
          <w:shd w:val="clear" w:color="auto" w:fill="FFFFFF"/>
          <w:rtl/>
        </w:rPr>
        <w:t>هذا النوع يشمل تمدد رابطة واحدة فقط ، مثل: الرابطة الفردية في جزيء حامض الهيدروكلوريك</w:t>
      </w:r>
      <w:r w:rsidRPr="004A1E7D">
        <w:rPr>
          <w:rFonts w:asciiTheme="majorBidi" w:hAnsiTheme="majorBidi" w:cstheme="majorBidi"/>
          <w:color w:val="0070C0"/>
          <w:sz w:val="28"/>
          <w:szCs w:val="28"/>
          <w:shd w:val="clear" w:color="auto" w:fill="FFFFFF"/>
        </w:rPr>
        <w:t xml:space="preserve"> H-Cl </w:t>
      </w:r>
      <w:r w:rsidRPr="004A1E7D">
        <w:rPr>
          <w:rFonts w:asciiTheme="majorBidi" w:hAnsiTheme="majorBidi" w:cstheme="majorBidi"/>
          <w:color w:val="0070C0"/>
          <w:sz w:val="28"/>
          <w:szCs w:val="28"/>
          <w:shd w:val="clear" w:color="auto" w:fill="FFFFFF"/>
          <w:rtl/>
        </w:rPr>
        <w:t>أو الرابطة الكربونيلية</w:t>
      </w:r>
      <w:r w:rsidRPr="004A1E7D">
        <w:rPr>
          <w:rFonts w:asciiTheme="majorBidi" w:hAnsiTheme="majorBidi" w:cstheme="majorBidi"/>
          <w:color w:val="0070C0"/>
          <w:sz w:val="28"/>
          <w:szCs w:val="28"/>
          <w:shd w:val="clear" w:color="auto" w:fill="FFFFFF"/>
        </w:rPr>
        <w:t xml:space="preserve"> -C=O </w:t>
      </w:r>
      <w:r w:rsidRPr="004A1E7D">
        <w:rPr>
          <w:rFonts w:asciiTheme="majorBidi" w:hAnsiTheme="majorBidi" w:cstheme="majorBidi"/>
          <w:color w:val="0070C0"/>
          <w:sz w:val="28"/>
          <w:szCs w:val="28"/>
          <w:shd w:val="clear" w:color="auto" w:fill="FFFFFF"/>
          <w:rtl/>
        </w:rPr>
        <w:t>في الأسيتون</w:t>
      </w:r>
      <w:r w:rsidRPr="004A1E7D">
        <w:rPr>
          <w:rFonts w:asciiTheme="majorBidi" w:hAnsiTheme="majorBidi" w:cstheme="majorBidi"/>
          <w:color w:val="0070C0"/>
          <w:sz w:val="28"/>
          <w:szCs w:val="28"/>
          <w:shd w:val="clear" w:color="auto" w:fill="FFFFFF"/>
        </w:rPr>
        <w:t>.</w:t>
      </w:r>
      <w:r w:rsidRPr="004A1E7D">
        <w:rPr>
          <w:rFonts w:asciiTheme="majorBidi" w:hAnsiTheme="majorBidi" w:cstheme="majorBidi"/>
          <w:color w:val="0070C0"/>
          <w:sz w:val="28"/>
          <w:szCs w:val="28"/>
        </w:rPr>
        <w:br/>
      </w:r>
      <w:r w:rsidRPr="004A1E7D">
        <w:rPr>
          <w:rFonts w:asciiTheme="majorBidi" w:hAnsiTheme="majorBidi" w:cstheme="majorBidi"/>
          <w:color w:val="0070C0"/>
          <w:sz w:val="28"/>
          <w:szCs w:val="28"/>
          <w:shd w:val="clear" w:color="auto" w:fill="FFFFFF"/>
          <w:rtl/>
        </w:rPr>
        <w:t>2- المط اهتزازي مزد</w:t>
      </w:r>
      <w:r w:rsidRPr="004A1E7D">
        <w:rPr>
          <w:rFonts w:asciiTheme="majorBidi" w:hAnsiTheme="majorBidi" w:cstheme="majorBidi"/>
          <w:color w:val="0070C0"/>
          <w:sz w:val="28"/>
          <w:szCs w:val="28"/>
          <w:shd w:val="clear" w:color="auto" w:fill="FFFFFF"/>
          <w:rtl/>
          <w:lang w:bidi="ar-IQ"/>
        </w:rPr>
        <w:t xml:space="preserve">وج </w:t>
      </w:r>
      <w:r w:rsidRPr="004A1E7D">
        <w:rPr>
          <w:rFonts w:asciiTheme="majorBidi" w:hAnsiTheme="majorBidi" w:cstheme="majorBidi"/>
          <w:color w:val="0070C0"/>
          <w:sz w:val="28"/>
          <w:szCs w:val="28"/>
          <w:shd w:val="clear" w:color="auto" w:fill="FFFFFF"/>
        </w:rPr>
        <w:t xml:space="preserve"> coupled stretching </w:t>
      </w:r>
      <w:r w:rsidRPr="004A1E7D">
        <w:rPr>
          <w:rStyle w:val="apple-converted-space"/>
          <w:rFonts w:asciiTheme="majorBidi" w:eastAsiaTheme="majorEastAsia" w:hAnsiTheme="majorBidi"/>
          <w:color w:val="0070C0"/>
          <w:sz w:val="28"/>
          <w:szCs w:val="28"/>
          <w:shd w:val="clear" w:color="auto" w:fill="FFFFFF"/>
        </w:rPr>
        <w:t> </w:t>
      </w:r>
      <w:r w:rsidRPr="004A1E7D">
        <w:rPr>
          <w:rFonts w:asciiTheme="majorBidi" w:hAnsiTheme="majorBidi" w:cstheme="majorBidi"/>
          <w:color w:val="0070C0"/>
          <w:sz w:val="28"/>
          <w:szCs w:val="28"/>
        </w:rPr>
        <w:br/>
      </w:r>
      <w:r w:rsidRPr="004A1E7D">
        <w:rPr>
          <w:rFonts w:asciiTheme="majorBidi" w:hAnsiTheme="majorBidi" w:cstheme="majorBidi"/>
          <w:color w:val="0070C0"/>
          <w:sz w:val="28"/>
          <w:szCs w:val="28"/>
          <w:shd w:val="clear" w:color="auto" w:fill="FFFFFF"/>
          <w:rtl/>
        </w:rPr>
        <w:t>هذا النوع يشمل تمدد رابطتين أو أكثر في نفس الوقت ، مثل: تمدد الرابطتين في مجموعة الميثيلين</w:t>
      </w:r>
      <w:r w:rsidRPr="004A1E7D">
        <w:rPr>
          <w:rFonts w:asciiTheme="majorBidi" w:hAnsiTheme="majorBidi" w:cstheme="majorBidi"/>
          <w:color w:val="0070C0"/>
          <w:sz w:val="28"/>
          <w:szCs w:val="28"/>
          <w:shd w:val="clear" w:color="auto" w:fill="FFFFFF"/>
        </w:rPr>
        <w:t xml:space="preserve"> H-C-H </w:t>
      </w:r>
      <w:r w:rsidRPr="004A1E7D">
        <w:rPr>
          <w:rFonts w:asciiTheme="majorBidi" w:hAnsiTheme="majorBidi" w:cstheme="majorBidi"/>
          <w:color w:val="0070C0"/>
          <w:sz w:val="28"/>
          <w:szCs w:val="28"/>
          <w:shd w:val="clear" w:color="auto" w:fill="FFFFFF"/>
          <w:rtl/>
        </w:rPr>
        <w:t>حيث نجد ذرة كربون ترتبط بذرتي هيدروجين أي رابطتين</w:t>
      </w:r>
      <w:r w:rsidRPr="004A1E7D">
        <w:rPr>
          <w:rFonts w:asciiTheme="majorBidi" w:hAnsiTheme="majorBidi" w:cstheme="majorBidi"/>
          <w:color w:val="0070C0"/>
          <w:sz w:val="28"/>
          <w:szCs w:val="28"/>
          <w:shd w:val="clear" w:color="auto" w:fill="FFFFFF"/>
        </w:rPr>
        <w:t>.</w:t>
      </w:r>
      <w:r w:rsidRPr="004A1E7D">
        <w:rPr>
          <w:rStyle w:val="apple-converted-space"/>
          <w:rFonts w:asciiTheme="majorBidi" w:eastAsiaTheme="majorEastAsia" w:hAnsiTheme="majorBidi"/>
          <w:color w:val="0070C0"/>
          <w:sz w:val="28"/>
          <w:szCs w:val="28"/>
          <w:shd w:val="clear" w:color="auto" w:fill="FFFFFF"/>
        </w:rPr>
        <w:t> </w:t>
      </w:r>
      <w:r w:rsidRPr="004A1E7D">
        <w:rPr>
          <w:rFonts w:asciiTheme="majorBidi" w:hAnsiTheme="majorBidi" w:cstheme="majorBidi"/>
          <w:color w:val="0070C0"/>
          <w:sz w:val="28"/>
          <w:szCs w:val="28"/>
        </w:rPr>
        <w:br/>
      </w:r>
      <w:r w:rsidRPr="004A1E7D">
        <w:rPr>
          <w:rFonts w:asciiTheme="majorBidi" w:hAnsiTheme="majorBidi" w:cstheme="majorBidi"/>
          <w:color w:val="FF0000"/>
          <w:sz w:val="28"/>
          <w:szCs w:val="28"/>
        </w:rPr>
        <w:br/>
      </w:r>
      <w:r w:rsidRPr="004A1E7D">
        <w:rPr>
          <w:rFonts w:asciiTheme="majorBidi" w:hAnsiTheme="majorBidi" w:cstheme="majorBidi"/>
          <w:color w:val="FF0000"/>
          <w:sz w:val="28"/>
          <w:szCs w:val="28"/>
          <w:shd w:val="clear" w:color="auto" w:fill="FFFFFF"/>
          <w:rtl/>
        </w:rPr>
        <w:t>وهنا يحدث نوعين من المط</w:t>
      </w:r>
      <w:r w:rsidRPr="004A1E7D">
        <w:rPr>
          <w:rFonts w:asciiTheme="majorBidi" w:hAnsiTheme="majorBidi" w:cstheme="majorBidi"/>
          <w:color w:val="FF0000"/>
          <w:sz w:val="28"/>
          <w:szCs w:val="28"/>
          <w:shd w:val="clear" w:color="auto" w:fill="FFFFFF"/>
        </w:rPr>
        <w:t>:</w:t>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shd w:val="clear" w:color="auto" w:fill="FFFFFF"/>
          <w:rtl/>
        </w:rPr>
        <w:t>1-</w:t>
      </w:r>
      <w:r w:rsidRPr="004A1E7D">
        <w:rPr>
          <w:rFonts w:asciiTheme="majorBidi" w:hAnsiTheme="majorBidi" w:cstheme="majorBidi"/>
          <w:color w:val="0070C0"/>
          <w:sz w:val="28"/>
          <w:szCs w:val="28"/>
          <w:shd w:val="clear" w:color="auto" w:fill="FFFFFF"/>
          <w:rtl/>
        </w:rPr>
        <w:t xml:space="preserve"> مط متماثل</w:t>
      </w:r>
      <w:r w:rsidRPr="004A1E7D">
        <w:rPr>
          <w:rFonts w:asciiTheme="majorBidi" w:hAnsiTheme="majorBidi" w:cstheme="majorBidi"/>
          <w:color w:val="0070C0"/>
          <w:sz w:val="28"/>
          <w:szCs w:val="28"/>
          <w:shd w:val="clear" w:color="auto" w:fill="FFFFFF"/>
        </w:rPr>
        <w:t xml:space="preserve"> symmetrical stretching  </w:t>
      </w:r>
      <w:r w:rsidRPr="004A1E7D">
        <w:rPr>
          <w:rFonts w:asciiTheme="majorBidi" w:hAnsiTheme="majorBidi" w:cstheme="majorBidi"/>
          <w:color w:val="0070C0"/>
          <w:sz w:val="28"/>
          <w:szCs w:val="28"/>
          <w:shd w:val="clear" w:color="auto" w:fill="FFFFFF"/>
          <w:rtl/>
        </w:rPr>
        <w:t>وفيه يحدث تمدد أو انكماش للرابطتين في نفس الوقت</w:t>
      </w:r>
    </w:p>
    <w:p w:rsidR="009C4138" w:rsidRPr="004A1E7D"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b/>
          <w:bCs/>
          <w:color w:val="0070C0"/>
          <w:rtl/>
          <w:lang w:bidi="ar-IQ"/>
        </w:rPr>
      </w:pPr>
      <w:r w:rsidRPr="004A1E7D">
        <w:rPr>
          <w:rFonts w:asciiTheme="majorBidi" w:hAnsiTheme="majorBidi" w:cstheme="majorBidi"/>
          <w:color w:val="0070C0"/>
          <w:sz w:val="28"/>
          <w:szCs w:val="28"/>
        </w:rPr>
        <w:lastRenderedPageBreak/>
        <w:br/>
      </w:r>
      <w:r w:rsidRPr="004A1E7D">
        <w:rPr>
          <w:rFonts w:asciiTheme="majorBidi" w:hAnsiTheme="majorBidi" w:cstheme="majorBidi"/>
          <w:color w:val="0070C0"/>
          <w:sz w:val="28"/>
          <w:szCs w:val="28"/>
          <w:shd w:val="clear" w:color="auto" w:fill="FFFFFF"/>
          <w:rtl/>
        </w:rPr>
        <w:t>2- مط مزدوج غير متماثل</w:t>
      </w:r>
      <w:r w:rsidRPr="004A1E7D">
        <w:rPr>
          <w:rFonts w:asciiTheme="majorBidi" w:hAnsiTheme="majorBidi" w:cstheme="majorBidi"/>
          <w:color w:val="0070C0"/>
          <w:sz w:val="28"/>
          <w:szCs w:val="28"/>
          <w:shd w:val="clear" w:color="auto" w:fill="FFFFFF"/>
        </w:rPr>
        <w:t xml:space="preserve"> Asymmetrical stretching </w:t>
      </w:r>
      <w:r w:rsidRPr="004A1E7D">
        <w:rPr>
          <w:rFonts w:asciiTheme="majorBidi" w:hAnsiTheme="majorBidi" w:cstheme="majorBidi"/>
          <w:color w:val="0070C0"/>
          <w:sz w:val="28"/>
          <w:szCs w:val="28"/>
          <w:shd w:val="clear" w:color="auto" w:fill="FFFFFF"/>
          <w:rtl/>
        </w:rPr>
        <w:t>وفيه تتمدد احدى الروابط بينما تنكمش الأخرى في نفس اللحظة وبطريقة متزامنة</w:t>
      </w:r>
      <w:r w:rsidRPr="004A1E7D">
        <w:rPr>
          <w:rStyle w:val="apple-converted-space"/>
          <w:rFonts w:asciiTheme="majorBidi" w:eastAsiaTheme="majorEastAsia" w:hAnsiTheme="majorBidi"/>
          <w:color w:val="0070C0"/>
          <w:sz w:val="28"/>
          <w:szCs w:val="28"/>
          <w:shd w:val="clear" w:color="auto" w:fill="FFFFFF"/>
        </w:rPr>
        <w:t> </w:t>
      </w:r>
    </w:p>
    <w:p w:rsidR="009C4138" w:rsidRPr="004A1E7D"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b/>
          <w:bCs/>
          <w:color w:val="0070C0"/>
          <w:rtl/>
        </w:rPr>
      </w:pP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b/>
          <w:bCs/>
          <w:color w:val="000000"/>
          <w:rtl/>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b/>
          <w:bCs/>
          <w:color w:val="000000"/>
          <w:rtl/>
          <w:lang w:bidi="ar-IQ"/>
        </w:rPr>
      </w:pPr>
      <w:r w:rsidRPr="003B07AE">
        <w:rPr>
          <w:rFonts w:asciiTheme="majorBidi" w:hAnsiTheme="majorBidi" w:cstheme="majorBidi"/>
          <w:b/>
          <w:bCs/>
          <w:color w:val="000000"/>
          <w:rtl/>
        </w:rPr>
        <w:t xml:space="preserve">                                     </w:t>
      </w:r>
      <w:r w:rsidRPr="003B07AE">
        <w:rPr>
          <w:rFonts w:asciiTheme="majorBidi" w:hAnsiTheme="majorBidi" w:cstheme="majorBidi"/>
          <w:b/>
          <w:bCs/>
          <w:noProof/>
          <w:color w:val="000000"/>
          <w:sz w:val="20"/>
          <w:szCs w:val="20"/>
        </w:rPr>
        <w:drawing>
          <wp:inline distT="0" distB="0" distL="0" distR="0" wp14:anchorId="0D5CB93F" wp14:editId="393B5372">
            <wp:extent cx="2162175" cy="1476375"/>
            <wp:effectExtent l="0" t="0" r="9525" b="9525"/>
            <wp:docPr id="17" name="Picture 17" descr="infrar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frared3"/>
                    <pic:cNvPicPr>
                      <a:picLocks noChangeAspect="1" noChangeArrowheads="1" noCrop="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476375"/>
                    </a:xfrm>
                    <a:prstGeom prst="rect">
                      <a:avLst/>
                    </a:prstGeom>
                    <a:noFill/>
                    <a:ln>
                      <a:noFill/>
                    </a:ln>
                  </pic:spPr>
                </pic:pic>
              </a:graphicData>
            </a:graphic>
          </wp:inline>
        </w:drawing>
      </w:r>
      <w:r w:rsidRPr="003B07AE">
        <w:rPr>
          <w:rFonts w:asciiTheme="majorBidi" w:hAnsiTheme="majorBidi" w:cstheme="majorBidi"/>
          <w:b/>
          <w:bCs/>
          <w:color w:val="000000"/>
          <w:sz w:val="20"/>
          <w:szCs w:val="20"/>
        </w:rPr>
        <w:br/>
      </w:r>
      <w:r w:rsidRPr="003B07AE">
        <w:rPr>
          <w:rFonts w:asciiTheme="majorBidi" w:hAnsiTheme="majorBidi" w:cstheme="majorBidi"/>
          <w:b/>
          <w:bCs/>
          <w:color w:val="000000"/>
        </w:rPr>
        <w:br/>
      </w: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b/>
          <w:bCs/>
          <w:color w:val="000000"/>
          <w:rtl/>
        </w:rPr>
      </w:pPr>
    </w:p>
    <w:p w:rsidR="009C4138" w:rsidRDefault="009C4138" w:rsidP="009C4138">
      <w:pPr>
        <w:pStyle w:val="NormalWeb"/>
        <w:shd w:val="clear" w:color="auto" w:fill="FFFFFF"/>
        <w:bidi/>
        <w:spacing w:before="120" w:beforeAutospacing="0" w:after="120" w:afterAutospacing="0" w:line="360" w:lineRule="auto"/>
        <w:rPr>
          <w:rFonts w:asciiTheme="majorBidi" w:hAnsiTheme="majorBidi" w:cstheme="majorBidi"/>
          <w:b/>
          <w:bCs/>
          <w:color w:val="000000"/>
          <w:rtl/>
        </w:rPr>
      </w:pPr>
    </w:p>
    <w:p w:rsidR="009C4138" w:rsidRPr="003B07AE" w:rsidRDefault="009C4138" w:rsidP="009C4138">
      <w:pPr>
        <w:pStyle w:val="NormalWeb"/>
        <w:shd w:val="clear" w:color="auto" w:fill="FFFFFF"/>
        <w:bidi/>
        <w:spacing w:before="120" w:beforeAutospacing="0" w:after="120" w:afterAutospacing="0" w:line="360" w:lineRule="auto"/>
        <w:rPr>
          <w:rFonts w:asciiTheme="majorBidi" w:hAnsiTheme="majorBidi" w:cstheme="majorBidi"/>
          <w:b/>
          <w:bCs/>
          <w:color w:val="000000"/>
          <w:rtl/>
        </w:rPr>
      </w:pPr>
    </w:p>
    <w:p w:rsidR="009C4138" w:rsidRPr="00EE3D00" w:rsidRDefault="009C4138" w:rsidP="009C4138">
      <w:pPr>
        <w:pStyle w:val="NormalWeb"/>
        <w:shd w:val="clear" w:color="auto" w:fill="FFFFFF"/>
        <w:bidi/>
        <w:spacing w:before="120" w:beforeAutospacing="0" w:after="120" w:afterAutospacing="0" w:line="360" w:lineRule="auto"/>
        <w:ind w:left="84"/>
        <w:rPr>
          <w:rFonts w:asciiTheme="majorBidi" w:hAnsiTheme="majorBidi" w:cstheme="majorBidi"/>
          <w:color w:val="000000"/>
          <w:sz w:val="28"/>
          <w:szCs w:val="28"/>
          <w:rtl/>
        </w:rPr>
      </w:pPr>
      <w:r w:rsidRPr="004A1E7D">
        <w:rPr>
          <w:rFonts w:asciiTheme="majorBidi" w:hAnsiTheme="majorBidi" w:cstheme="majorBidi"/>
          <w:color w:val="FF0000"/>
          <w:sz w:val="28"/>
          <w:szCs w:val="28"/>
        </w:rPr>
        <w:br/>
      </w:r>
      <w:r w:rsidRPr="004A1E7D">
        <w:rPr>
          <w:rFonts w:asciiTheme="majorBidi" w:hAnsiTheme="majorBidi" w:cstheme="majorBidi" w:hint="cs"/>
          <w:color w:val="FF0000"/>
          <w:sz w:val="28"/>
          <w:szCs w:val="28"/>
          <w:shd w:val="clear" w:color="auto" w:fill="FFFFFF"/>
          <w:rtl/>
        </w:rPr>
        <w:t>44-2-</w:t>
      </w:r>
      <w:r w:rsidRPr="004A1E7D">
        <w:rPr>
          <w:rFonts w:asciiTheme="majorBidi" w:hAnsiTheme="majorBidi" w:cstheme="majorBidi"/>
          <w:color w:val="FF0000"/>
          <w:sz w:val="28"/>
          <w:szCs w:val="28"/>
          <w:shd w:val="clear" w:color="auto" w:fill="FFFFFF"/>
          <w:rtl/>
        </w:rPr>
        <w:t>الاهتزاز</w:t>
      </w:r>
      <w:r w:rsidRPr="004A1E7D">
        <w:rPr>
          <w:rFonts w:asciiTheme="majorBidi" w:hAnsiTheme="majorBidi" w:cstheme="majorBidi" w:hint="cs"/>
          <w:color w:val="FF0000"/>
          <w:sz w:val="28"/>
          <w:szCs w:val="28"/>
          <w:shd w:val="clear" w:color="auto" w:fill="FFFFFF"/>
          <w:rtl/>
        </w:rPr>
        <w:t xml:space="preserve"> </w:t>
      </w:r>
      <w:r w:rsidRPr="004A1E7D">
        <w:rPr>
          <w:rFonts w:asciiTheme="majorBidi" w:hAnsiTheme="majorBidi" w:cstheme="majorBidi"/>
          <w:color w:val="FF0000"/>
          <w:sz w:val="28"/>
          <w:szCs w:val="28"/>
          <w:shd w:val="clear" w:color="auto" w:fill="FFFFFF"/>
          <w:rtl/>
        </w:rPr>
        <w:t>بالانحناء</w:t>
      </w:r>
      <w:r w:rsidRPr="004A1E7D">
        <w:rPr>
          <w:rFonts w:asciiTheme="majorBidi" w:hAnsiTheme="majorBidi" w:cstheme="majorBidi"/>
          <w:color w:val="FF0000"/>
          <w:sz w:val="28"/>
          <w:szCs w:val="28"/>
          <w:shd w:val="clear" w:color="auto" w:fill="FFFFFF"/>
        </w:rPr>
        <w:t xml:space="preserve"> Bending vibrations    </w:t>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shd w:val="clear" w:color="auto" w:fill="FFFFFF"/>
          <w:rtl/>
        </w:rPr>
        <w:t>هذه الترددات يتغير فيها زوايا الروابط ( الزاوية بين الرابطتين) ، مما يؤدي الى حركة الذرات في اتجاه آخر غير اتجاه محور الرابطة ، وقد تكون حركة الذرات في مستوى الرابطتين أو خارج مستوى الرابطتين</w:t>
      </w:r>
      <w:r w:rsidRPr="003B07AE">
        <w:rPr>
          <w:rFonts w:asciiTheme="majorBidi" w:hAnsiTheme="majorBidi" w:cstheme="majorBidi"/>
          <w:color w:val="000000"/>
          <w:sz w:val="28"/>
          <w:szCs w:val="28"/>
          <w:shd w:val="clear" w:color="auto" w:fill="FFFFFF"/>
        </w:rPr>
        <w:t>.</w:t>
      </w:r>
      <w:r w:rsidRPr="003B07AE">
        <w:rPr>
          <w:rStyle w:val="apple-converted-space"/>
          <w:rFonts w:asciiTheme="majorBidi" w:eastAsiaTheme="majorEastAsia" w:hAnsiTheme="majorBidi"/>
          <w:color w:val="000000"/>
          <w:sz w:val="28"/>
          <w:szCs w:val="28"/>
          <w:shd w:val="clear" w:color="auto" w:fill="FFFFFF"/>
        </w:rPr>
        <w:t> </w:t>
      </w: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Pr>
          <w:noProof/>
        </w:rPr>
        <w:lastRenderedPageBreak/>
        <w:drawing>
          <wp:inline distT="0" distB="0" distL="0" distR="0" wp14:anchorId="460BD81C" wp14:editId="4F6E85E2">
            <wp:extent cx="5429250" cy="2286000"/>
            <wp:effectExtent l="133350" t="114300" r="152400" b="171450"/>
            <wp:docPr id="15" name="Picture 15" descr="https://scontent.fbgt1-2.fna.fbcdn.net/v/t34.0-12/19578293_1376580322429649_156366624_n.jpg?oh=00b001b228a03d5ea63dc63a74a94fda&amp;oe=595A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bgt1-2.fna.fbcdn.net/v/t34.0-12/19578293_1376580322429649_156366624_n.jpg?oh=00b001b228a03d5ea63dc63a74a94fda&amp;oe=595A0279"/>
                    <pic:cNvPicPr>
                      <a:picLocks noChangeAspect="1" noChangeArrowheads="1"/>
                    </pic:cNvPicPr>
                  </pic:nvPicPr>
                  <pic:blipFill>
                    <a:blip r:embed="rId31">
                      <a:biLevel thresh="25000"/>
                      <a:extLst>
                        <a:ext uri="{28A0092B-C50C-407E-A947-70E740481C1C}">
                          <a14:useLocalDpi xmlns:a14="http://schemas.microsoft.com/office/drawing/2010/main" val="0"/>
                        </a:ext>
                      </a:extLst>
                    </a:blip>
                    <a:srcRect/>
                    <a:stretch>
                      <a:fillRect/>
                    </a:stretch>
                  </pic:blipFill>
                  <pic:spPr bwMode="auto">
                    <a:xfrm>
                      <a:off x="0" y="0"/>
                      <a:ext cx="5427742" cy="2285365"/>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p>
    <w:p w:rsidR="009C4138" w:rsidRPr="003E7E31"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sz w:val="28"/>
          <w:szCs w:val="28"/>
          <w:shd w:val="clear" w:color="auto" w:fill="FFFFFF"/>
          <w:rtl/>
          <w:lang w:bidi="ar-IQ"/>
        </w:rPr>
      </w:pPr>
      <w:r w:rsidRPr="003B07AE">
        <w:rPr>
          <w:rFonts w:asciiTheme="majorBidi" w:hAnsiTheme="majorBidi" w:cstheme="majorBidi"/>
          <w:color w:val="222222"/>
          <w:sz w:val="28"/>
          <w:szCs w:val="28"/>
          <w:rtl/>
          <w:lang w:bidi="ar-IQ"/>
        </w:rPr>
        <w:t xml:space="preserve"> </w:t>
      </w:r>
      <w:r w:rsidRPr="003E7E31">
        <w:rPr>
          <w:rFonts w:asciiTheme="majorBidi" w:hAnsiTheme="majorBidi" w:cstheme="majorBidi"/>
          <w:sz w:val="28"/>
          <w:szCs w:val="28"/>
          <w:shd w:val="clear" w:color="auto" w:fill="FFFFFF"/>
          <w:rtl/>
        </w:rPr>
        <w:t>اتفق الكيميائيون العاملون في نطاق مطيافية الأشعة تحت الحمراء على</w:t>
      </w:r>
      <w:r w:rsidRPr="003E7E31">
        <w:rPr>
          <w:rStyle w:val="apple-converted-space"/>
          <w:rFonts w:asciiTheme="majorBidi" w:eastAsiaTheme="majorEastAsia" w:hAnsiTheme="majorBidi"/>
          <w:sz w:val="28"/>
          <w:szCs w:val="28"/>
          <w:shd w:val="clear" w:color="auto" w:fill="FFFFFF"/>
        </w:rPr>
        <w:t> </w:t>
      </w:r>
      <w:hyperlink r:id="rId32" w:tooltip="وحدة" w:history="1">
        <w:r w:rsidRPr="003E7E31">
          <w:rPr>
            <w:rStyle w:val="Hyperlink"/>
            <w:rFonts w:asciiTheme="majorBidi" w:eastAsiaTheme="majorEastAsia" w:hAnsiTheme="majorBidi"/>
            <w:color w:val="auto"/>
            <w:sz w:val="28"/>
            <w:szCs w:val="28"/>
            <w:shd w:val="clear" w:color="auto" w:fill="FFFFFF"/>
            <w:rtl/>
          </w:rPr>
          <w:t>وحدة</w:t>
        </w:r>
      </w:hyperlink>
      <w:r w:rsidRPr="003E7E31">
        <w:rPr>
          <w:rStyle w:val="apple-converted-space"/>
          <w:rFonts w:asciiTheme="majorBidi" w:eastAsiaTheme="majorEastAsia" w:hAnsiTheme="majorBidi"/>
          <w:sz w:val="28"/>
          <w:szCs w:val="28"/>
          <w:shd w:val="clear" w:color="auto" w:fill="FFFFFF"/>
        </w:rPr>
        <w:t> </w:t>
      </w:r>
      <w:r w:rsidRPr="003E7E31">
        <w:rPr>
          <w:rFonts w:asciiTheme="majorBidi" w:hAnsiTheme="majorBidi" w:cstheme="majorBidi"/>
          <w:sz w:val="28"/>
          <w:szCs w:val="28"/>
          <w:shd w:val="clear" w:color="auto" w:fill="FFFFFF"/>
          <w:rtl/>
        </w:rPr>
        <w:t>يستخدمونها في عملهم . فهم لا يستخدمون السنتيمتر مثلا أو وحدة</w:t>
      </w:r>
      <w:r w:rsidRPr="003E7E31">
        <w:rPr>
          <w:rStyle w:val="apple-converted-space"/>
          <w:rFonts w:asciiTheme="majorBidi" w:eastAsiaTheme="majorEastAsia" w:hAnsiTheme="majorBidi"/>
          <w:sz w:val="28"/>
          <w:szCs w:val="28"/>
          <w:shd w:val="clear" w:color="auto" w:fill="FFFFFF"/>
        </w:rPr>
        <w:t> </w:t>
      </w:r>
      <w:hyperlink r:id="rId33" w:tooltip="أنجستروم" w:history="1">
        <w:r w:rsidRPr="003E7E31">
          <w:rPr>
            <w:rStyle w:val="Hyperlink"/>
            <w:rFonts w:asciiTheme="majorBidi" w:eastAsiaTheme="majorEastAsia" w:hAnsiTheme="majorBidi"/>
            <w:color w:val="auto"/>
            <w:sz w:val="28"/>
            <w:szCs w:val="28"/>
            <w:shd w:val="clear" w:color="auto" w:fill="FFFFFF"/>
            <w:rtl/>
          </w:rPr>
          <w:t>أنجستروم</w:t>
        </w:r>
      </w:hyperlink>
      <w:r w:rsidRPr="003E7E31">
        <w:rPr>
          <w:rStyle w:val="apple-converted-space"/>
          <w:rFonts w:asciiTheme="majorBidi" w:eastAsiaTheme="majorEastAsia" w:hAnsiTheme="majorBidi"/>
          <w:sz w:val="28"/>
          <w:szCs w:val="28"/>
          <w:shd w:val="clear" w:color="auto" w:fill="FFFFFF"/>
        </w:rPr>
        <w:t> </w:t>
      </w:r>
      <w:r w:rsidRPr="003E7E31">
        <w:rPr>
          <w:rFonts w:asciiTheme="majorBidi" w:hAnsiTheme="majorBidi" w:cstheme="majorBidi"/>
          <w:sz w:val="28"/>
          <w:szCs w:val="28"/>
          <w:shd w:val="clear" w:color="auto" w:fill="FFFFFF"/>
          <w:rtl/>
        </w:rPr>
        <w:t>للتعبير عن طول موجة الشعاع ، وإنما يستخدمون</w:t>
      </w:r>
      <w:r w:rsidRPr="003E7E31">
        <w:rPr>
          <w:rStyle w:val="apple-converted-space"/>
          <w:rFonts w:asciiTheme="majorBidi" w:eastAsiaTheme="majorEastAsia" w:hAnsiTheme="majorBidi"/>
          <w:sz w:val="28"/>
          <w:szCs w:val="28"/>
          <w:shd w:val="clear" w:color="auto" w:fill="FFFFFF"/>
        </w:rPr>
        <w:t> </w:t>
      </w:r>
      <w:hyperlink r:id="rId34" w:tooltip="رقم الموجة" w:history="1">
        <w:r w:rsidRPr="003E7E31">
          <w:rPr>
            <w:rStyle w:val="Hyperlink"/>
            <w:rFonts w:asciiTheme="majorBidi" w:eastAsiaTheme="majorEastAsia" w:hAnsiTheme="majorBidi"/>
            <w:color w:val="auto"/>
            <w:sz w:val="28"/>
            <w:szCs w:val="28"/>
            <w:shd w:val="clear" w:color="auto" w:fill="FFFFFF"/>
            <w:rtl/>
          </w:rPr>
          <w:t>رقم الموجة</w:t>
        </w:r>
      </w:hyperlink>
      <w:r w:rsidRPr="003E7E31">
        <w:rPr>
          <w:rStyle w:val="apple-converted-space"/>
          <w:rFonts w:asciiTheme="majorBidi" w:eastAsiaTheme="majorEastAsia" w:hAnsiTheme="majorBidi"/>
          <w:sz w:val="28"/>
          <w:szCs w:val="28"/>
          <w:shd w:val="clear" w:color="auto" w:fill="FFFFFF"/>
        </w:rPr>
        <w:t> </w:t>
      </w:r>
      <w:r w:rsidRPr="003E7E31">
        <w:rPr>
          <w:rFonts w:asciiTheme="majorBidi" w:hAnsiTheme="majorBidi" w:cstheme="majorBidi"/>
          <w:sz w:val="28"/>
          <w:szCs w:val="28"/>
          <w:shd w:val="clear" w:color="auto" w:fill="FFFFFF"/>
          <w:rtl/>
        </w:rPr>
        <w:t>، وهي عدد الموجات في</w:t>
      </w:r>
      <w:r w:rsidRPr="003E7E31">
        <w:rPr>
          <w:rStyle w:val="apple-converted-space"/>
          <w:rFonts w:asciiTheme="majorBidi" w:eastAsiaTheme="majorEastAsia" w:hAnsiTheme="majorBidi"/>
          <w:sz w:val="28"/>
          <w:szCs w:val="28"/>
          <w:shd w:val="clear" w:color="auto" w:fill="FFFFFF"/>
        </w:rPr>
        <w:t> </w:t>
      </w:r>
      <w:r w:rsidRPr="003E7E31">
        <w:rPr>
          <w:rFonts w:asciiTheme="majorBidi" w:hAnsiTheme="majorBidi" w:cstheme="majorBidi"/>
          <w:sz w:val="28"/>
          <w:szCs w:val="28"/>
          <w:shd w:val="clear" w:color="auto" w:fill="FFFFFF"/>
        </w:rPr>
        <w:t xml:space="preserve">1 </w:t>
      </w:r>
      <w:r w:rsidRPr="003E7E31">
        <w:rPr>
          <w:rFonts w:asciiTheme="majorBidi" w:hAnsiTheme="majorBidi" w:cstheme="majorBidi"/>
          <w:sz w:val="28"/>
          <w:szCs w:val="28"/>
          <w:shd w:val="clear" w:color="auto" w:fill="FFFFFF"/>
          <w:rtl/>
        </w:rPr>
        <w:t>سنتيمتر . فمثلا ،</w:t>
      </w:r>
      <w:r w:rsidRPr="003E7E31">
        <w:rPr>
          <w:rStyle w:val="apple-converted-space"/>
          <w:rFonts w:asciiTheme="majorBidi" w:eastAsiaTheme="majorEastAsia" w:hAnsiTheme="majorBidi"/>
          <w:sz w:val="28"/>
          <w:szCs w:val="28"/>
          <w:shd w:val="clear" w:color="auto" w:fill="FFFFFF"/>
        </w:rPr>
        <w:t> </w:t>
      </w:r>
      <w:hyperlink r:id="rId35" w:tooltip="ميثيل" w:history="1">
        <w:r w:rsidRPr="003E7E31">
          <w:rPr>
            <w:rStyle w:val="Hyperlink"/>
            <w:rFonts w:asciiTheme="majorBidi" w:eastAsiaTheme="majorEastAsia" w:hAnsiTheme="majorBidi"/>
            <w:color w:val="auto"/>
            <w:sz w:val="28"/>
            <w:szCs w:val="28"/>
            <w:shd w:val="clear" w:color="auto" w:fill="FFFFFF"/>
            <w:rtl/>
          </w:rPr>
          <w:t>الميثيل</w:t>
        </w:r>
      </w:hyperlink>
      <w:r w:rsidRPr="003E7E31">
        <w:rPr>
          <w:rStyle w:val="apple-converted-space"/>
          <w:rFonts w:asciiTheme="majorBidi" w:eastAsiaTheme="majorEastAsia" w:hAnsiTheme="majorBidi"/>
          <w:sz w:val="28"/>
          <w:szCs w:val="28"/>
          <w:shd w:val="clear" w:color="auto" w:fill="FFFFFF"/>
        </w:rPr>
        <w:t> </w:t>
      </w:r>
      <w:r w:rsidRPr="003E7E31">
        <w:rPr>
          <w:rFonts w:asciiTheme="majorBidi" w:hAnsiTheme="majorBidi" w:cstheme="majorBidi"/>
          <w:sz w:val="28"/>
          <w:szCs w:val="28"/>
          <w:shd w:val="clear" w:color="auto" w:fill="FFFFFF"/>
          <w:rtl/>
        </w:rPr>
        <w:t xml:space="preserve">له ترددات عند </w:t>
      </w:r>
      <w:r w:rsidRPr="003E7E31">
        <w:rPr>
          <w:rFonts w:asciiTheme="majorBidi" w:hAnsiTheme="majorBidi" w:cstheme="majorBidi"/>
          <w:sz w:val="28"/>
          <w:szCs w:val="28"/>
          <w:shd w:val="clear" w:color="auto" w:fill="FFFFFF"/>
        </w:rPr>
        <w:t>1260</w:t>
      </w:r>
      <w:r>
        <w:rPr>
          <w:rFonts w:asciiTheme="majorBidi" w:hAnsiTheme="majorBidi" w:cstheme="majorBidi" w:hint="cs"/>
          <w:sz w:val="28"/>
          <w:szCs w:val="28"/>
          <w:shd w:val="clear" w:color="auto" w:fill="FFFFFF"/>
          <w:rtl/>
          <w:lang w:bidi="ar-IQ"/>
        </w:rPr>
        <w:t xml:space="preserve"> </w:t>
      </w:r>
      <w:r>
        <w:rPr>
          <w:rFonts w:asciiTheme="majorBidi" w:hAnsiTheme="majorBidi" w:cstheme="majorBidi"/>
          <w:sz w:val="28"/>
          <w:szCs w:val="28"/>
          <w:shd w:val="clear" w:color="auto" w:fill="FFFFFF"/>
          <w:rtl/>
        </w:rPr>
        <w:t>س</w:t>
      </w:r>
      <w:r>
        <w:rPr>
          <w:rFonts w:asciiTheme="majorBidi" w:hAnsiTheme="majorBidi" w:cstheme="majorBidi" w:hint="cs"/>
          <w:sz w:val="28"/>
          <w:szCs w:val="28"/>
          <w:shd w:val="clear" w:color="auto" w:fill="FFFFFF"/>
          <w:rtl/>
        </w:rPr>
        <w:t>م</w:t>
      </w:r>
      <w:r>
        <w:rPr>
          <w:rFonts w:asciiTheme="majorBidi" w:hAnsiTheme="majorBidi" w:cstheme="majorBidi" w:hint="cs"/>
          <w:sz w:val="28"/>
          <w:szCs w:val="28"/>
          <w:shd w:val="clear" w:color="auto" w:fill="FFFFFF"/>
          <w:vertAlign w:val="superscript"/>
          <w:rtl/>
        </w:rPr>
        <w:t>-1</w:t>
      </w:r>
      <w:r>
        <w:rPr>
          <w:rFonts w:asciiTheme="majorBidi" w:hAnsiTheme="majorBidi" w:cstheme="majorBidi"/>
          <w:sz w:val="28"/>
          <w:szCs w:val="28"/>
          <w:shd w:val="clear" w:color="auto" w:fill="FFFFFF"/>
          <w:rtl/>
        </w:rPr>
        <w:t xml:space="preserve"> ، و</w:t>
      </w:r>
      <w:r w:rsidRPr="003E7E31">
        <w:rPr>
          <w:rFonts w:asciiTheme="majorBidi" w:hAnsiTheme="majorBidi" w:cstheme="majorBidi"/>
          <w:sz w:val="28"/>
          <w:szCs w:val="28"/>
          <w:shd w:val="clear" w:color="auto" w:fill="FFFFFF"/>
        </w:rPr>
        <w:t>1380</w:t>
      </w:r>
      <w:r>
        <w:rPr>
          <w:rFonts w:asciiTheme="majorBidi" w:hAnsiTheme="majorBidi" w:cstheme="majorBidi" w:hint="cs"/>
          <w:sz w:val="28"/>
          <w:szCs w:val="28"/>
          <w:shd w:val="clear" w:color="auto" w:fill="FFFFFF"/>
          <w:rtl/>
          <w:lang w:bidi="ar-IQ"/>
        </w:rPr>
        <w:t xml:space="preserve"> </w:t>
      </w:r>
      <w:r w:rsidRPr="003E7E31">
        <w:rPr>
          <w:rFonts w:asciiTheme="majorBidi" w:hAnsiTheme="majorBidi" w:cstheme="majorBidi"/>
          <w:sz w:val="28"/>
          <w:szCs w:val="28"/>
          <w:shd w:val="clear" w:color="auto" w:fill="FFFFFF"/>
          <w:rtl/>
        </w:rPr>
        <w:t>سم</w:t>
      </w:r>
      <w:r>
        <w:rPr>
          <w:rFonts w:asciiTheme="majorBidi" w:hAnsiTheme="majorBidi" w:cstheme="majorBidi" w:hint="cs"/>
          <w:sz w:val="28"/>
          <w:szCs w:val="28"/>
          <w:shd w:val="clear" w:color="auto" w:fill="FFFFFF"/>
          <w:vertAlign w:val="superscript"/>
          <w:rtl/>
        </w:rPr>
        <w:t>-1</w:t>
      </w:r>
      <w:r w:rsidRPr="003E7E31">
        <w:rPr>
          <w:rFonts w:asciiTheme="majorBidi" w:hAnsiTheme="majorBidi" w:cstheme="majorBidi"/>
          <w:sz w:val="28"/>
          <w:szCs w:val="28"/>
          <w:shd w:val="clear" w:color="auto" w:fill="FFFFFF"/>
          <w:rtl/>
        </w:rPr>
        <w:t xml:space="preserve"> ، و </w:t>
      </w:r>
      <w:r w:rsidRPr="003E7E31">
        <w:rPr>
          <w:rFonts w:asciiTheme="majorBidi" w:hAnsiTheme="majorBidi" w:cstheme="majorBidi"/>
          <w:sz w:val="28"/>
          <w:szCs w:val="28"/>
          <w:shd w:val="clear" w:color="auto" w:fill="FFFFFF"/>
        </w:rPr>
        <w:t>2870</w:t>
      </w:r>
      <w:r w:rsidRPr="003E7E31">
        <w:rPr>
          <w:rFonts w:asciiTheme="majorBidi" w:hAnsiTheme="majorBidi" w:cstheme="majorBidi"/>
          <w:sz w:val="28"/>
          <w:szCs w:val="28"/>
          <w:shd w:val="clear" w:color="auto" w:fill="FFFFFF"/>
          <w:rtl/>
          <w:lang w:bidi="ar-IQ"/>
        </w:rPr>
        <w:t xml:space="preserve"> </w:t>
      </w:r>
      <w:r>
        <w:rPr>
          <w:rFonts w:asciiTheme="majorBidi" w:hAnsiTheme="majorBidi" w:cstheme="majorBidi" w:hint="cs"/>
          <w:sz w:val="28"/>
          <w:szCs w:val="28"/>
          <w:shd w:val="clear" w:color="auto" w:fill="FFFFFF"/>
          <w:rtl/>
        </w:rPr>
        <w:t>سم</w:t>
      </w:r>
      <w:r>
        <w:rPr>
          <w:rFonts w:asciiTheme="majorBidi" w:hAnsiTheme="majorBidi" w:cstheme="majorBidi" w:hint="cs"/>
          <w:sz w:val="28"/>
          <w:szCs w:val="28"/>
          <w:shd w:val="clear" w:color="auto" w:fill="FFFFFF"/>
          <w:vertAlign w:val="superscript"/>
          <w:rtl/>
        </w:rPr>
        <w:t>-1</w:t>
      </w:r>
      <w:r w:rsidRPr="003E7E31">
        <w:rPr>
          <w:rFonts w:asciiTheme="majorBidi" w:hAnsiTheme="majorBidi" w:cstheme="majorBidi"/>
          <w:sz w:val="28"/>
          <w:szCs w:val="28"/>
          <w:shd w:val="clear" w:color="auto" w:fill="FFFFFF"/>
          <w:rtl/>
        </w:rPr>
        <w:t xml:space="preserve">، والمواد العطرية لها ترددات عند </w:t>
      </w:r>
      <w:r w:rsidRPr="003E7E31">
        <w:rPr>
          <w:rFonts w:asciiTheme="majorBidi" w:hAnsiTheme="majorBidi" w:cstheme="majorBidi"/>
          <w:sz w:val="28"/>
          <w:szCs w:val="28"/>
          <w:shd w:val="clear" w:color="auto" w:fill="FFFFFF"/>
        </w:rPr>
        <w:t>700</w:t>
      </w:r>
      <w:r>
        <w:rPr>
          <w:rFonts w:asciiTheme="majorBidi" w:hAnsiTheme="majorBidi" w:cstheme="majorBidi" w:hint="cs"/>
          <w:sz w:val="28"/>
          <w:szCs w:val="28"/>
          <w:shd w:val="clear" w:color="auto" w:fill="FFFFFF"/>
          <w:rtl/>
        </w:rPr>
        <w:t xml:space="preserve"> </w:t>
      </w:r>
      <w:r w:rsidRPr="003E7E31">
        <w:rPr>
          <w:rFonts w:asciiTheme="majorBidi" w:hAnsiTheme="majorBidi" w:cstheme="majorBidi"/>
          <w:sz w:val="28"/>
          <w:szCs w:val="28"/>
          <w:shd w:val="clear" w:color="auto" w:fill="FFFFFF"/>
          <w:rtl/>
        </w:rPr>
        <w:t>سم</w:t>
      </w:r>
      <w:r>
        <w:rPr>
          <w:rFonts w:asciiTheme="majorBidi" w:hAnsiTheme="majorBidi" w:cstheme="majorBidi" w:hint="cs"/>
          <w:sz w:val="28"/>
          <w:szCs w:val="28"/>
          <w:shd w:val="clear" w:color="auto" w:fill="FFFFFF"/>
          <w:vertAlign w:val="superscript"/>
          <w:rtl/>
        </w:rPr>
        <w:t>-1</w:t>
      </w:r>
      <w:r w:rsidRPr="003E7E31">
        <w:rPr>
          <w:rFonts w:asciiTheme="majorBidi" w:hAnsiTheme="majorBidi" w:cstheme="majorBidi"/>
          <w:sz w:val="28"/>
          <w:szCs w:val="28"/>
          <w:shd w:val="clear" w:color="auto" w:fill="FFFFFF"/>
          <w:rtl/>
        </w:rPr>
        <w:t xml:space="preserve"> ، و </w:t>
      </w:r>
      <w:r w:rsidRPr="003E7E31">
        <w:rPr>
          <w:rFonts w:asciiTheme="majorBidi" w:hAnsiTheme="majorBidi" w:cstheme="majorBidi"/>
          <w:sz w:val="28"/>
          <w:szCs w:val="28"/>
          <w:shd w:val="clear" w:color="auto" w:fill="FFFFFF"/>
        </w:rPr>
        <w:t>750</w:t>
      </w:r>
      <w:r>
        <w:rPr>
          <w:rFonts w:asciiTheme="majorBidi" w:hAnsiTheme="majorBidi" w:cstheme="majorBidi" w:hint="cs"/>
          <w:sz w:val="28"/>
          <w:szCs w:val="28"/>
          <w:shd w:val="clear" w:color="auto" w:fill="FFFFFF"/>
          <w:rtl/>
        </w:rPr>
        <w:t xml:space="preserve"> </w:t>
      </w:r>
      <w:r w:rsidRPr="003E7E31">
        <w:rPr>
          <w:rFonts w:asciiTheme="majorBidi" w:hAnsiTheme="majorBidi" w:cstheme="majorBidi"/>
          <w:sz w:val="28"/>
          <w:szCs w:val="28"/>
          <w:shd w:val="clear" w:color="auto" w:fill="FFFFFF"/>
          <w:rtl/>
        </w:rPr>
        <w:t>سم</w:t>
      </w:r>
      <w:r>
        <w:rPr>
          <w:rFonts w:asciiTheme="majorBidi" w:hAnsiTheme="majorBidi" w:cstheme="majorBidi" w:hint="cs"/>
          <w:sz w:val="28"/>
          <w:szCs w:val="28"/>
          <w:shd w:val="clear" w:color="auto" w:fill="FFFFFF"/>
          <w:vertAlign w:val="superscript"/>
          <w:rtl/>
        </w:rPr>
        <w:t>-1</w:t>
      </w:r>
      <w:r w:rsidRPr="003E7E31">
        <w:rPr>
          <w:rFonts w:asciiTheme="majorBidi" w:hAnsiTheme="majorBidi" w:cstheme="majorBidi"/>
          <w:sz w:val="28"/>
          <w:szCs w:val="28"/>
          <w:shd w:val="clear" w:color="auto" w:fill="FFFFFF"/>
          <w:rtl/>
        </w:rPr>
        <w:t xml:space="preserve"> ، و</w:t>
      </w:r>
      <w:r w:rsidRPr="003E7E31">
        <w:rPr>
          <w:rFonts w:asciiTheme="majorBidi" w:hAnsiTheme="majorBidi" w:cstheme="majorBidi"/>
          <w:sz w:val="28"/>
          <w:szCs w:val="28"/>
          <w:shd w:val="clear" w:color="auto" w:fill="FFFFFF"/>
        </w:rPr>
        <w:t>860</w:t>
      </w:r>
      <w:r>
        <w:rPr>
          <w:rFonts w:asciiTheme="majorBidi" w:hAnsiTheme="majorBidi" w:cstheme="majorBidi" w:hint="cs"/>
          <w:sz w:val="28"/>
          <w:szCs w:val="28"/>
          <w:shd w:val="clear" w:color="auto" w:fill="FFFFFF"/>
          <w:rtl/>
        </w:rPr>
        <w:t xml:space="preserve"> </w:t>
      </w:r>
      <w:r w:rsidRPr="003E7E31">
        <w:rPr>
          <w:rFonts w:asciiTheme="majorBidi" w:hAnsiTheme="majorBidi" w:cstheme="majorBidi"/>
          <w:sz w:val="28"/>
          <w:szCs w:val="28"/>
          <w:shd w:val="clear" w:color="auto" w:fill="FFFFFF"/>
          <w:rtl/>
        </w:rPr>
        <w:t>سم</w:t>
      </w:r>
      <w:r>
        <w:rPr>
          <w:rFonts w:asciiTheme="majorBidi" w:hAnsiTheme="majorBidi" w:cstheme="majorBidi" w:hint="cs"/>
          <w:sz w:val="28"/>
          <w:szCs w:val="28"/>
          <w:shd w:val="clear" w:color="auto" w:fill="FFFFFF"/>
          <w:vertAlign w:val="superscript"/>
          <w:rtl/>
        </w:rPr>
        <w:t>-1</w:t>
      </w:r>
      <w:r w:rsidRPr="003E7E31">
        <w:rPr>
          <w:rFonts w:asciiTheme="majorBidi" w:hAnsiTheme="majorBidi" w:cstheme="majorBidi"/>
          <w:sz w:val="28"/>
          <w:szCs w:val="28"/>
          <w:shd w:val="clear" w:color="auto" w:fill="FFFFFF"/>
          <w:rtl/>
        </w:rPr>
        <w:t xml:space="preserve"> و </w:t>
      </w:r>
      <w:r w:rsidRPr="003E7E31">
        <w:rPr>
          <w:rFonts w:asciiTheme="majorBidi" w:hAnsiTheme="majorBidi" w:cstheme="majorBidi"/>
          <w:sz w:val="28"/>
          <w:szCs w:val="28"/>
          <w:shd w:val="clear" w:color="auto" w:fill="FFFFFF"/>
        </w:rPr>
        <w:t>900</w:t>
      </w:r>
      <w:r w:rsidRPr="003E7E31">
        <w:rPr>
          <w:rFonts w:asciiTheme="majorBidi" w:hAnsiTheme="majorBidi" w:cstheme="majorBidi"/>
          <w:sz w:val="28"/>
          <w:szCs w:val="28"/>
          <w:shd w:val="clear" w:color="auto" w:fill="FFFFFF"/>
          <w:rtl/>
        </w:rPr>
        <w:t xml:space="preserve"> سم</w:t>
      </w:r>
      <w:r>
        <w:rPr>
          <w:rFonts w:asciiTheme="majorBidi" w:hAnsiTheme="majorBidi" w:cstheme="majorBidi" w:hint="cs"/>
          <w:sz w:val="28"/>
          <w:szCs w:val="28"/>
          <w:shd w:val="clear" w:color="auto" w:fill="FFFFFF"/>
          <w:vertAlign w:val="superscript"/>
          <w:rtl/>
        </w:rPr>
        <w:t>-1</w:t>
      </w:r>
      <w:r w:rsidRPr="003E7E31">
        <w:rPr>
          <w:rFonts w:asciiTheme="majorBidi" w:hAnsiTheme="majorBidi" w:cstheme="majorBidi"/>
          <w:sz w:val="28"/>
          <w:szCs w:val="28"/>
          <w:shd w:val="clear" w:color="auto" w:fill="FFFFFF"/>
          <w:rtl/>
        </w:rPr>
        <w:t xml:space="preserve"> ، وغيره</w:t>
      </w:r>
      <w:r w:rsidRPr="003E7E31">
        <w:rPr>
          <w:rFonts w:asciiTheme="majorBidi" w:hAnsiTheme="majorBidi" w:cstheme="majorBidi"/>
          <w:sz w:val="28"/>
          <w:szCs w:val="28"/>
          <w:shd w:val="clear" w:color="auto" w:fill="FFFFFF"/>
          <w:rtl/>
          <w:lang w:bidi="ar-IQ"/>
        </w:rPr>
        <w:t>ا</w:t>
      </w:r>
    </w:p>
    <w:p w:rsidR="009C4138" w:rsidRPr="003E7E31"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sz w:val="28"/>
          <w:szCs w:val="28"/>
          <w:shd w:val="clear" w:color="auto" w:fill="FFFFFF"/>
          <w:rtl/>
          <w:lang w:bidi="ar-IQ"/>
        </w:rPr>
      </w:pP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shd w:val="clear" w:color="auto" w:fill="FFFFFF"/>
          <w:rtl/>
          <w:lang w:bidi="ar-IQ"/>
        </w:rPr>
      </w:pP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shd w:val="clear" w:color="auto" w:fill="FFFFFF"/>
          <w:rtl/>
          <w:lang w:bidi="ar-IQ"/>
        </w:rPr>
      </w:pP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shd w:val="clear" w:color="auto" w:fill="FFFFFF"/>
          <w:rtl/>
          <w:lang w:bidi="ar-IQ"/>
        </w:rPr>
      </w:pP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shd w:val="clear" w:color="auto" w:fill="FFFFFF"/>
          <w:rtl/>
          <w:lang w:bidi="ar-IQ"/>
        </w:rPr>
      </w:pP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shd w:val="clear" w:color="auto" w:fill="FFFFFF"/>
          <w:rtl/>
          <w:lang w:bidi="ar-IQ"/>
        </w:rPr>
      </w:pPr>
    </w:p>
    <w:p w:rsidR="009C4138" w:rsidRPr="004A1E7D"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b/>
          <w:bCs/>
          <w:color w:val="FF0000"/>
          <w:sz w:val="28"/>
          <w:szCs w:val="28"/>
          <w:rtl/>
          <w:lang w:bidi="ar-IQ"/>
        </w:rPr>
      </w:pPr>
      <w:r w:rsidRPr="004A1E7D">
        <w:rPr>
          <w:rFonts w:asciiTheme="majorBidi" w:hAnsiTheme="majorBidi" w:cstheme="majorBidi"/>
          <w:color w:val="FF0000"/>
          <w:sz w:val="28"/>
          <w:szCs w:val="28"/>
          <w:shd w:val="clear" w:color="auto" w:fill="FFFFFF"/>
          <w:rtl/>
          <w:lang w:bidi="ar-IQ"/>
        </w:rPr>
        <w:t xml:space="preserve"> </w:t>
      </w:r>
      <w:r w:rsidRPr="004A1E7D">
        <w:rPr>
          <w:rFonts w:asciiTheme="majorBidi" w:hAnsiTheme="majorBidi" w:cstheme="majorBidi" w:hint="cs"/>
          <w:b/>
          <w:bCs/>
          <w:color w:val="FF0000"/>
          <w:sz w:val="28"/>
          <w:szCs w:val="28"/>
          <w:shd w:val="clear" w:color="auto" w:fill="FFFFFF"/>
          <w:rtl/>
          <w:lang w:bidi="ar-IQ"/>
        </w:rPr>
        <w:t xml:space="preserve">45- </w:t>
      </w:r>
      <w:r w:rsidRPr="004A1E7D">
        <w:rPr>
          <w:rFonts w:asciiTheme="majorBidi" w:hAnsiTheme="majorBidi" w:cstheme="majorBidi"/>
          <w:b/>
          <w:bCs/>
          <w:color w:val="FF0000"/>
          <w:sz w:val="28"/>
          <w:szCs w:val="28"/>
          <w:shd w:val="clear" w:color="auto" w:fill="FFFFFF"/>
          <w:rtl/>
          <w:lang w:bidi="ar-IQ"/>
        </w:rPr>
        <w:t>المخطط مواقع الاهتزازات للاواص</w:t>
      </w:r>
      <w:r w:rsidRPr="004A1E7D">
        <w:rPr>
          <w:rFonts w:asciiTheme="majorBidi" w:hAnsiTheme="majorBidi" w:cstheme="majorBidi" w:hint="cs"/>
          <w:b/>
          <w:bCs/>
          <w:color w:val="FF0000"/>
          <w:sz w:val="28"/>
          <w:szCs w:val="28"/>
          <w:shd w:val="clear" w:color="auto" w:fill="FFFFFF"/>
          <w:rtl/>
          <w:lang w:bidi="ar-IQ"/>
        </w:rPr>
        <w:t>ر</w:t>
      </w:r>
      <w:r w:rsidRPr="004A1E7D">
        <w:rPr>
          <w:rFonts w:asciiTheme="majorBidi" w:hAnsiTheme="majorBidi" w:cstheme="majorBidi" w:hint="cs"/>
          <w:b/>
          <w:bCs/>
          <w:color w:val="FF0000"/>
          <w:sz w:val="28"/>
          <w:szCs w:val="28"/>
          <w:shd w:val="clear" w:color="auto" w:fill="FFFFFF"/>
          <w:rtl/>
        </w:rPr>
        <w:t>:</w:t>
      </w:r>
      <w:r w:rsidRPr="004A1E7D">
        <w:rPr>
          <w:rStyle w:val="apple-converted-space"/>
          <w:rFonts w:asciiTheme="majorBidi" w:eastAsiaTheme="majorEastAsia" w:hAnsiTheme="majorBidi"/>
          <w:color w:val="FF0000"/>
          <w:sz w:val="28"/>
          <w:szCs w:val="28"/>
          <w:shd w:val="clear" w:color="auto" w:fill="FFFFFF"/>
        </w:rPr>
        <w:t> </w:t>
      </w: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p>
    <w:p w:rsidR="009C4138" w:rsidRPr="004A1E7D"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FF0000"/>
          <w:sz w:val="28"/>
          <w:szCs w:val="28"/>
          <w:rtl/>
          <w:lang w:bidi="ar-IQ"/>
        </w:rPr>
      </w:pPr>
      <w:r w:rsidRPr="004A1E7D">
        <w:rPr>
          <w:rFonts w:asciiTheme="majorBidi" w:hAnsiTheme="majorBidi" w:cstheme="majorBidi"/>
          <w:noProof/>
          <w:color w:val="FF0000"/>
        </w:rPr>
        <w:lastRenderedPageBreak/>
        <w:drawing>
          <wp:inline distT="0" distB="0" distL="0" distR="0" wp14:anchorId="004F4E7D" wp14:editId="7D82BF30">
            <wp:extent cx="5274310" cy="1120791"/>
            <wp:effectExtent l="0" t="0" r="2540" b="3175"/>
            <wp:docPr id="16" name="Picture 16" descr="ملف:IR summary versio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ملف:IR summary version 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1120791"/>
                    </a:xfrm>
                    <a:prstGeom prst="rect">
                      <a:avLst/>
                    </a:prstGeom>
                    <a:noFill/>
                    <a:ln>
                      <a:noFill/>
                    </a:ln>
                  </pic:spPr>
                </pic:pic>
              </a:graphicData>
            </a:graphic>
          </wp:inline>
        </w:drawing>
      </w:r>
    </w:p>
    <w:p w:rsidR="009C4138" w:rsidRPr="004A1E7D"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FF0000"/>
          <w:sz w:val="28"/>
          <w:szCs w:val="28"/>
          <w:rtl/>
          <w:lang w:bidi="ar-IQ"/>
        </w:rPr>
      </w:pPr>
    </w:p>
    <w:p w:rsidR="009C4138" w:rsidRPr="004A1E7D"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FF0000"/>
          <w:sz w:val="28"/>
          <w:szCs w:val="28"/>
          <w:rtl/>
          <w:lang w:bidi="ar-IQ"/>
        </w:rPr>
      </w:pPr>
      <w:r w:rsidRPr="004A1E7D">
        <w:rPr>
          <w:rFonts w:asciiTheme="majorBidi" w:hAnsiTheme="majorBidi" w:cstheme="majorBidi"/>
          <w:color w:val="FF0000"/>
          <w:sz w:val="28"/>
          <w:szCs w:val="28"/>
          <w:rtl/>
          <w:lang w:bidi="ar-IQ"/>
        </w:rPr>
        <w:t>والشكل الاتي يوضح</w:t>
      </w:r>
      <w:r w:rsidRPr="004A1E7D">
        <w:rPr>
          <w:rFonts w:asciiTheme="majorBidi" w:hAnsiTheme="majorBidi" w:cstheme="majorBidi" w:hint="cs"/>
          <w:color w:val="FF0000"/>
          <w:sz w:val="28"/>
          <w:szCs w:val="28"/>
          <w:rtl/>
          <w:lang w:bidi="ar-IQ"/>
        </w:rPr>
        <w:t xml:space="preserve"> احد</w:t>
      </w:r>
      <w:r w:rsidRPr="004A1E7D">
        <w:rPr>
          <w:rFonts w:asciiTheme="majorBidi" w:hAnsiTheme="majorBidi" w:cstheme="majorBidi"/>
          <w:color w:val="FF0000"/>
          <w:sz w:val="28"/>
          <w:szCs w:val="28"/>
          <w:rtl/>
          <w:lang w:bidi="ar-IQ"/>
        </w:rPr>
        <w:t xml:space="preserve"> طي</w:t>
      </w:r>
      <w:r w:rsidRPr="004A1E7D">
        <w:rPr>
          <w:rFonts w:asciiTheme="majorBidi" w:hAnsiTheme="majorBidi" w:cstheme="majorBidi" w:hint="cs"/>
          <w:color w:val="FF0000"/>
          <w:sz w:val="28"/>
          <w:szCs w:val="28"/>
          <w:rtl/>
          <w:lang w:bidi="ar-IQ"/>
        </w:rPr>
        <w:t>ا</w:t>
      </w:r>
      <w:r w:rsidRPr="004A1E7D">
        <w:rPr>
          <w:rFonts w:asciiTheme="majorBidi" w:hAnsiTheme="majorBidi" w:cstheme="majorBidi"/>
          <w:color w:val="FF0000"/>
          <w:sz w:val="28"/>
          <w:szCs w:val="28"/>
          <w:rtl/>
          <w:lang w:bidi="ar-IQ"/>
        </w:rPr>
        <w:t xml:space="preserve">ف الاشعة التحت الحمراء </w:t>
      </w:r>
    </w:p>
    <w:p w:rsidR="009C4138" w:rsidRPr="003B07AE" w:rsidRDefault="009C4138" w:rsidP="009C4138">
      <w:pPr>
        <w:pStyle w:val="NormalWeb"/>
        <w:shd w:val="clear" w:color="auto" w:fill="FFFFFF"/>
        <w:bidi/>
        <w:spacing w:before="120" w:beforeAutospacing="0" w:after="120" w:afterAutospacing="0" w:line="360" w:lineRule="auto"/>
        <w:ind w:left="-58"/>
        <w:jc w:val="center"/>
        <w:rPr>
          <w:rFonts w:asciiTheme="majorBidi" w:hAnsiTheme="majorBidi" w:cstheme="majorBidi"/>
          <w:color w:val="222222"/>
          <w:sz w:val="28"/>
          <w:szCs w:val="28"/>
          <w:rtl/>
          <w:lang w:bidi="ar-IQ"/>
        </w:rPr>
      </w:pPr>
      <w:r>
        <w:rPr>
          <w:rFonts w:asciiTheme="majorBidi" w:hAnsiTheme="majorBidi" w:cstheme="majorBidi"/>
          <w:noProof/>
          <w:color w:val="222222"/>
          <w:sz w:val="28"/>
          <w:szCs w:val="28"/>
        </w:rPr>
        <w:drawing>
          <wp:inline distT="0" distB="0" distL="0" distR="0" wp14:anchorId="483DDBFC" wp14:editId="082D3934">
            <wp:extent cx="5925741"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741" cy="2743200"/>
                    </a:xfrm>
                    <a:prstGeom prst="rect">
                      <a:avLst/>
                    </a:prstGeom>
                    <a:noFill/>
                    <a:ln>
                      <a:noFill/>
                    </a:ln>
                  </pic:spPr>
                </pic:pic>
              </a:graphicData>
            </a:graphic>
          </wp:inline>
        </w:drawing>
      </w: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lang w:bidi="ar-IQ"/>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rPr>
      </w:pP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rPr>
      </w:pP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000000"/>
          <w:sz w:val="28"/>
          <w:szCs w:val="28"/>
          <w:rtl/>
          <w:lang w:bidi="ar-IQ"/>
        </w:rPr>
      </w:pPr>
      <w:r w:rsidRPr="004A1E7D">
        <w:rPr>
          <w:rFonts w:asciiTheme="majorBidi" w:hAnsiTheme="majorBidi" w:cstheme="majorBidi" w:hint="cs"/>
          <w:b/>
          <w:bCs/>
          <w:color w:val="FF0000"/>
          <w:sz w:val="28"/>
          <w:szCs w:val="28"/>
          <w:rtl/>
        </w:rPr>
        <w:t>46- مطباف</w:t>
      </w:r>
      <w:r w:rsidRPr="004A1E7D">
        <w:rPr>
          <w:rFonts w:asciiTheme="majorBidi" w:hAnsiTheme="majorBidi" w:cstheme="majorBidi"/>
          <w:b/>
          <w:bCs/>
          <w:color w:val="FF0000"/>
          <w:sz w:val="28"/>
          <w:szCs w:val="28"/>
          <w:rtl/>
        </w:rPr>
        <w:t xml:space="preserve"> الأشعة تحت الحمراء</w:t>
      </w:r>
      <w:r w:rsidRPr="004A1E7D">
        <w:rPr>
          <w:rFonts w:asciiTheme="majorBidi" w:hAnsiTheme="majorBidi" w:cstheme="majorBidi" w:hint="cs"/>
          <w:color w:val="FF0000"/>
          <w:sz w:val="28"/>
          <w:szCs w:val="28"/>
          <w:rtl/>
        </w:rPr>
        <w:t xml:space="preserve">         </w:t>
      </w:r>
      <w:r w:rsidRPr="004A1E7D">
        <w:rPr>
          <w:rFonts w:asciiTheme="majorBidi" w:hAnsiTheme="majorBidi" w:cstheme="majorBidi"/>
          <w:b/>
          <w:bCs/>
          <w:color w:val="FF0000"/>
          <w:sz w:val="28"/>
          <w:szCs w:val="28"/>
        </w:rPr>
        <w:t>Infrared Spectroscopy :</w:t>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rtl/>
        </w:rPr>
        <w:t xml:space="preserve">هو أحد أجهزه تحاليل الطيف وتستخدم به مرايا محدبه ومقعره عاكسه على سطحها الأمامي </w:t>
      </w:r>
      <w:r w:rsidRPr="003B07AE">
        <w:rPr>
          <w:rFonts w:asciiTheme="majorBidi" w:hAnsiTheme="majorBidi" w:cstheme="majorBidi"/>
          <w:color w:val="000000"/>
          <w:sz w:val="28"/>
          <w:szCs w:val="28"/>
          <w:rtl/>
        </w:rPr>
        <w:lastRenderedPageBreak/>
        <w:t xml:space="preserve">ولهذه المرايا العديد من المميزات فهي ليس لها معامل إنكسار </w:t>
      </w:r>
      <w:r w:rsidRPr="003B07AE">
        <w:rPr>
          <w:rFonts w:asciiTheme="majorBidi" w:hAnsiTheme="majorBidi" w:cstheme="majorBidi"/>
          <w:color w:val="000000"/>
          <w:sz w:val="28"/>
          <w:szCs w:val="28"/>
        </w:rPr>
        <w:t>(</w:t>
      </w:r>
      <w:r w:rsidRPr="004A1E7D">
        <w:rPr>
          <w:rFonts w:asciiTheme="majorBidi" w:hAnsiTheme="majorBidi" w:cstheme="majorBidi"/>
          <w:color w:val="0070C0"/>
          <w:sz w:val="28"/>
          <w:szCs w:val="28"/>
        </w:rPr>
        <w:t>chromatic aberration</w:t>
      </w:r>
      <w:r w:rsidRPr="003B07AE">
        <w:rPr>
          <w:rFonts w:asciiTheme="majorBidi" w:hAnsiTheme="majorBidi" w:cstheme="majorBidi"/>
          <w:color w:val="000000"/>
          <w:sz w:val="28"/>
          <w:szCs w:val="28"/>
        </w:rPr>
        <w:t xml:space="preserve">) </w:t>
      </w:r>
      <w:r w:rsidRPr="003B07AE">
        <w:rPr>
          <w:rFonts w:asciiTheme="majorBidi" w:hAnsiTheme="majorBidi" w:cstheme="majorBidi"/>
          <w:color w:val="000000"/>
          <w:sz w:val="28"/>
          <w:szCs w:val="28"/>
          <w:rtl/>
        </w:rPr>
        <w:t>ويمكن صنعها من مواد صلبه وقاسيه دون النظر إلى النفوذيه الضوئيه كما أنه من السهل تثبيتها في الأجهزه</w:t>
      </w:r>
      <w:r>
        <w:rPr>
          <w:rFonts w:asciiTheme="majorBidi" w:hAnsiTheme="majorBidi" w:cstheme="majorBidi" w:hint="cs"/>
          <w:color w:val="000000"/>
          <w:sz w:val="28"/>
          <w:szCs w:val="28"/>
          <w:rtl/>
        </w:rPr>
        <w:t xml:space="preserve">                                       </w:t>
      </w:r>
      <w:r w:rsidRPr="003B07AE">
        <w:rPr>
          <w:rFonts w:asciiTheme="majorBidi" w:hAnsiTheme="majorBidi" w:cstheme="majorBidi"/>
          <w:color w:val="000000"/>
          <w:sz w:val="28"/>
          <w:szCs w:val="28"/>
          <w:rtl/>
        </w:rPr>
        <w:t xml:space="preserve"> </w:t>
      </w:r>
      <w:r w:rsidRPr="003B07AE">
        <w:rPr>
          <w:rFonts w:asciiTheme="majorBidi" w:hAnsiTheme="majorBidi" w:cstheme="majorBidi"/>
          <w:color w:val="000000"/>
          <w:sz w:val="28"/>
          <w:szCs w:val="28"/>
        </w:rPr>
        <w:t>.</w:t>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rtl/>
        </w:rPr>
        <w:t xml:space="preserve">أما النوافذ الضوئيه كالتي تحمي الكشاف </w:t>
      </w:r>
      <w:r w:rsidRPr="003B07AE">
        <w:rPr>
          <w:rFonts w:asciiTheme="majorBidi" w:hAnsiTheme="majorBidi" w:cstheme="majorBidi"/>
          <w:color w:val="000000"/>
          <w:sz w:val="28"/>
          <w:szCs w:val="28"/>
        </w:rPr>
        <w:t>(</w:t>
      </w:r>
      <w:r w:rsidRPr="004A1E7D">
        <w:rPr>
          <w:rFonts w:asciiTheme="majorBidi" w:hAnsiTheme="majorBidi" w:cstheme="majorBidi"/>
          <w:color w:val="0070C0"/>
          <w:sz w:val="28"/>
          <w:szCs w:val="28"/>
        </w:rPr>
        <w:t xml:space="preserve">detector ) </w:t>
      </w:r>
      <w:r w:rsidRPr="003B07AE">
        <w:rPr>
          <w:rFonts w:asciiTheme="majorBidi" w:hAnsiTheme="majorBidi" w:cstheme="majorBidi"/>
          <w:color w:val="000000"/>
          <w:sz w:val="28"/>
          <w:szCs w:val="28"/>
          <w:rtl/>
        </w:rPr>
        <w:t>وخلية العينه والمنشور فينبغي أن تصنع من ماده بلوريه صلبه تسمح للضوء ذو طول الموجه المعنيه بالنفاذ بصوره كامله . إذا استعمل المنشور كموحد لطول الموجه فينبغي أن تحكم حمايته من الرطوبه مع وضع مجفف ليضمن عدم وصول الرطوبه إليه</w:t>
      </w:r>
      <w:r>
        <w:rPr>
          <w:rFonts w:asciiTheme="majorBidi" w:hAnsiTheme="majorBidi" w:cstheme="majorBidi" w:hint="cs"/>
          <w:color w:val="000000"/>
          <w:sz w:val="28"/>
          <w:szCs w:val="28"/>
          <w:rtl/>
        </w:rPr>
        <w:t xml:space="preserve">                                        </w:t>
      </w:r>
      <w:r w:rsidRPr="003B07AE">
        <w:rPr>
          <w:rFonts w:asciiTheme="majorBidi" w:hAnsiTheme="majorBidi" w:cstheme="majorBidi"/>
          <w:color w:val="000000"/>
          <w:sz w:val="28"/>
          <w:szCs w:val="28"/>
          <w:rtl/>
        </w:rPr>
        <w:t xml:space="preserve"> </w:t>
      </w:r>
      <w:r w:rsidRPr="003B07AE">
        <w:rPr>
          <w:rFonts w:asciiTheme="majorBidi" w:hAnsiTheme="majorBidi" w:cstheme="majorBidi"/>
          <w:color w:val="000000"/>
          <w:sz w:val="28"/>
          <w:szCs w:val="28"/>
        </w:rPr>
        <w:t>.</w:t>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rtl/>
        </w:rPr>
        <w:t>لايمكن إستعمال المحاليل المائيه في خلايا العينات ولكن تأثر الخليه بالماء ليس السبب الوحيد في عدم إمكانية إستعمال المحاليل المائيه فالماء ذاته يمتص الأشعه تحت الحمراء بصوره كبيره ولذا لايمكن إستعماله كمذيب</w:t>
      </w:r>
      <w:r>
        <w:rPr>
          <w:rFonts w:asciiTheme="majorBidi" w:hAnsiTheme="majorBidi" w:cstheme="majorBidi" w:hint="cs"/>
          <w:color w:val="000000"/>
          <w:sz w:val="28"/>
          <w:szCs w:val="28"/>
          <w:rtl/>
        </w:rPr>
        <w:t xml:space="preserve"> </w:t>
      </w:r>
      <w:r w:rsidRPr="003B07AE">
        <w:rPr>
          <w:rFonts w:asciiTheme="majorBidi" w:hAnsiTheme="majorBidi" w:cstheme="majorBidi"/>
          <w:color w:val="000000"/>
          <w:sz w:val="28"/>
          <w:szCs w:val="28"/>
          <w:rtl/>
        </w:rPr>
        <w:t xml:space="preserve">هذا وينبغي أن تحفظ خلايا العينات في مجفف في حالة عدم إستعمالها </w:t>
      </w:r>
      <w:r w:rsidRPr="003B07AE">
        <w:rPr>
          <w:rFonts w:asciiTheme="majorBidi" w:hAnsiTheme="majorBidi" w:cstheme="majorBidi"/>
          <w:color w:val="000000"/>
          <w:sz w:val="28"/>
          <w:szCs w:val="28"/>
        </w:rPr>
        <w:t>.</w:t>
      </w: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lang w:bidi="ar-IQ"/>
        </w:rPr>
      </w:pP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lang w:bidi="ar-IQ"/>
        </w:rPr>
      </w:pP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lang w:bidi="ar-IQ"/>
        </w:rPr>
      </w:pPr>
      <w:r w:rsidRPr="003B07AE">
        <w:rPr>
          <w:rFonts w:asciiTheme="majorBidi" w:hAnsiTheme="majorBidi" w:cstheme="majorBidi"/>
          <w:b/>
          <w:bCs/>
          <w:noProof/>
          <w:color w:val="000000"/>
        </w:rPr>
        <w:drawing>
          <wp:inline distT="0" distB="0" distL="0" distR="0" wp14:anchorId="5FD2B4A1" wp14:editId="31686047">
            <wp:extent cx="4943475" cy="1790700"/>
            <wp:effectExtent l="0" t="0" r="9525" b="0"/>
            <wp:docPr id="19" name="Picture 19" descr="http://www.chem.vt.edu/chem-ed/spec/vib/graphics/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hem.vt.edu/chem-ed/spec/vib/graphics/ir.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943475" cy="1790700"/>
                    </a:xfrm>
                    <a:prstGeom prst="rect">
                      <a:avLst/>
                    </a:prstGeom>
                    <a:noFill/>
                    <a:ln>
                      <a:noFill/>
                    </a:ln>
                  </pic:spPr>
                </pic:pic>
              </a:graphicData>
            </a:graphic>
          </wp:inline>
        </w:drawing>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rPr>
        <w:br/>
      </w:r>
    </w:p>
    <w:p w:rsidR="009C4138" w:rsidRDefault="009C4138" w:rsidP="009C4138">
      <w:pPr>
        <w:pStyle w:val="NormalWeb"/>
        <w:shd w:val="clear" w:color="auto" w:fill="FFFFFF"/>
        <w:spacing w:before="120" w:beforeAutospacing="0" w:after="120" w:afterAutospacing="0" w:line="360" w:lineRule="auto"/>
        <w:ind w:left="-58"/>
        <w:jc w:val="both"/>
        <w:rPr>
          <w:rFonts w:asciiTheme="majorBidi" w:hAnsiTheme="majorBidi" w:cstheme="majorBidi"/>
          <w:color w:val="000000"/>
          <w:sz w:val="28"/>
          <w:szCs w:val="28"/>
          <w:rtl/>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0000"/>
          <w:sz w:val="28"/>
          <w:szCs w:val="28"/>
          <w:rtl/>
          <w:lang w:bidi="ar-IQ"/>
        </w:rPr>
      </w:pPr>
    </w:p>
    <w:p w:rsidR="009C4138" w:rsidRDefault="009C4138" w:rsidP="009C4138">
      <w:pPr>
        <w:pStyle w:val="NormalWeb"/>
        <w:shd w:val="clear" w:color="auto" w:fill="FFFFFF"/>
        <w:bidi/>
        <w:spacing w:before="120" w:beforeAutospacing="0" w:after="120" w:afterAutospacing="0" w:line="360" w:lineRule="auto"/>
        <w:rPr>
          <w:rFonts w:asciiTheme="majorBidi" w:hAnsiTheme="majorBidi" w:cstheme="majorBidi"/>
          <w:b/>
          <w:bCs/>
          <w:color w:val="000000"/>
          <w:sz w:val="28"/>
          <w:szCs w:val="28"/>
          <w:rtl/>
        </w:rPr>
      </w:pPr>
      <w:r w:rsidRPr="003B07AE">
        <w:rPr>
          <w:rFonts w:asciiTheme="majorBidi" w:hAnsiTheme="majorBidi" w:cstheme="majorBidi"/>
          <w:color w:val="000000"/>
          <w:sz w:val="28"/>
          <w:szCs w:val="28"/>
        </w:rPr>
        <w:br/>
      </w:r>
    </w:p>
    <w:p w:rsidR="009C4138" w:rsidRDefault="009C4138" w:rsidP="009C4138">
      <w:pPr>
        <w:pStyle w:val="NormalWeb"/>
        <w:shd w:val="clear" w:color="auto" w:fill="FFFFFF"/>
        <w:bidi/>
        <w:spacing w:before="120" w:beforeAutospacing="0" w:after="120" w:afterAutospacing="0" w:line="360" w:lineRule="auto"/>
        <w:jc w:val="both"/>
        <w:rPr>
          <w:rFonts w:asciiTheme="majorBidi" w:hAnsiTheme="majorBidi" w:cstheme="majorBidi"/>
          <w:color w:val="000000"/>
          <w:sz w:val="28"/>
          <w:szCs w:val="28"/>
          <w:rtl/>
        </w:rPr>
      </w:pPr>
      <w:r w:rsidRPr="004A1E7D">
        <w:rPr>
          <w:rFonts w:asciiTheme="majorBidi" w:hAnsiTheme="majorBidi" w:cstheme="majorBidi" w:hint="cs"/>
          <w:b/>
          <w:bCs/>
          <w:color w:val="FF0000"/>
          <w:sz w:val="28"/>
          <w:szCs w:val="28"/>
          <w:rtl/>
        </w:rPr>
        <w:t>47-المص</w:t>
      </w:r>
      <w:r w:rsidRPr="004A1E7D">
        <w:rPr>
          <w:rFonts w:asciiTheme="majorBidi" w:hAnsiTheme="majorBidi" w:cstheme="majorBidi"/>
          <w:b/>
          <w:bCs/>
          <w:color w:val="FF0000"/>
          <w:sz w:val="28"/>
          <w:szCs w:val="28"/>
          <w:rtl/>
        </w:rPr>
        <w:t>ادرالضوئيه</w:t>
      </w:r>
      <w:r w:rsidRPr="004A1E7D">
        <w:rPr>
          <w:rFonts w:asciiTheme="majorBidi" w:hAnsiTheme="majorBidi" w:cstheme="majorBidi"/>
          <w:color w:val="FF0000"/>
          <w:sz w:val="28"/>
          <w:szCs w:val="28"/>
          <w:rtl/>
        </w:rPr>
        <w:t xml:space="preserve"> </w:t>
      </w:r>
      <w:r w:rsidRPr="004A1E7D">
        <w:rPr>
          <w:rFonts w:asciiTheme="majorBidi" w:hAnsiTheme="majorBidi" w:cstheme="majorBidi" w:hint="cs"/>
          <w:color w:val="FF0000"/>
          <w:sz w:val="28"/>
          <w:szCs w:val="28"/>
          <w:rtl/>
        </w:rPr>
        <w:t xml:space="preserve">       </w:t>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rtl/>
        </w:rPr>
        <w:t xml:space="preserve">إن المصادر الضوئيه الأكثر إستعمالاً هما مصباح نيرنست المتوهج </w:t>
      </w:r>
      <w:r>
        <w:rPr>
          <w:rFonts w:asciiTheme="majorBidi" w:hAnsiTheme="majorBidi" w:cstheme="majorBidi"/>
          <w:color w:val="000000"/>
          <w:sz w:val="28"/>
          <w:szCs w:val="28"/>
        </w:rPr>
        <w:t xml:space="preserve"> </w:t>
      </w:r>
      <w:r w:rsidRPr="003B07AE">
        <w:rPr>
          <w:rFonts w:asciiTheme="majorBidi" w:hAnsiTheme="majorBidi" w:cstheme="majorBidi"/>
          <w:color w:val="000000"/>
          <w:sz w:val="28"/>
          <w:szCs w:val="28"/>
        </w:rPr>
        <w:t xml:space="preserve">( Nernst ) </w:t>
      </w:r>
      <w:r w:rsidRPr="003B07AE">
        <w:rPr>
          <w:rFonts w:asciiTheme="majorBidi" w:hAnsiTheme="majorBidi" w:cstheme="majorBidi"/>
          <w:color w:val="000000"/>
          <w:sz w:val="28"/>
          <w:szCs w:val="28"/>
          <w:rtl/>
        </w:rPr>
        <w:t xml:space="preserve">ومصباح جلوبرالمتوهج </w:t>
      </w:r>
      <w:r w:rsidRPr="003B07AE">
        <w:rPr>
          <w:rFonts w:asciiTheme="majorBidi" w:hAnsiTheme="majorBidi" w:cstheme="majorBidi"/>
          <w:color w:val="000000"/>
          <w:sz w:val="28"/>
          <w:szCs w:val="28"/>
        </w:rPr>
        <w:t xml:space="preserve">( </w:t>
      </w:r>
      <w:proofErr w:type="spellStart"/>
      <w:r w:rsidRPr="003B07AE">
        <w:rPr>
          <w:rFonts w:asciiTheme="majorBidi" w:hAnsiTheme="majorBidi" w:cstheme="majorBidi"/>
          <w:color w:val="000000"/>
          <w:sz w:val="28"/>
          <w:szCs w:val="28"/>
        </w:rPr>
        <w:t>Globar</w:t>
      </w:r>
      <w:proofErr w:type="spellEnd"/>
      <w:r w:rsidRPr="003B07AE">
        <w:rPr>
          <w:rFonts w:asciiTheme="majorBidi" w:hAnsiTheme="majorBidi" w:cstheme="majorBidi"/>
          <w:color w:val="000000"/>
          <w:sz w:val="28"/>
          <w:szCs w:val="28"/>
        </w:rPr>
        <w:t xml:space="preserve"> ) </w:t>
      </w:r>
      <w:r w:rsidRPr="003B07AE">
        <w:rPr>
          <w:rFonts w:asciiTheme="majorBidi" w:hAnsiTheme="majorBidi" w:cstheme="majorBidi"/>
          <w:color w:val="000000"/>
          <w:sz w:val="28"/>
          <w:szCs w:val="28"/>
          <w:rtl/>
        </w:rPr>
        <w:t xml:space="preserve">الأول عباره عن قضيب مكون من أكاسيد الزوركونيوم والسيريوم </w:t>
      </w:r>
      <w:r w:rsidRPr="003B07AE">
        <w:rPr>
          <w:rFonts w:asciiTheme="majorBidi" w:hAnsiTheme="majorBidi" w:cstheme="majorBidi"/>
          <w:color w:val="000000"/>
          <w:sz w:val="28"/>
          <w:szCs w:val="28"/>
          <w:rtl/>
        </w:rPr>
        <w:lastRenderedPageBreak/>
        <w:t xml:space="preserve">والثوريوم يسخن كهربائياً إلى درجة حرارة تتراوح بين </w:t>
      </w:r>
      <w:r w:rsidRPr="003B07AE">
        <w:rPr>
          <w:rFonts w:asciiTheme="majorBidi" w:hAnsiTheme="majorBidi" w:cstheme="majorBidi"/>
          <w:color w:val="000000"/>
          <w:sz w:val="28"/>
          <w:szCs w:val="28"/>
        </w:rPr>
        <w:t>1000- 1800</w:t>
      </w:r>
      <w:r w:rsidRPr="003B07AE">
        <w:rPr>
          <w:rFonts w:asciiTheme="majorBidi" w:hAnsiTheme="majorBidi" w:cstheme="majorBidi"/>
          <w:color w:val="000000"/>
          <w:sz w:val="28"/>
          <w:szCs w:val="28"/>
          <w:rtl/>
        </w:rPr>
        <w:t xml:space="preserve"> درجة مئويه أما الثاني فيتكون من قضيب من كربيد السيليكون </w:t>
      </w:r>
      <w:r w:rsidRPr="003B07AE">
        <w:rPr>
          <w:rFonts w:asciiTheme="majorBidi" w:hAnsiTheme="majorBidi" w:cstheme="majorBidi"/>
          <w:color w:val="000000"/>
          <w:sz w:val="28"/>
          <w:szCs w:val="28"/>
        </w:rPr>
        <w:t xml:space="preserve">( Sintered Silicon Carbide ) </w:t>
      </w:r>
      <w:r w:rsidRPr="003B07AE">
        <w:rPr>
          <w:rFonts w:asciiTheme="majorBidi" w:hAnsiTheme="majorBidi" w:cstheme="majorBidi"/>
          <w:color w:val="000000"/>
          <w:sz w:val="28"/>
          <w:szCs w:val="28"/>
          <w:rtl/>
        </w:rPr>
        <w:t>ال</w:t>
      </w:r>
      <w:r>
        <w:rPr>
          <w:rFonts w:asciiTheme="majorBidi" w:hAnsiTheme="majorBidi" w:cstheme="majorBidi" w:hint="cs"/>
          <w:color w:val="000000"/>
          <w:sz w:val="28"/>
          <w:szCs w:val="28"/>
          <w:rtl/>
        </w:rPr>
        <w:t>ذ</w:t>
      </w:r>
      <w:r w:rsidRPr="003B07AE">
        <w:rPr>
          <w:rFonts w:asciiTheme="majorBidi" w:hAnsiTheme="majorBidi" w:cstheme="majorBidi"/>
          <w:color w:val="000000"/>
          <w:sz w:val="28"/>
          <w:szCs w:val="28"/>
          <w:rtl/>
        </w:rPr>
        <w:t xml:space="preserve">ي يسخن إلى نفس درجة المصباح الأول </w:t>
      </w:r>
      <w:r w:rsidRPr="003B07AE">
        <w:rPr>
          <w:rFonts w:asciiTheme="majorBidi" w:hAnsiTheme="majorBidi" w:cstheme="majorBidi"/>
          <w:color w:val="000000"/>
          <w:sz w:val="28"/>
          <w:szCs w:val="28"/>
        </w:rPr>
        <w:t xml:space="preserve">. </w:t>
      </w:r>
      <w:r w:rsidRPr="003B07AE">
        <w:rPr>
          <w:rFonts w:asciiTheme="majorBidi" w:hAnsiTheme="majorBidi" w:cstheme="majorBidi"/>
          <w:color w:val="000000"/>
          <w:sz w:val="28"/>
          <w:szCs w:val="28"/>
          <w:rtl/>
        </w:rPr>
        <w:t xml:space="preserve">وعند هذه الدرجة المرتفعه يبث كل من هذين المصدرين الأشعه تحت الحمراء . وكلا المصدرين يحقق مطلبين هامين في المصدر الضوئي وهما عدم ذبذبة الشعاع الضوئي وثبات شدته لفتره طويله . ولكن نجد عملياً أن شدة الأشعه الضوئيه ليست هي نفسها </w:t>
      </w:r>
      <w:r>
        <w:rPr>
          <w:rFonts w:asciiTheme="majorBidi" w:hAnsiTheme="majorBidi" w:cstheme="majorBidi" w:hint="cs"/>
          <w:color w:val="000000"/>
          <w:sz w:val="28"/>
          <w:szCs w:val="28"/>
          <w:rtl/>
        </w:rPr>
        <w:t xml:space="preserve">عند كلا الترددات المستخدمة                                          </w:t>
      </w:r>
      <w:r w:rsidRPr="003B07AE">
        <w:rPr>
          <w:rFonts w:asciiTheme="majorBidi" w:hAnsiTheme="majorBidi" w:cstheme="majorBidi"/>
          <w:color w:val="000000"/>
          <w:sz w:val="28"/>
          <w:szCs w:val="28"/>
        </w:rPr>
        <w:t>.</w:t>
      </w:r>
      <w:r w:rsidRPr="003B07AE">
        <w:rPr>
          <w:rFonts w:asciiTheme="majorBidi" w:hAnsiTheme="majorBidi" w:cstheme="majorBidi"/>
          <w:color w:val="000000"/>
          <w:sz w:val="28"/>
          <w:szCs w:val="28"/>
        </w:rPr>
        <w:br/>
      </w:r>
      <w:r w:rsidRPr="004A1E7D">
        <w:rPr>
          <w:rFonts w:asciiTheme="majorBidi" w:hAnsiTheme="majorBidi" w:cstheme="majorBidi"/>
          <w:color w:val="FF0000"/>
          <w:sz w:val="28"/>
          <w:szCs w:val="28"/>
        </w:rPr>
        <w:br/>
      </w:r>
      <w:r w:rsidRPr="004A1E7D">
        <w:rPr>
          <w:rFonts w:asciiTheme="majorBidi" w:hAnsiTheme="majorBidi" w:cstheme="majorBidi" w:hint="cs"/>
          <w:b/>
          <w:bCs/>
          <w:color w:val="FF0000"/>
          <w:sz w:val="28"/>
          <w:szCs w:val="28"/>
          <w:rtl/>
        </w:rPr>
        <w:t>48-</w:t>
      </w:r>
      <w:r w:rsidRPr="004A1E7D">
        <w:rPr>
          <w:rFonts w:asciiTheme="majorBidi" w:hAnsiTheme="majorBidi" w:cstheme="majorBidi"/>
          <w:b/>
          <w:bCs/>
          <w:color w:val="FF0000"/>
          <w:sz w:val="28"/>
          <w:szCs w:val="28"/>
          <w:rtl/>
        </w:rPr>
        <w:t>الكشافات</w:t>
      </w:r>
      <w:r w:rsidRPr="004A1E7D">
        <w:rPr>
          <w:rFonts w:asciiTheme="majorBidi" w:hAnsiTheme="majorBidi" w:cstheme="majorBidi"/>
          <w:b/>
          <w:bCs/>
          <w:color w:val="FF0000"/>
          <w:sz w:val="28"/>
          <w:szCs w:val="28"/>
        </w:rPr>
        <w:t>:</w:t>
      </w: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000000"/>
          <w:sz w:val="28"/>
          <w:szCs w:val="28"/>
          <w:lang w:bidi="ar-IQ"/>
        </w:rPr>
      </w:pPr>
      <w:r>
        <w:rPr>
          <w:rFonts w:asciiTheme="majorBidi" w:hAnsiTheme="majorBidi" w:cstheme="majorBidi"/>
          <w:color w:val="000000"/>
          <w:sz w:val="28"/>
          <w:szCs w:val="28"/>
          <w:rtl/>
        </w:rPr>
        <w:t xml:space="preserve">هناك كشافات </w:t>
      </w:r>
      <w:r>
        <w:rPr>
          <w:rFonts w:asciiTheme="majorBidi" w:hAnsiTheme="majorBidi" w:cstheme="majorBidi" w:hint="cs"/>
          <w:color w:val="000000"/>
          <w:sz w:val="28"/>
          <w:szCs w:val="28"/>
          <w:rtl/>
        </w:rPr>
        <w:t>عديدة</w:t>
      </w:r>
      <w:r w:rsidRPr="003B07AE">
        <w:rPr>
          <w:rFonts w:asciiTheme="majorBidi" w:hAnsiTheme="majorBidi" w:cstheme="majorBidi"/>
          <w:color w:val="000000"/>
          <w:sz w:val="28"/>
          <w:szCs w:val="28"/>
          <w:rtl/>
        </w:rPr>
        <w:t xml:space="preserve"> مستعمله في أجهزة الأشعه تحت الحمراء منها كشاف جولي </w:t>
      </w:r>
      <w:r w:rsidRPr="003B07AE">
        <w:rPr>
          <w:rFonts w:asciiTheme="majorBidi" w:hAnsiTheme="majorBidi" w:cstheme="majorBidi"/>
          <w:color w:val="000000"/>
          <w:sz w:val="28"/>
          <w:szCs w:val="28"/>
        </w:rPr>
        <w:t xml:space="preserve">( </w:t>
      </w:r>
      <w:proofErr w:type="spellStart"/>
      <w:r w:rsidRPr="003B07AE">
        <w:rPr>
          <w:rFonts w:asciiTheme="majorBidi" w:hAnsiTheme="majorBidi" w:cstheme="majorBidi"/>
          <w:color w:val="000000"/>
          <w:sz w:val="28"/>
          <w:szCs w:val="28"/>
        </w:rPr>
        <w:t>Golay</w:t>
      </w:r>
      <w:proofErr w:type="spellEnd"/>
      <w:r w:rsidRPr="003B07AE">
        <w:rPr>
          <w:rFonts w:asciiTheme="majorBidi" w:hAnsiTheme="majorBidi" w:cstheme="majorBidi"/>
          <w:color w:val="000000"/>
          <w:sz w:val="28"/>
          <w:szCs w:val="28"/>
        </w:rPr>
        <w:t xml:space="preserve"> ) </w:t>
      </w:r>
      <w:r w:rsidRPr="003B07AE">
        <w:rPr>
          <w:rFonts w:asciiTheme="majorBidi" w:hAnsiTheme="majorBidi" w:cstheme="majorBidi"/>
          <w:color w:val="000000"/>
          <w:sz w:val="28"/>
          <w:szCs w:val="28"/>
          <w:rtl/>
        </w:rPr>
        <w:t xml:space="preserve">الذي يعتمد على تغير ضغط الغاز في حيز محصور عندما تسقط عليه الأشعه تحت الحمراء ومن الكشافات المستعمله الخليه الضوئيه التي هي عباره عن مقاومه حساسه جداً للأشعه الساقطه عليها . كما أستعمل شبه الموصل </w:t>
      </w:r>
      <w:r w:rsidRPr="003B07AE">
        <w:rPr>
          <w:rFonts w:asciiTheme="majorBidi" w:hAnsiTheme="majorBidi" w:cstheme="majorBidi"/>
          <w:color w:val="000000"/>
          <w:sz w:val="28"/>
          <w:szCs w:val="28"/>
        </w:rPr>
        <w:t xml:space="preserve">( semiconductor ) </w:t>
      </w:r>
      <w:r w:rsidRPr="003B07AE">
        <w:rPr>
          <w:rFonts w:asciiTheme="majorBidi" w:hAnsiTheme="majorBidi" w:cstheme="majorBidi"/>
          <w:color w:val="000000"/>
          <w:sz w:val="28"/>
          <w:szCs w:val="28"/>
          <w:rtl/>
        </w:rPr>
        <w:t xml:space="preserve">ككشاف للأشعه تحت الحمراء حيث أن مقاومته تتغير عند سقوط الأشعه عليه وميزته أنه حساس جداً وله سرعة تجاوب كبيره </w:t>
      </w:r>
      <w:r w:rsidRPr="003B07AE">
        <w:rPr>
          <w:rFonts w:asciiTheme="majorBidi" w:hAnsiTheme="majorBidi" w:cstheme="majorBidi"/>
          <w:color w:val="000000"/>
          <w:sz w:val="28"/>
          <w:szCs w:val="28"/>
        </w:rPr>
        <w:t>.</w:t>
      </w:r>
    </w:p>
    <w:p w:rsidR="009C4138" w:rsidRDefault="009C4138" w:rsidP="009C4138">
      <w:pPr>
        <w:pStyle w:val="NormalWeb"/>
        <w:shd w:val="clear" w:color="auto" w:fill="FFFFFF"/>
        <w:bidi/>
        <w:spacing w:before="120" w:beforeAutospacing="0" w:after="120" w:afterAutospacing="0" w:line="360" w:lineRule="auto"/>
        <w:jc w:val="both"/>
        <w:rPr>
          <w:rFonts w:asciiTheme="majorBidi" w:hAnsiTheme="majorBidi" w:cstheme="majorBidi"/>
          <w:color w:val="000000"/>
          <w:sz w:val="28"/>
          <w:szCs w:val="28"/>
          <w:rtl/>
        </w:rPr>
      </w:pP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rtl/>
        </w:rPr>
        <w:t xml:space="preserve">أكثر الكشافات إستعمالاً في أجهزة الأشعه تحت الحمراء هي مقياس الطاقه الحراريه </w:t>
      </w:r>
      <w:r w:rsidRPr="003B07AE">
        <w:rPr>
          <w:rFonts w:asciiTheme="majorBidi" w:hAnsiTheme="majorBidi" w:cstheme="majorBidi"/>
          <w:color w:val="000000"/>
          <w:sz w:val="28"/>
          <w:szCs w:val="28"/>
        </w:rPr>
        <w:t xml:space="preserve">( bolometer ) </w:t>
      </w:r>
      <w:r w:rsidRPr="003B07AE">
        <w:rPr>
          <w:rFonts w:asciiTheme="majorBidi" w:hAnsiTheme="majorBidi" w:cstheme="majorBidi"/>
          <w:color w:val="000000"/>
          <w:sz w:val="28"/>
          <w:szCs w:val="28"/>
          <w:rtl/>
        </w:rPr>
        <w:t xml:space="preserve"> والمزدوج الحراري </w:t>
      </w:r>
      <w:r w:rsidRPr="003B07AE">
        <w:rPr>
          <w:rFonts w:asciiTheme="majorBidi" w:hAnsiTheme="majorBidi" w:cstheme="majorBidi"/>
          <w:color w:val="000000"/>
          <w:sz w:val="28"/>
          <w:szCs w:val="28"/>
        </w:rPr>
        <w:t xml:space="preserve">( thermocouple ) </w:t>
      </w:r>
      <w:r w:rsidRPr="003B07AE">
        <w:rPr>
          <w:rFonts w:asciiTheme="majorBidi" w:hAnsiTheme="majorBidi" w:cstheme="majorBidi"/>
          <w:color w:val="000000"/>
          <w:sz w:val="28"/>
          <w:szCs w:val="28"/>
          <w:rtl/>
        </w:rPr>
        <w:t xml:space="preserve"> والمقاوم الحراري </w:t>
      </w:r>
      <w:r>
        <w:rPr>
          <w:rFonts w:asciiTheme="majorBidi" w:hAnsiTheme="majorBidi" w:cstheme="majorBidi"/>
          <w:color w:val="000000"/>
          <w:sz w:val="28"/>
          <w:szCs w:val="28"/>
        </w:rPr>
        <w:t xml:space="preserve">( thermistor </w:t>
      </w: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000000"/>
          <w:sz w:val="28"/>
          <w:szCs w:val="28"/>
          <w:rtl/>
        </w:rPr>
      </w:pPr>
      <w:r w:rsidRPr="004A1E7D">
        <w:rPr>
          <w:rFonts w:asciiTheme="majorBidi" w:hAnsiTheme="majorBidi" w:cstheme="majorBidi"/>
          <w:color w:val="FF0000"/>
          <w:sz w:val="28"/>
          <w:szCs w:val="28"/>
        </w:rPr>
        <w:br/>
      </w:r>
      <w:r w:rsidRPr="004A1E7D">
        <w:rPr>
          <w:rFonts w:asciiTheme="majorBidi" w:hAnsiTheme="majorBidi" w:cstheme="majorBidi" w:hint="cs"/>
          <w:b/>
          <w:bCs/>
          <w:color w:val="FF0000"/>
          <w:sz w:val="28"/>
          <w:szCs w:val="28"/>
          <w:rtl/>
        </w:rPr>
        <w:t>48-1</w:t>
      </w:r>
      <w:r w:rsidRPr="004A1E7D">
        <w:rPr>
          <w:rFonts w:asciiTheme="majorBidi" w:hAnsiTheme="majorBidi" w:cstheme="majorBidi"/>
          <w:b/>
          <w:bCs/>
          <w:color w:val="FF0000"/>
          <w:sz w:val="28"/>
          <w:szCs w:val="28"/>
          <w:rtl/>
        </w:rPr>
        <w:t>-</w:t>
      </w:r>
      <w:r w:rsidRPr="004A1E7D">
        <w:rPr>
          <w:rFonts w:asciiTheme="majorBidi" w:hAnsiTheme="majorBidi" w:cstheme="majorBidi"/>
          <w:b/>
          <w:bCs/>
          <w:color w:val="FF0000"/>
          <w:sz w:val="28"/>
          <w:szCs w:val="28"/>
        </w:rPr>
        <w:t xml:space="preserve"> </w:t>
      </w:r>
      <w:r w:rsidRPr="004A1E7D">
        <w:rPr>
          <w:rFonts w:asciiTheme="majorBidi" w:hAnsiTheme="majorBidi" w:cstheme="majorBidi"/>
          <w:b/>
          <w:bCs/>
          <w:color w:val="FF0000"/>
          <w:sz w:val="28"/>
          <w:szCs w:val="28"/>
          <w:rtl/>
        </w:rPr>
        <w:t xml:space="preserve">مقياس الطاقه الحراريه </w:t>
      </w:r>
      <w:r w:rsidRPr="004A1E7D">
        <w:rPr>
          <w:rFonts w:asciiTheme="majorBidi" w:hAnsiTheme="majorBidi" w:cstheme="majorBidi"/>
          <w:b/>
          <w:bCs/>
          <w:color w:val="FF0000"/>
          <w:sz w:val="28"/>
          <w:szCs w:val="28"/>
        </w:rPr>
        <w:t xml:space="preserve">            </w:t>
      </w:r>
      <w:r>
        <w:rPr>
          <w:rFonts w:asciiTheme="majorBidi" w:hAnsiTheme="majorBidi" w:cstheme="majorBidi"/>
          <w:color w:val="000000"/>
          <w:sz w:val="28"/>
          <w:szCs w:val="28"/>
        </w:rPr>
        <w:t xml:space="preserve"> </w:t>
      </w:r>
      <w:r w:rsidRPr="004A1E7D">
        <w:rPr>
          <w:rFonts w:asciiTheme="majorBidi" w:hAnsiTheme="majorBidi" w:cstheme="majorBidi"/>
          <w:color w:val="FF0000"/>
          <w:sz w:val="28"/>
          <w:szCs w:val="28"/>
        </w:rPr>
        <w:t xml:space="preserve">( Bolometer ) : </w:t>
      </w:r>
      <w:r w:rsidRPr="004A1E7D">
        <w:rPr>
          <w:rFonts w:asciiTheme="majorBidi" w:hAnsiTheme="majorBidi" w:cstheme="majorBidi"/>
          <w:color w:val="FF0000"/>
          <w:sz w:val="28"/>
          <w:szCs w:val="28"/>
          <w:rtl/>
          <w:lang w:bidi="ar-IQ"/>
        </w:rPr>
        <w:t xml:space="preserve">                                 </w:t>
      </w:r>
      <w:r w:rsidRPr="004A1E7D">
        <w:rPr>
          <w:rFonts w:asciiTheme="majorBidi" w:hAnsiTheme="majorBidi" w:cstheme="majorBidi" w:hint="cs"/>
          <w:color w:val="FF0000"/>
          <w:sz w:val="28"/>
          <w:szCs w:val="28"/>
          <w:rtl/>
          <w:lang w:bidi="ar-IQ"/>
        </w:rPr>
        <w:t xml:space="preserve">        </w:t>
      </w:r>
      <w:r w:rsidRPr="004A1E7D">
        <w:rPr>
          <w:rFonts w:asciiTheme="majorBidi" w:hAnsiTheme="majorBidi" w:cstheme="majorBidi"/>
          <w:color w:val="FF0000"/>
          <w:sz w:val="28"/>
          <w:szCs w:val="28"/>
          <w:rtl/>
          <w:lang w:bidi="ar-IQ"/>
        </w:rPr>
        <w:t xml:space="preserve">  </w:t>
      </w:r>
      <w:r w:rsidRPr="003B07AE">
        <w:rPr>
          <w:rFonts w:asciiTheme="majorBidi" w:hAnsiTheme="majorBidi" w:cstheme="majorBidi"/>
          <w:color w:val="000000"/>
          <w:sz w:val="28"/>
          <w:szCs w:val="28"/>
          <w:rtl/>
        </w:rPr>
        <w:t xml:space="preserve">وهو عباره عن مقاومه حساسه جداً للحراره يستعمل لقياس الأشعه الحراريه . ويتكون من طبقه رقيقه من معدن موصل وعندما تسقط عليه الأشعه تحت الحمراء ترتفع درجة حرارته وبالتالي تتغير مقاومته وهذا التغير هو مقياس لشدة الأشعه الساقطه عليه </w:t>
      </w:r>
      <w:r w:rsidRPr="003B07AE">
        <w:rPr>
          <w:rFonts w:asciiTheme="majorBidi" w:hAnsiTheme="majorBidi" w:cstheme="majorBidi"/>
          <w:color w:val="000000"/>
          <w:sz w:val="28"/>
          <w:szCs w:val="28"/>
        </w:rPr>
        <w:t>.</w:t>
      </w:r>
      <w:r w:rsidRPr="003B07AE">
        <w:rPr>
          <w:rFonts w:asciiTheme="majorBidi" w:hAnsiTheme="majorBidi" w:cstheme="majorBidi"/>
          <w:color w:val="000000"/>
          <w:sz w:val="28"/>
          <w:szCs w:val="28"/>
        </w:rPr>
        <w:br/>
      </w:r>
      <w:r w:rsidRPr="00A85B7A">
        <w:rPr>
          <w:rFonts w:asciiTheme="majorBidi" w:hAnsiTheme="majorBidi" w:cstheme="majorBidi"/>
          <w:color w:val="FF0000"/>
          <w:sz w:val="28"/>
          <w:szCs w:val="28"/>
        </w:rPr>
        <w:br/>
      </w:r>
      <w:r w:rsidRPr="00A85B7A">
        <w:rPr>
          <w:rFonts w:asciiTheme="majorBidi" w:hAnsiTheme="majorBidi" w:cstheme="majorBidi" w:hint="cs"/>
          <w:color w:val="FF0000"/>
          <w:sz w:val="28"/>
          <w:szCs w:val="28"/>
          <w:rtl/>
        </w:rPr>
        <w:t>48</w:t>
      </w:r>
      <w:r w:rsidRPr="00A85B7A">
        <w:rPr>
          <w:rFonts w:asciiTheme="majorBidi" w:hAnsiTheme="majorBidi" w:cstheme="majorBidi" w:hint="cs"/>
          <w:color w:val="FF0000"/>
          <w:sz w:val="28"/>
          <w:szCs w:val="28"/>
          <w:rtl/>
          <w:lang w:bidi="ar-IQ"/>
        </w:rPr>
        <w:t>-2</w:t>
      </w:r>
      <w:r w:rsidRPr="00A85B7A">
        <w:rPr>
          <w:rFonts w:asciiTheme="majorBidi" w:hAnsiTheme="majorBidi" w:cstheme="majorBidi"/>
          <w:color w:val="FF0000"/>
          <w:sz w:val="28"/>
          <w:szCs w:val="28"/>
          <w:rtl/>
        </w:rPr>
        <w:t>-</w:t>
      </w:r>
      <w:r w:rsidRPr="00A85B7A">
        <w:rPr>
          <w:rFonts w:asciiTheme="majorBidi" w:hAnsiTheme="majorBidi" w:cstheme="majorBidi"/>
          <w:color w:val="FF0000"/>
          <w:sz w:val="28"/>
          <w:szCs w:val="28"/>
        </w:rPr>
        <w:t xml:space="preserve"> </w:t>
      </w:r>
      <w:r w:rsidRPr="00A85B7A">
        <w:rPr>
          <w:rFonts w:asciiTheme="majorBidi" w:hAnsiTheme="majorBidi" w:cstheme="majorBidi"/>
          <w:b/>
          <w:bCs/>
          <w:color w:val="FF0000"/>
          <w:sz w:val="28"/>
          <w:szCs w:val="28"/>
          <w:rtl/>
        </w:rPr>
        <w:t>والمزدوج الحراري</w:t>
      </w:r>
      <w:r w:rsidRPr="00A85B7A">
        <w:rPr>
          <w:rFonts w:asciiTheme="majorBidi" w:hAnsiTheme="majorBidi" w:cstheme="majorBidi"/>
          <w:color w:val="FF0000"/>
          <w:sz w:val="28"/>
          <w:szCs w:val="28"/>
          <w:rtl/>
        </w:rPr>
        <w:t xml:space="preserve"> </w:t>
      </w:r>
      <w:r w:rsidRPr="00A85B7A">
        <w:rPr>
          <w:rFonts w:asciiTheme="majorBidi" w:hAnsiTheme="majorBidi" w:cstheme="majorBidi"/>
          <w:color w:val="FF0000"/>
          <w:sz w:val="28"/>
          <w:szCs w:val="28"/>
        </w:rPr>
        <w:t xml:space="preserve">( Thermocouple ) : </w:t>
      </w:r>
      <w:r w:rsidRPr="00A85B7A">
        <w:rPr>
          <w:rFonts w:asciiTheme="majorBidi" w:hAnsiTheme="majorBidi" w:cstheme="majorBidi"/>
          <w:color w:val="FF0000"/>
          <w:sz w:val="28"/>
          <w:szCs w:val="28"/>
          <w:rtl/>
        </w:rPr>
        <w:t xml:space="preserve"> </w:t>
      </w:r>
      <w:r w:rsidRPr="003B07AE">
        <w:rPr>
          <w:rFonts w:asciiTheme="majorBidi" w:hAnsiTheme="majorBidi" w:cstheme="majorBidi"/>
          <w:color w:val="000000"/>
          <w:sz w:val="28"/>
          <w:szCs w:val="28"/>
          <w:rtl/>
        </w:rPr>
        <w:t xml:space="preserve">  </w:t>
      </w:r>
    </w:p>
    <w:p w:rsidR="009C4138" w:rsidRPr="00A85B7A"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FF0000"/>
          <w:sz w:val="28"/>
          <w:szCs w:val="28"/>
          <w:rtl/>
          <w:lang w:bidi="ar-IQ"/>
        </w:rPr>
      </w:pPr>
      <w:r w:rsidRPr="003B07AE">
        <w:rPr>
          <w:rFonts w:asciiTheme="majorBidi" w:hAnsiTheme="majorBidi" w:cstheme="majorBidi"/>
          <w:color w:val="000000"/>
          <w:sz w:val="28"/>
          <w:szCs w:val="28"/>
          <w:rtl/>
        </w:rPr>
        <w:t xml:space="preserve">ويصنع من سلكين معدنيين مختلفين متصلين عند أطرافهما فإذا أصبحت إحدى نقطتي الإتصال أكثر حراره وتسمى نقطة الإتصال الحاره </w:t>
      </w:r>
      <w:r w:rsidRPr="003B07AE">
        <w:rPr>
          <w:rFonts w:asciiTheme="majorBidi" w:hAnsiTheme="majorBidi" w:cstheme="majorBidi"/>
          <w:color w:val="000000"/>
          <w:sz w:val="28"/>
          <w:szCs w:val="28"/>
        </w:rPr>
        <w:t xml:space="preserve">( ( hot junction </w:t>
      </w:r>
      <w:r w:rsidRPr="003B07AE">
        <w:rPr>
          <w:rFonts w:asciiTheme="majorBidi" w:hAnsiTheme="majorBidi" w:cstheme="majorBidi"/>
          <w:color w:val="000000"/>
          <w:sz w:val="28"/>
          <w:szCs w:val="28"/>
          <w:rtl/>
        </w:rPr>
        <w:t xml:space="preserve">من نقطة الإتصال الأخرى التي تسمى نقطة الإتصال البارده </w:t>
      </w:r>
      <w:r w:rsidRPr="003B07AE">
        <w:rPr>
          <w:rFonts w:asciiTheme="majorBidi" w:hAnsiTheme="majorBidi" w:cstheme="majorBidi"/>
          <w:color w:val="000000"/>
          <w:sz w:val="28"/>
          <w:szCs w:val="28"/>
        </w:rPr>
        <w:t xml:space="preserve">  ( cold junction ) </w:t>
      </w:r>
      <w:r w:rsidRPr="003B07AE">
        <w:rPr>
          <w:rFonts w:asciiTheme="majorBidi" w:hAnsiTheme="majorBidi" w:cstheme="majorBidi"/>
          <w:color w:val="000000"/>
          <w:sz w:val="28"/>
          <w:szCs w:val="28"/>
          <w:rtl/>
        </w:rPr>
        <w:t xml:space="preserve">فإنه سيحدث فرق بسيط في الجهد بين نقطتي الإتصال </w:t>
      </w:r>
      <w:r w:rsidRPr="003B07AE">
        <w:rPr>
          <w:rFonts w:asciiTheme="majorBidi" w:hAnsiTheme="majorBidi" w:cstheme="majorBidi"/>
          <w:color w:val="000000"/>
          <w:sz w:val="28"/>
          <w:szCs w:val="28"/>
        </w:rPr>
        <w:t xml:space="preserve">. </w:t>
      </w:r>
      <w:r w:rsidRPr="003B07AE">
        <w:rPr>
          <w:rFonts w:asciiTheme="majorBidi" w:hAnsiTheme="majorBidi" w:cstheme="majorBidi"/>
          <w:color w:val="000000"/>
          <w:sz w:val="28"/>
          <w:szCs w:val="28"/>
        </w:rPr>
        <w:br/>
      </w:r>
      <w:r w:rsidRPr="003B07AE">
        <w:rPr>
          <w:rFonts w:asciiTheme="majorBidi" w:hAnsiTheme="majorBidi" w:cstheme="majorBidi"/>
          <w:color w:val="000000"/>
          <w:sz w:val="28"/>
          <w:szCs w:val="28"/>
          <w:rtl/>
        </w:rPr>
        <w:t xml:space="preserve">وفي جهاز الأشعه تحت الحمراء تعزل نقطة الإتصال البارده لتبقى عند درجة حرارة ثابته بينما </w:t>
      </w:r>
      <w:r w:rsidRPr="003B07AE">
        <w:rPr>
          <w:rFonts w:asciiTheme="majorBidi" w:hAnsiTheme="majorBidi" w:cstheme="majorBidi"/>
          <w:color w:val="000000"/>
          <w:sz w:val="28"/>
          <w:szCs w:val="28"/>
          <w:rtl/>
        </w:rPr>
        <w:lastRenderedPageBreak/>
        <w:t>تعرض نقطة الإتصال الحاره للأشعه تحت الحمراء المراد قياس شدتها . وفرق الجهد الناتج في السلك يعتمد على الفرق بين درجة حرارة نقطتي الإتصال الذي يتناسب مع شدة الأش</w:t>
      </w:r>
      <w:r>
        <w:rPr>
          <w:rFonts w:asciiTheme="majorBidi" w:hAnsiTheme="majorBidi" w:cstheme="majorBidi"/>
          <w:color w:val="000000"/>
          <w:sz w:val="28"/>
          <w:szCs w:val="28"/>
          <w:rtl/>
        </w:rPr>
        <w:t>عه تحت</w:t>
      </w:r>
      <w:r>
        <w:rPr>
          <w:rFonts w:asciiTheme="majorBidi" w:hAnsiTheme="majorBidi" w:cstheme="majorBidi" w:hint="cs"/>
          <w:color w:val="000000"/>
          <w:sz w:val="28"/>
          <w:szCs w:val="28"/>
          <w:rtl/>
          <w:lang w:bidi="ar-IQ"/>
        </w:rPr>
        <w:t xml:space="preserve"> الحمراء الساقطة على نقطة الاتصال الحارة                     </w:t>
      </w:r>
      <w:r>
        <w:rPr>
          <w:rFonts w:asciiTheme="majorBidi" w:hAnsiTheme="majorBidi" w:cstheme="majorBidi"/>
          <w:color w:val="000000"/>
          <w:sz w:val="28"/>
          <w:szCs w:val="28"/>
          <w:rtl/>
        </w:rPr>
        <w:t xml:space="preserve"> </w:t>
      </w:r>
      <w:r w:rsidRPr="003B07AE">
        <w:rPr>
          <w:rFonts w:asciiTheme="majorBidi" w:hAnsiTheme="majorBidi" w:cstheme="majorBidi"/>
          <w:color w:val="000000"/>
          <w:sz w:val="28"/>
          <w:szCs w:val="28"/>
        </w:rPr>
        <w:t xml:space="preserve">. </w:t>
      </w:r>
      <w:r w:rsidRPr="003B07AE">
        <w:rPr>
          <w:rFonts w:asciiTheme="majorBidi" w:hAnsiTheme="majorBidi" w:cstheme="majorBidi"/>
          <w:color w:val="000000"/>
          <w:sz w:val="28"/>
          <w:szCs w:val="28"/>
        </w:rPr>
        <w:br/>
      </w:r>
      <w:r w:rsidRPr="00A85B7A">
        <w:rPr>
          <w:rFonts w:asciiTheme="majorBidi" w:hAnsiTheme="majorBidi" w:cstheme="majorBidi" w:hint="cs"/>
          <w:color w:val="FF0000"/>
          <w:sz w:val="28"/>
          <w:szCs w:val="28"/>
          <w:rtl/>
          <w:lang w:bidi="ar-IQ"/>
        </w:rPr>
        <w:t>48-3</w:t>
      </w:r>
      <w:r w:rsidRPr="00A85B7A">
        <w:rPr>
          <w:rFonts w:asciiTheme="majorBidi" w:hAnsiTheme="majorBidi" w:cstheme="majorBidi"/>
          <w:color w:val="FF0000"/>
          <w:sz w:val="28"/>
          <w:szCs w:val="28"/>
          <w:rtl/>
          <w:lang w:bidi="ar-IQ"/>
        </w:rPr>
        <w:t xml:space="preserve">- </w:t>
      </w:r>
      <w:r w:rsidRPr="00A85B7A">
        <w:rPr>
          <w:rFonts w:asciiTheme="majorBidi" w:hAnsiTheme="majorBidi" w:cstheme="majorBidi"/>
          <w:b/>
          <w:bCs/>
          <w:color w:val="FF0000"/>
          <w:sz w:val="28"/>
          <w:szCs w:val="28"/>
        </w:rPr>
        <w:t xml:space="preserve"> </w:t>
      </w:r>
      <w:r w:rsidRPr="00A85B7A">
        <w:rPr>
          <w:rFonts w:asciiTheme="majorBidi" w:hAnsiTheme="majorBidi" w:cstheme="majorBidi"/>
          <w:b/>
          <w:bCs/>
          <w:color w:val="FF0000"/>
          <w:sz w:val="28"/>
          <w:szCs w:val="28"/>
          <w:rtl/>
        </w:rPr>
        <w:t>المقاوم الحراري</w:t>
      </w:r>
      <w:r w:rsidRPr="00A85B7A">
        <w:rPr>
          <w:rFonts w:asciiTheme="majorBidi" w:hAnsiTheme="majorBidi" w:cstheme="majorBidi"/>
          <w:color w:val="FF0000"/>
          <w:sz w:val="28"/>
          <w:szCs w:val="28"/>
          <w:rtl/>
        </w:rPr>
        <w:t xml:space="preserve"> </w:t>
      </w:r>
      <w:r w:rsidRPr="00A85B7A">
        <w:rPr>
          <w:rFonts w:asciiTheme="majorBidi" w:hAnsiTheme="majorBidi" w:cstheme="majorBidi"/>
          <w:color w:val="FF0000"/>
          <w:sz w:val="28"/>
          <w:szCs w:val="28"/>
        </w:rPr>
        <w:t xml:space="preserve">                                                             ( Thermistor ) : </w:t>
      </w:r>
      <w:r w:rsidRPr="003B07AE">
        <w:rPr>
          <w:rFonts w:asciiTheme="majorBidi" w:hAnsiTheme="majorBidi" w:cstheme="majorBidi"/>
          <w:color w:val="000000"/>
          <w:sz w:val="28"/>
          <w:szCs w:val="28"/>
          <w:rtl/>
        </w:rPr>
        <w:t xml:space="preserve">يتكون المقاوم الحراري من مزيج من الأكاسيد المعدنيه المصهوره تزيد مقاومتها عند إزدياد درجة الحراره وهذه الظاهره تستعمل لقياس شدة الأشعه تحت الحمراء الساقطه عليها </w:t>
      </w:r>
      <w:r w:rsidRPr="003B07AE">
        <w:rPr>
          <w:rFonts w:asciiTheme="majorBidi" w:hAnsiTheme="majorBidi" w:cstheme="majorBidi"/>
          <w:color w:val="000000"/>
          <w:sz w:val="28"/>
          <w:szCs w:val="28"/>
        </w:rPr>
        <w:br/>
      </w:r>
    </w:p>
    <w:p w:rsidR="009C4138" w:rsidRPr="00A85B7A"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b/>
          <w:bCs/>
          <w:color w:val="FF0000"/>
          <w:sz w:val="36"/>
          <w:szCs w:val="36"/>
          <w:rtl/>
          <w:lang w:bidi="ar-IQ"/>
        </w:rPr>
      </w:pPr>
      <w:r w:rsidRPr="00A85B7A">
        <w:rPr>
          <w:rFonts w:asciiTheme="majorBidi" w:hAnsiTheme="majorBidi" w:cstheme="majorBidi" w:hint="cs"/>
          <w:b/>
          <w:bCs/>
          <w:color w:val="FF0000"/>
          <w:sz w:val="36"/>
          <w:szCs w:val="36"/>
          <w:rtl/>
          <w:lang w:bidi="ar-IQ"/>
        </w:rPr>
        <w:t xml:space="preserve">49- </w:t>
      </w:r>
      <w:r w:rsidRPr="00A85B7A">
        <w:rPr>
          <w:rFonts w:asciiTheme="majorBidi" w:hAnsiTheme="majorBidi" w:cstheme="majorBidi"/>
          <w:b/>
          <w:bCs/>
          <w:color w:val="FF0000"/>
          <w:sz w:val="36"/>
          <w:szCs w:val="36"/>
          <w:rtl/>
          <w:lang w:bidi="ar-IQ"/>
        </w:rPr>
        <w:t>طريقة فحص العينات</w:t>
      </w:r>
    </w:p>
    <w:p w:rsidR="009C4138" w:rsidRPr="00A85B7A" w:rsidRDefault="009C4138" w:rsidP="009C4138">
      <w:pPr>
        <w:shd w:val="clear" w:color="auto" w:fill="FFFFFF"/>
        <w:spacing w:before="72" w:after="0" w:line="360" w:lineRule="auto"/>
        <w:ind w:left="-58"/>
        <w:outlineLvl w:val="2"/>
        <w:rPr>
          <w:rFonts w:asciiTheme="majorBidi" w:eastAsia="Times New Roman" w:hAnsiTheme="majorBidi" w:cstheme="majorBidi"/>
          <w:b/>
          <w:bCs/>
          <w:color w:val="FF0000"/>
          <w:sz w:val="28"/>
          <w:szCs w:val="28"/>
          <w:rtl/>
          <w:lang w:bidi="ar-IQ"/>
        </w:rPr>
      </w:pPr>
      <w:r w:rsidRPr="00A85B7A">
        <w:rPr>
          <w:rFonts w:asciiTheme="majorBidi" w:eastAsia="Times New Roman" w:hAnsiTheme="majorBidi" w:cstheme="majorBidi" w:hint="cs"/>
          <w:b/>
          <w:bCs/>
          <w:color w:val="FF0000"/>
          <w:sz w:val="28"/>
          <w:szCs w:val="28"/>
          <w:rtl/>
        </w:rPr>
        <w:t>49-1-</w:t>
      </w:r>
      <w:r w:rsidRPr="00A85B7A">
        <w:rPr>
          <w:rFonts w:asciiTheme="majorBidi" w:eastAsia="Times New Roman" w:hAnsiTheme="majorBidi" w:cstheme="majorBidi"/>
          <w:b/>
          <w:bCs/>
          <w:color w:val="FF0000"/>
          <w:sz w:val="28"/>
          <w:szCs w:val="28"/>
          <w:rtl/>
        </w:rPr>
        <w:t>العينات الغازية</w:t>
      </w:r>
    </w:p>
    <w:p w:rsidR="009C4138" w:rsidRPr="003B07AE" w:rsidRDefault="009C4138" w:rsidP="009C4138">
      <w:pPr>
        <w:shd w:val="clear" w:color="auto" w:fill="FFFFFF"/>
        <w:spacing w:before="120" w:after="120" w:line="360" w:lineRule="auto"/>
        <w:ind w:left="-58"/>
        <w:jc w:val="both"/>
        <w:rPr>
          <w:rFonts w:asciiTheme="majorBidi" w:eastAsia="Times New Roman" w:hAnsiTheme="majorBidi" w:cstheme="majorBidi"/>
          <w:color w:val="222222"/>
          <w:sz w:val="28"/>
          <w:szCs w:val="28"/>
          <w:rtl/>
          <w:lang w:bidi="ar-IQ"/>
        </w:rPr>
      </w:pPr>
      <w:r w:rsidRPr="003B07AE">
        <w:rPr>
          <w:rFonts w:asciiTheme="majorBidi" w:eastAsia="Times New Roman" w:hAnsiTheme="majorBidi" w:cstheme="majorBidi"/>
          <w:color w:val="222222"/>
          <w:sz w:val="28"/>
          <w:szCs w:val="28"/>
          <w:rtl/>
        </w:rPr>
        <w:t xml:space="preserve">تستعمل خلية بشكل أنبوب أسطواني بطول </w:t>
      </w:r>
      <w:r>
        <w:rPr>
          <w:rFonts w:asciiTheme="majorBidi" w:eastAsia="Times New Roman" w:hAnsiTheme="majorBidi" w:cstheme="majorBidi"/>
          <w:color w:val="222222"/>
          <w:sz w:val="28"/>
          <w:szCs w:val="28"/>
        </w:rPr>
        <w:t>10</w:t>
      </w:r>
      <w:r w:rsidRPr="003B07AE">
        <w:rPr>
          <w:rFonts w:asciiTheme="majorBidi" w:eastAsia="Times New Roman" w:hAnsiTheme="majorBidi" w:cstheme="majorBidi"/>
          <w:color w:val="222222"/>
          <w:sz w:val="28"/>
          <w:szCs w:val="28"/>
          <w:rtl/>
        </w:rPr>
        <w:t xml:space="preserve"> سم تحتوي على مرايا عاكسة ويكون الأنبوب ذو نوافذ شفافة للأشعة تحت الحمراء تصنع من </w:t>
      </w:r>
      <w:r w:rsidRPr="00876653">
        <w:rPr>
          <w:rFonts w:asciiTheme="majorBidi" w:eastAsia="Times New Roman" w:hAnsiTheme="majorBidi" w:cstheme="majorBidi"/>
          <w:sz w:val="28"/>
          <w:szCs w:val="28"/>
          <w:rtl/>
        </w:rPr>
        <w:t>أملاح</w:t>
      </w:r>
      <w:r w:rsidRPr="00876653">
        <w:rPr>
          <w:rFonts w:asciiTheme="majorBidi" w:eastAsia="Times New Roman" w:hAnsiTheme="majorBidi" w:cstheme="majorBidi"/>
          <w:sz w:val="28"/>
          <w:szCs w:val="28"/>
        </w:rPr>
        <w:t> </w:t>
      </w:r>
      <w:hyperlink r:id="rId40" w:tooltip="بروميد البوتاسيوم (الصفحة غير موجودة)" w:history="1">
        <w:r w:rsidRPr="00876653">
          <w:rPr>
            <w:rFonts w:asciiTheme="majorBidi" w:eastAsia="Times New Roman" w:hAnsiTheme="majorBidi" w:cstheme="majorBidi"/>
            <w:sz w:val="28"/>
            <w:szCs w:val="28"/>
            <w:rtl/>
          </w:rPr>
          <w:t>بروميد البوتاسيوم</w:t>
        </w:r>
      </w:hyperlink>
      <w:r w:rsidRPr="00876653">
        <w:rPr>
          <w:rFonts w:asciiTheme="majorBidi" w:eastAsia="Times New Roman" w:hAnsiTheme="majorBidi" w:cstheme="majorBidi"/>
          <w:sz w:val="28"/>
          <w:szCs w:val="28"/>
        </w:rPr>
        <w:t> </w:t>
      </w:r>
      <w:r w:rsidRPr="00876653">
        <w:rPr>
          <w:rFonts w:asciiTheme="majorBidi" w:eastAsia="Times New Roman" w:hAnsiTheme="majorBidi" w:cstheme="majorBidi"/>
          <w:sz w:val="28"/>
          <w:szCs w:val="28"/>
          <w:rtl/>
        </w:rPr>
        <w:t>و</w:t>
      </w:r>
      <w:r w:rsidRPr="00876653">
        <w:rPr>
          <w:rFonts w:asciiTheme="majorBidi" w:eastAsia="Times New Roman" w:hAnsiTheme="majorBidi" w:cstheme="majorBidi"/>
          <w:sz w:val="28"/>
          <w:szCs w:val="28"/>
        </w:rPr>
        <w:t> </w:t>
      </w:r>
      <w:hyperlink r:id="rId41" w:tooltip="كلوريد الصوديوم" w:history="1">
        <w:r w:rsidRPr="00876653">
          <w:rPr>
            <w:rFonts w:asciiTheme="majorBidi" w:eastAsia="Times New Roman" w:hAnsiTheme="majorBidi" w:cstheme="majorBidi"/>
            <w:sz w:val="28"/>
            <w:szCs w:val="28"/>
            <w:rtl/>
          </w:rPr>
          <w:t>كلوريد</w:t>
        </w:r>
        <w:r w:rsidRPr="00876653">
          <w:rPr>
            <w:rFonts w:asciiTheme="majorBidi" w:eastAsia="Times New Roman" w:hAnsiTheme="majorBidi" w:cstheme="majorBidi" w:hint="cs"/>
            <w:sz w:val="28"/>
            <w:szCs w:val="28"/>
            <w:rtl/>
          </w:rPr>
          <w:t xml:space="preserve"> </w:t>
        </w:r>
        <w:r w:rsidRPr="00876653">
          <w:rPr>
            <w:rFonts w:asciiTheme="majorBidi" w:eastAsia="Times New Roman" w:hAnsiTheme="majorBidi" w:cstheme="majorBidi"/>
            <w:sz w:val="28"/>
            <w:szCs w:val="28"/>
            <w:rtl/>
          </w:rPr>
          <w:t>الصوديوم</w:t>
        </w:r>
      </w:hyperlink>
      <w:r w:rsidRPr="00876653">
        <w:rPr>
          <w:rFonts w:asciiTheme="majorBidi" w:eastAsia="Times New Roman" w:hAnsiTheme="majorBidi" w:cstheme="majorBidi"/>
          <w:sz w:val="28"/>
          <w:szCs w:val="28"/>
        </w:rPr>
        <w:t> </w:t>
      </w:r>
      <w:r w:rsidRPr="00876653">
        <w:rPr>
          <w:rFonts w:asciiTheme="majorBidi" w:eastAsia="Times New Roman" w:hAnsiTheme="majorBidi" w:cstheme="majorBidi" w:hint="cs"/>
          <w:sz w:val="28"/>
          <w:szCs w:val="28"/>
          <w:rtl/>
        </w:rPr>
        <w:t xml:space="preserve"> </w:t>
      </w:r>
      <w:r w:rsidRPr="00876653">
        <w:rPr>
          <w:rFonts w:asciiTheme="majorBidi" w:eastAsia="Times New Roman" w:hAnsiTheme="majorBidi" w:cstheme="majorBidi"/>
          <w:sz w:val="28"/>
          <w:szCs w:val="28"/>
          <w:rtl/>
        </w:rPr>
        <w:t>ومجهز بمسالك لتفريغ الهواء أثناء القياس. ويمر الشعاع بقوة</w:t>
      </w:r>
      <w:r w:rsidRPr="00876653">
        <w:rPr>
          <w:rFonts w:asciiTheme="majorBidi" w:eastAsia="Times New Roman" w:hAnsiTheme="majorBidi" w:cstheme="majorBidi"/>
          <w:sz w:val="28"/>
          <w:szCs w:val="28"/>
        </w:rPr>
        <w:t xml:space="preserve"> </w:t>
      </w:r>
      <w:r w:rsidRPr="003B07AE">
        <w:rPr>
          <w:rFonts w:asciiTheme="majorBidi" w:eastAsia="Times New Roman" w:hAnsiTheme="majorBidi" w:cstheme="majorBidi"/>
          <w:color w:val="222222"/>
          <w:sz w:val="28"/>
          <w:szCs w:val="28"/>
        </w:rPr>
        <w:t>P</w:t>
      </w:r>
      <w:r w:rsidRPr="003B07AE">
        <w:rPr>
          <w:rFonts w:asciiTheme="majorBidi" w:eastAsia="Times New Roman" w:hAnsiTheme="majorBidi" w:cstheme="majorBidi"/>
          <w:color w:val="222222"/>
          <w:sz w:val="28"/>
          <w:szCs w:val="28"/>
          <w:vertAlign w:val="subscript"/>
        </w:rPr>
        <w:t>0</w:t>
      </w:r>
      <w:r w:rsidRPr="003B07AE">
        <w:rPr>
          <w:rFonts w:asciiTheme="majorBidi" w:eastAsia="Times New Roman" w:hAnsiTheme="majorBidi" w:cstheme="majorBidi"/>
          <w:color w:val="222222"/>
          <w:sz w:val="28"/>
          <w:szCs w:val="28"/>
        </w:rPr>
        <w:t> </w:t>
      </w:r>
      <w:r w:rsidRPr="003B07AE">
        <w:rPr>
          <w:rFonts w:asciiTheme="majorBidi" w:eastAsia="Times New Roman" w:hAnsiTheme="majorBidi" w:cstheme="majorBidi"/>
          <w:color w:val="222222"/>
          <w:sz w:val="28"/>
          <w:szCs w:val="28"/>
          <w:rtl/>
        </w:rPr>
        <w:t>وينفذ بقوة</w:t>
      </w:r>
      <w:r w:rsidRPr="003B07AE">
        <w:rPr>
          <w:rFonts w:asciiTheme="majorBidi" w:eastAsia="Times New Roman" w:hAnsiTheme="majorBidi" w:cstheme="majorBidi"/>
          <w:color w:val="222222"/>
          <w:sz w:val="28"/>
          <w:szCs w:val="28"/>
        </w:rPr>
        <w:t xml:space="preserve"> P </w:t>
      </w:r>
      <w:r w:rsidRPr="003B07AE">
        <w:rPr>
          <w:rFonts w:asciiTheme="majorBidi" w:eastAsia="Times New Roman" w:hAnsiTheme="majorBidi" w:cstheme="majorBidi"/>
          <w:color w:val="222222"/>
          <w:sz w:val="28"/>
          <w:szCs w:val="28"/>
          <w:rtl/>
        </w:rPr>
        <w:t>ويسجل طيف الامتصاص</w:t>
      </w:r>
      <w:r w:rsidRPr="003B07AE">
        <w:rPr>
          <w:rFonts w:asciiTheme="majorBidi" w:eastAsia="Times New Roman" w:hAnsiTheme="majorBidi" w:cstheme="majorBidi"/>
          <w:color w:val="222222"/>
          <w:sz w:val="28"/>
          <w:szCs w:val="28"/>
        </w:rPr>
        <w:t>.</w:t>
      </w:r>
    </w:p>
    <w:p w:rsidR="009C4138" w:rsidRPr="003B07AE" w:rsidRDefault="009C4138" w:rsidP="009C4138">
      <w:pPr>
        <w:shd w:val="clear" w:color="auto" w:fill="FFFFFF"/>
        <w:spacing w:before="120" w:after="120" w:line="360" w:lineRule="auto"/>
        <w:ind w:left="-58"/>
        <w:rPr>
          <w:rFonts w:asciiTheme="majorBidi" w:eastAsia="Times New Roman" w:hAnsiTheme="majorBidi" w:cstheme="majorBidi"/>
          <w:color w:val="222222"/>
          <w:sz w:val="28"/>
          <w:szCs w:val="28"/>
          <w:rtl/>
          <w:lang w:bidi="ar-IQ"/>
        </w:rPr>
      </w:pPr>
    </w:p>
    <w:p w:rsidR="009C4138" w:rsidRPr="00A85B7A" w:rsidRDefault="009C4138" w:rsidP="009C4138">
      <w:pPr>
        <w:pStyle w:val="Heading3"/>
        <w:shd w:val="clear" w:color="auto" w:fill="FFFFFF"/>
        <w:spacing w:before="72" w:line="360" w:lineRule="auto"/>
        <w:ind w:left="-58"/>
        <w:rPr>
          <w:rFonts w:asciiTheme="majorBidi" w:hAnsiTheme="majorBidi"/>
          <w:color w:val="FF0000"/>
          <w:sz w:val="28"/>
          <w:szCs w:val="28"/>
          <w:rtl/>
          <w:lang w:bidi="ar-IQ"/>
        </w:rPr>
      </w:pPr>
      <w:r w:rsidRPr="00A85B7A">
        <w:rPr>
          <w:rStyle w:val="mw-headline"/>
          <w:rFonts w:asciiTheme="majorBidi" w:hAnsiTheme="majorBidi" w:hint="cs"/>
          <w:color w:val="FF0000"/>
          <w:sz w:val="28"/>
          <w:szCs w:val="28"/>
          <w:rtl/>
        </w:rPr>
        <w:t xml:space="preserve">49- 2- </w:t>
      </w:r>
      <w:r w:rsidRPr="00A85B7A">
        <w:rPr>
          <w:rStyle w:val="mw-headline"/>
          <w:rFonts w:asciiTheme="majorBidi" w:hAnsiTheme="majorBidi"/>
          <w:color w:val="FF0000"/>
          <w:sz w:val="28"/>
          <w:szCs w:val="28"/>
          <w:rtl/>
        </w:rPr>
        <w:t>العينات السائلة</w:t>
      </w: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sidRPr="003B07AE">
        <w:rPr>
          <w:rFonts w:asciiTheme="majorBidi" w:hAnsiTheme="majorBidi" w:cstheme="majorBidi"/>
          <w:color w:val="222222"/>
          <w:sz w:val="28"/>
          <w:szCs w:val="28"/>
          <w:rtl/>
        </w:rPr>
        <w:t>يكون التركيز المناسب للقياس </w:t>
      </w:r>
      <w:r w:rsidRPr="003B07AE">
        <w:rPr>
          <w:rFonts w:asciiTheme="majorBidi" w:hAnsiTheme="majorBidi" w:cstheme="majorBidi"/>
          <w:color w:val="222222"/>
          <w:sz w:val="28"/>
          <w:szCs w:val="28"/>
        </w:rPr>
        <w:t>o.5 – 10 %</w:t>
      </w:r>
      <w:r w:rsidRPr="003B07AE">
        <w:rPr>
          <w:rFonts w:asciiTheme="majorBidi" w:hAnsiTheme="majorBidi" w:cstheme="majorBidi"/>
          <w:color w:val="222222"/>
          <w:sz w:val="28"/>
          <w:szCs w:val="28"/>
          <w:rtl/>
        </w:rPr>
        <w:t xml:space="preserve"> وزناً، ويوضع جزء قليل في خلية الامتصاص والتي سمكها</w:t>
      </w:r>
      <w:r w:rsidRPr="003B07AE">
        <w:rPr>
          <w:rFonts w:asciiTheme="majorBidi" w:hAnsiTheme="majorBidi" w:cstheme="majorBidi"/>
          <w:color w:val="222222"/>
          <w:sz w:val="28"/>
          <w:szCs w:val="28"/>
        </w:rPr>
        <w:t xml:space="preserve"> b</w:t>
      </w:r>
      <w:r>
        <w:rPr>
          <w:rFonts w:asciiTheme="majorBidi" w:hAnsiTheme="majorBidi" w:cstheme="majorBidi"/>
          <w:color w:val="222222"/>
          <w:sz w:val="28"/>
          <w:szCs w:val="28"/>
        </w:rPr>
        <w:t xml:space="preserve"> </w:t>
      </w:r>
      <w:r w:rsidRPr="003B07AE">
        <w:rPr>
          <w:rFonts w:asciiTheme="majorBidi" w:hAnsiTheme="majorBidi" w:cstheme="majorBidi"/>
          <w:color w:val="222222"/>
          <w:sz w:val="28"/>
          <w:szCs w:val="28"/>
          <w:rtl/>
        </w:rPr>
        <w:t>، ويجب أن يكون سمك الخلية قليلاً لأن ذلك سوف يعطي قمماً حادة ومتباعدة في مخطط الطيف، بنيما تؤدي زيادة سمك الخلية إلى زيادة الامتصاص وتكون قمم متعددة ومتداخلة وغير واضحة</w:t>
      </w:r>
      <w:r w:rsidRPr="003B07AE">
        <w:rPr>
          <w:rFonts w:asciiTheme="majorBidi" w:hAnsiTheme="majorBidi" w:cstheme="majorBidi"/>
          <w:color w:val="222222"/>
          <w:sz w:val="28"/>
          <w:szCs w:val="28"/>
        </w:rPr>
        <w:t>.</w:t>
      </w: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sidRPr="003B07AE">
        <w:rPr>
          <w:rFonts w:asciiTheme="majorBidi" w:hAnsiTheme="majorBidi" w:cstheme="majorBidi"/>
          <w:color w:val="222222"/>
          <w:sz w:val="28"/>
          <w:szCs w:val="28"/>
          <w:rtl/>
        </w:rPr>
        <w:t>يمكن تخفيف العينات بمذيب مناسب مثل</w:t>
      </w:r>
      <w:r w:rsidRPr="003B07AE">
        <w:rPr>
          <w:rFonts w:asciiTheme="majorBidi" w:hAnsiTheme="majorBidi" w:cstheme="majorBidi"/>
          <w:color w:val="222222"/>
          <w:sz w:val="28"/>
          <w:szCs w:val="28"/>
        </w:rPr>
        <w:t xml:space="preserve"> CCl</w:t>
      </w:r>
      <w:r w:rsidRPr="003B07AE">
        <w:rPr>
          <w:rFonts w:asciiTheme="majorBidi" w:hAnsiTheme="majorBidi" w:cstheme="majorBidi"/>
          <w:color w:val="222222"/>
          <w:sz w:val="28"/>
          <w:szCs w:val="28"/>
          <w:vertAlign w:val="subscript"/>
        </w:rPr>
        <w:t>4</w:t>
      </w:r>
      <w:r w:rsidRPr="003B07AE">
        <w:rPr>
          <w:rStyle w:val="apple-converted-space"/>
          <w:rFonts w:asciiTheme="majorBidi" w:eastAsiaTheme="majorEastAsia" w:hAnsiTheme="majorBidi"/>
          <w:color w:val="222222"/>
          <w:sz w:val="28"/>
          <w:szCs w:val="28"/>
        </w:rPr>
        <w:t> </w:t>
      </w:r>
      <w:r w:rsidRPr="003B07AE">
        <w:rPr>
          <w:rFonts w:asciiTheme="majorBidi" w:hAnsiTheme="majorBidi" w:cstheme="majorBidi"/>
          <w:color w:val="222222"/>
          <w:sz w:val="28"/>
          <w:szCs w:val="28"/>
          <w:rtl/>
        </w:rPr>
        <w:t>و</w:t>
      </w:r>
      <w:r w:rsidRPr="003B07AE">
        <w:rPr>
          <w:rStyle w:val="apple-converted-space"/>
          <w:rFonts w:asciiTheme="majorBidi" w:eastAsiaTheme="majorEastAsia" w:hAnsiTheme="majorBidi"/>
          <w:color w:val="222222"/>
          <w:sz w:val="28"/>
          <w:szCs w:val="28"/>
        </w:rPr>
        <w:t> </w:t>
      </w:r>
      <w:hyperlink r:id="rId42" w:tooltip="كلوروفورم" w:history="1">
        <w:r w:rsidRPr="00EE3D00">
          <w:rPr>
            <w:rStyle w:val="Hyperlink"/>
            <w:rFonts w:asciiTheme="majorBidi" w:eastAsiaTheme="majorEastAsia" w:hAnsiTheme="majorBidi"/>
            <w:color w:val="auto"/>
            <w:sz w:val="28"/>
            <w:szCs w:val="28"/>
          </w:rPr>
          <w:t>CHCl</w:t>
        </w:r>
        <w:r w:rsidRPr="00EE3D00">
          <w:rPr>
            <w:rStyle w:val="Hyperlink"/>
            <w:rFonts w:asciiTheme="majorBidi" w:eastAsiaTheme="majorEastAsia" w:hAnsiTheme="majorBidi"/>
            <w:color w:val="auto"/>
            <w:sz w:val="28"/>
            <w:szCs w:val="28"/>
            <w:vertAlign w:val="subscript"/>
          </w:rPr>
          <w:t>3</w:t>
        </w:r>
      </w:hyperlink>
      <w:r w:rsidRPr="003B07AE">
        <w:rPr>
          <w:rStyle w:val="apple-converted-space"/>
          <w:rFonts w:asciiTheme="majorBidi" w:eastAsiaTheme="majorEastAsia" w:hAnsiTheme="majorBidi"/>
          <w:color w:val="222222"/>
          <w:sz w:val="28"/>
          <w:szCs w:val="28"/>
        </w:rPr>
        <w:t> </w:t>
      </w:r>
      <w:r w:rsidRPr="003B07AE">
        <w:rPr>
          <w:rFonts w:asciiTheme="majorBidi" w:hAnsiTheme="majorBidi" w:cstheme="majorBidi"/>
          <w:color w:val="222222"/>
          <w:sz w:val="28"/>
          <w:szCs w:val="28"/>
          <w:rtl/>
        </w:rPr>
        <w:t xml:space="preserve">تستخدم مذيبات خالية من أواصر الهيدروجين التي تتداخل في </w:t>
      </w:r>
      <w:r w:rsidRPr="003B07AE">
        <w:rPr>
          <w:rFonts w:asciiTheme="majorBidi" w:hAnsiTheme="majorBidi" w:cstheme="majorBidi"/>
          <w:color w:val="222222"/>
          <w:sz w:val="28"/>
          <w:szCs w:val="28"/>
        </w:rPr>
        <w:t xml:space="preserve"> 3300 cm</w:t>
      </w:r>
      <w:r w:rsidRPr="003B07AE">
        <w:rPr>
          <w:rFonts w:asciiTheme="majorBidi" w:hAnsiTheme="majorBidi" w:cstheme="majorBidi"/>
          <w:color w:val="222222"/>
          <w:sz w:val="28"/>
          <w:szCs w:val="28"/>
          <w:vertAlign w:val="superscript"/>
        </w:rPr>
        <w:t>−1</w:t>
      </w:r>
      <w:r w:rsidRPr="003B07AE">
        <w:rPr>
          <w:rStyle w:val="apple-converted-space"/>
          <w:rFonts w:asciiTheme="majorBidi" w:eastAsiaTheme="majorEastAsia" w:hAnsiTheme="majorBidi"/>
          <w:color w:val="222222"/>
          <w:sz w:val="28"/>
          <w:szCs w:val="28"/>
        </w:rPr>
        <w:t> </w:t>
      </w:r>
      <w:r w:rsidRPr="003B07AE">
        <w:rPr>
          <w:rFonts w:asciiTheme="majorBidi" w:hAnsiTheme="majorBidi" w:cstheme="majorBidi"/>
          <w:color w:val="222222"/>
          <w:sz w:val="28"/>
          <w:szCs w:val="28"/>
          <w:rtl/>
        </w:rPr>
        <w:t>بينما يكون</w:t>
      </w:r>
      <w:r w:rsidRPr="003B07AE">
        <w:rPr>
          <w:rFonts w:asciiTheme="majorBidi" w:hAnsiTheme="majorBidi" w:cstheme="majorBidi"/>
          <w:color w:val="222222"/>
          <w:sz w:val="28"/>
          <w:szCs w:val="28"/>
        </w:rPr>
        <w:t xml:space="preserve"> CCl</w:t>
      </w:r>
      <w:r w:rsidRPr="003B07AE">
        <w:rPr>
          <w:rFonts w:asciiTheme="majorBidi" w:hAnsiTheme="majorBidi" w:cstheme="majorBidi"/>
          <w:color w:val="222222"/>
          <w:sz w:val="28"/>
          <w:szCs w:val="28"/>
          <w:vertAlign w:val="subscript"/>
        </w:rPr>
        <w:t>4</w:t>
      </w:r>
      <w:r w:rsidRPr="003B07AE">
        <w:rPr>
          <w:rStyle w:val="apple-converted-space"/>
          <w:rFonts w:asciiTheme="majorBidi" w:eastAsiaTheme="majorEastAsia" w:hAnsiTheme="majorBidi"/>
          <w:color w:val="222222"/>
          <w:sz w:val="28"/>
          <w:szCs w:val="28"/>
        </w:rPr>
        <w:t> </w:t>
      </w:r>
      <w:r w:rsidRPr="003B07AE">
        <w:rPr>
          <w:rFonts w:asciiTheme="majorBidi" w:hAnsiTheme="majorBidi" w:cstheme="majorBidi"/>
          <w:color w:val="222222"/>
          <w:sz w:val="28"/>
          <w:szCs w:val="28"/>
          <w:rtl/>
        </w:rPr>
        <w:t xml:space="preserve">شفافاً عند </w:t>
      </w:r>
      <w:r w:rsidRPr="003B07AE">
        <w:rPr>
          <w:rFonts w:asciiTheme="majorBidi" w:hAnsiTheme="majorBidi" w:cstheme="majorBidi"/>
          <w:color w:val="222222"/>
          <w:sz w:val="28"/>
          <w:szCs w:val="28"/>
          <w:rtl/>
          <w:lang w:bidi="ar-IQ"/>
        </w:rPr>
        <w:t xml:space="preserve"> </w:t>
      </w:r>
      <w:r w:rsidRPr="003B07AE">
        <w:rPr>
          <w:rFonts w:asciiTheme="majorBidi" w:hAnsiTheme="majorBidi" w:cstheme="majorBidi"/>
          <w:color w:val="222222"/>
          <w:sz w:val="28"/>
          <w:szCs w:val="28"/>
          <w:lang w:bidi="ar-IQ"/>
        </w:rPr>
        <w:t xml:space="preserve"> </w:t>
      </w:r>
      <w:r w:rsidRPr="003B07AE">
        <w:rPr>
          <w:rFonts w:asciiTheme="majorBidi" w:hAnsiTheme="majorBidi" w:cstheme="majorBidi"/>
          <w:color w:val="222222"/>
          <w:sz w:val="28"/>
          <w:szCs w:val="28"/>
        </w:rPr>
        <w:t>4000- 1335</w:t>
      </w:r>
      <w:r>
        <w:rPr>
          <w:rFonts w:asciiTheme="majorBidi" w:hAnsiTheme="majorBidi" w:cstheme="majorBidi"/>
          <w:color w:val="222222"/>
          <w:sz w:val="28"/>
          <w:szCs w:val="28"/>
        </w:rPr>
        <w:t xml:space="preserve"> cm</w:t>
      </w:r>
      <w:r>
        <w:rPr>
          <w:rFonts w:asciiTheme="majorBidi" w:hAnsiTheme="majorBidi" w:cstheme="majorBidi"/>
          <w:color w:val="222222"/>
          <w:sz w:val="28"/>
          <w:szCs w:val="28"/>
          <w:vertAlign w:val="superscript"/>
        </w:rPr>
        <w:t>-1</w:t>
      </w:r>
      <w:r w:rsidRPr="003B07AE">
        <w:rPr>
          <w:rFonts w:asciiTheme="majorBidi" w:hAnsiTheme="majorBidi" w:cstheme="majorBidi"/>
          <w:color w:val="222222"/>
          <w:sz w:val="28"/>
          <w:szCs w:val="28"/>
          <w:rtl/>
        </w:rPr>
        <w:t xml:space="preserve"> ويكون</w:t>
      </w:r>
      <w:r w:rsidRPr="003B07AE">
        <w:rPr>
          <w:rFonts w:asciiTheme="majorBidi" w:hAnsiTheme="majorBidi" w:cstheme="majorBidi"/>
          <w:color w:val="222222"/>
          <w:sz w:val="28"/>
          <w:szCs w:val="28"/>
        </w:rPr>
        <w:t xml:space="preserve"> CS</w:t>
      </w:r>
      <w:r w:rsidRPr="003B07AE">
        <w:rPr>
          <w:rFonts w:asciiTheme="majorBidi" w:hAnsiTheme="majorBidi" w:cstheme="majorBidi"/>
          <w:color w:val="222222"/>
          <w:sz w:val="28"/>
          <w:szCs w:val="28"/>
          <w:vertAlign w:val="subscript"/>
        </w:rPr>
        <w:t>2</w:t>
      </w:r>
      <w:r w:rsidRPr="003B07AE">
        <w:rPr>
          <w:rStyle w:val="apple-converted-space"/>
          <w:rFonts w:asciiTheme="majorBidi" w:eastAsiaTheme="majorEastAsia" w:hAnsiTheme="majorBidi"/>
          <w:color w:val="222222"/>
          <w:sz w:val="28"/>
          <w:szCs w:val="28"/>
        </w:rPr>
        <w:t> </w:t>
      </w:r>
      <w:r>
        <w:rPr>
          <w:rFonts w:asciiTheme="majorBidi" w:hAnsiTheme="majorBidi" w:cstheme="majorBidi" w:hint="cs"/>
          <w:color w:val="222222"/>
          <w:sz w:val="28"/>
          <w:szCs w:val="28"/>
          <w:rtl/>
        </w:rPr>
        <w:t xml:space="preserve"> </w:t>
      </w:r>
      <w:r w:rsidRPr="003B07AE">
        <w:rPr>
          <w:rFonts w:asciiTheme="majorBidi" w:hAnsiTheme="majorBidi" w:cstheme="majorBidi"/>
          <w:color w:val="222222"/>
          <w:sz w:val="28"/>
          <w:szCs w:val="28"/>
          <w:rtl/>
        </w:rPr>
        <w:t xml:space="preserve">شفافاً عند </w:t>
      </w:r>
      <w:r w:rsidRPr="003B07AE">
        <w:rPr>
          <w:rFonts w:asciiTheme="majorBidi" w:hAnsiTheme="majorBidi" w:cstheme="majorBidi"/>
          <w:color w:val="222222"/>
          <w:sz w:val="28"/>
          <w:szCs w:val="28"/>
        </w:rPr>
        <w:t xml:space="preserve">1350 </w:t>
      </w:r>
      <w:r>
        <w:rPr>
          <w:rFonts w:asciiTheme="majorBidi" w:hAnsiTheme="majorBidi" w:cstheme="majorBidi"/>
          <w:color w:val="222222"/>
          <w:sz w:val="28"/>
          <w:szCs w:val="28"/>
        </w:rPr>
        <w:t>–</w:t>
      </w:r>
      <w:r w:rsidRPr="003B07AE">
        <w:rPr>
          <w:rFonts w:asciiTheme="majorBidi" w:hAnsiTheme="majorBidi" w:cstheme="majorBidi"/>
          <w:color w:val="222222"/>
          <w:sz w:val="28"/>
          <w:szCs w:val="28"/>
        </w:rPr>
        <w:t xml:space="preserve"> 650</w:t>
      </w:r>
      <w:r>
        <w:rPr>
          <w:rFonts w:asciiTheme="majorBidi" w:hAnsiTheme="majorBidi" w:cstheme="majorBidi"/>
          <w:color w:val="222222"/>
          <w:sz w:val="28"/>
          <w:szCs w:val="28"/>
        </w:rPr>
        <w:t xml:space="preserve"> cm</w:t>
      </w:r>
      <w:r>
        <w:rPr>
          <w:rFonts w:asciiTheme="majorBidi" w:hAnsiTheme="majorBidi" w:cstheme="majorBidi"/>
          <w:color w:val="222222"/>
          <w:sz w:val="28"/>
          <w:szCs w:val="28"/>
          <w:vertAlign w:val="superscript"/>
        </w:rPr>
        <w:t>-1</w:t>
      </w:r>
      <w:r w:rsidRPr="003B07AE">
        <w:rPr>
          <w:rFonts w:asciiTheme="majorBidi" w:hAnsiTheme="majorBidi" w:cstheme="majorBidi"/>
          <w:color w:val="222222"/>
          <w:sz w:val="28"/>
          <w:szCs w:val="28"/>
        </w:rPr>
        <w:t>.</w:t>
      </w: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sidRPr="003B07AE">
        <w:rPr>
          <w:rFonts w:asciiTheme="majorBidi" w:hAnsiTheme="majorBidi" w:cstheme="majorBidi"/>
          <w:color w:val="222222"/>
          <w:sz w:val="28"/>
          <w:szCs w:val="28"/>
          <w:rtl/>
        </w:rPr>
        <w:t>كذلك لا يستخدم الماء كمذيب، كما لا تقاس العينات التي تحتوي على الماء لأنه يحتوي على أواصر الهيدروجين التي تسبب تداخلاً، إضافة إلى أن خلايا مطياف الأشعة تحت الحمراء مصنوعة من بلورات أملاح العناصر القلوية مثل</w:t>
      </w:r>
      <w:r w:rsidRPr="003B07AE">
        <w:rPr>
          <w:rFonts w:asciiTheme="majorBidi" w:hAnsiTheme="majorBidi" w:cstheme="majorBidi"/>
          <w:color w:val="222222"/>
          <w:sz w:val="28"/>
          <w:szCs w:val="28"/>
        </w:rPr>
        <w:t xml:space="preserve"> </w:t>
      </w:r>
      <w:proofErr w:type="spellStart"/>
      <w:r w:rsidRPr="003B07AE">
        <w:rPr>
          <w:rFonts w:asciiTheme="majorBidi" w:hAnsiTheme="majorBidi" w:cstheme="majorBidi"/>
          <w:color w:val="222222"/>
          <w:sz w:val="28"/>
          <w:szCs w:val="28"/>
        </w:rPr>
        <w:t>NaCl</w:t>
      </w:r>
      <w:proofErr w:type="spellEnd"/>
      <w:r w:rsidRPr="003B07AE">
        <w:rPr>
          <w:rFonts w:asciiTheme="majorBidi" w:hAnsiTheme="majorBidi" w:cstheme="majorBidi"/>
          <w:color w:val="222222"/>
          <w:sz w:val="28"/>
          <w:szCs w:val="28"/>
        </w:rPr>
        <w:t xml:space="preserve"> </w:t>
      </w:r>
      <w:r w:rsidRPr="003B07AE">
        <w:rPr>
          <w:rFonts w:asciiTheme="majorBidi" w:hAnsiTheme="majorBidi" w:cstheme="majorBidi"/>
          <w:color w:val="222222"/>
          <w:sz w:val="28"/>
          <w:szCs w:val="28"/>
          <w:rtl/>
        </w:rPr>
        <w:t>و</w:t>
      </w:r>
      <w:r w:rsidRPr="003B07AE">
        <w:rPr>
          <w:rFonts w:asciiTheme="majorBidi" w:hAnsiTheme="majorBidi" w:cstheme="majorBidi"/>
          <w:color w:val="222222"/>
          <w:sz w:val="28"/>
          <w:szCs w:val="28"/>
        </w:rPr>
        <w:t xml:space="preserve"> </w:t>
      </w:r>
      <w:proofErr w:type="spellStart"/>
      <w:r w:rsidRPr="003B07AE">
        <w:rPr>
          <w:rFonts w:asciiTheme="majorBidi" w:hAnsiTheme="majorBidi" w:cstheme="majorBidi"/>
          <w:color w:val="222222"/>
          <w:sz w:val="28"/>
          <w:szCs w:val="28"/>
        </w:rPr>
        <w:t>KBr</w:t>
      </w:r>
      <w:proofErr w:type="spellEnd"/>
      <w:r w:rsidRPr="003B07AE">
        <w:rPr>
          <w:rFonts w:asciiTheme="majorBidi" w:hAnsiTheme="majorBidi" w:cstheme="majorBidi"/>
          <w:color w:val="222222"/>
          <w:sz w:val="28"/>
          <w:szCs w:val="28"/>
        </w:rPr>
        <w:t xml:space="preserve"> </w:t>
      </w:r>
      <w:r w:rsidRPr="003B07AE">
        <w:rPr>
          <w:rFonts w:asciiTheme="majorBidi" w:hAnsiTheme="majorBidi" w:cstheme="majorBidi"/>
          <w:color w:val="222222"/>
          <w:sz w:val="28"/>
          <w:szCs w:val="28"/>
          <w:rtl/>
        </w:rPr>
        <w:t>و</w:t>
      </w:r>
      <w:r w:rsidRPr="003B07AE">
        <w:rPr>
          <w:rFonts w:asciiTheme="majorBidi" w:hAnsiTheme="majorBidi" w:cstheme="majorBidi"/>
          <w:color w:val="222222"/>
          <w:sz w:val="28"/>
          <w:szCs w:val="28"/>
        </w:rPr>
        <w:t xml:space="preserve"> </w:t>
      </w:r>
      <w:proofErr w:type="spellStart"/>
      <w:r w:rsidRPr="003B07AE">
        <w:rPr>
          <w:rFonts w:asciiTheme="majorBidi" w:hAnsiTheme="majorBidi" w:cstheme="majorBidi"/>
          <w:color w:val="222222"/>
          <w:sz w:val="28"/>
          <w:szCs w:val="28"/>
        </w:rPr>
        <w:t>CsBr</w:t>
      </w:r>
      <w:proofErr w:type="spellEnd"/>
      <w:r w:rsidRPr="003B07AE">
        <w:rPr>
          <w:rFonts w:asciiTheme="majorBidi" w:hAnsiTheme="majorBidi" w:cstheme="majorBidi"/>
          <w:color w:val="222222"/>
          <w:sz w:val="28"/>
          <w:szCs w:val="28"/>
        </w:rPr>
        <w:t xml:space="preserve"> </w:t>
      </w:r>
      <w:r w:rsidRPr="003B07AE">
        <w:rPr>
          <w:rFonts w:asciiTheme="majorBidi" w:hAnsiTheme="majorBidi" w:cstheme="majorBidi"/>
          <w:color w:val="222222"/>
          <w:sz w:val="28"/>
          <w:szCs w:val="28"/>
          <w:rtl/>
        </w:rPr>
        <w:t>وليس الزجاج، وهذه الأملاح شديد التأثر بالماء ويجب أن تبقى جافة</w:t>
      </w:r>
      <w:r w:rsidRPr="003B07AE">
        <w:rPr>
          <w:rFonts w:asciiTheme="majorBidi" w:hAnsiTheme="majorBidi" w:cstheme="majorBidi"/>
          <w:color w:val="222222"/>
          <w:sz w:val="28"/>
          <w:szCs w:val="28"/>
        </w:rPr>
        <w:t>.</w:t>
      </w: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r w:rsidRPr="003B07AE">
        <w:rPr>
          <w:rFonts w:asciiTheme="majorBidi" w:hAnsiTheme="majorBidi" w:cstheme="majorBidi"/>
          <w:color w:val="222222"/>
          <w:sz w:val="28"/>
          <w:szCs w:val="28"/>
          <w:rtl/>
        </w:rPr>
        <w:lastRenderedPageBreak/>
        <w:t>ولا تستخدم المذيبات القطبية مثل الكحولات في هذه المنطقة لأنها تمتص بقوة في منطقة الأشعة تحت الحمراء فضلاً عن تفاعلها مع هاليدات العناصر القلوية التي تصنع منها خلايا</w:t>
      </w:r>
      <w:r>
        <w:rPr>
          <w:rFonts w:asciiTheme="majorBidi" w:hAnsiTheme="majorBidi" w:cstheme="majorBidi" w:hint="cs"/>
          <w:color w:val="222222"/>
          <w:sz w:val="28"/>
          <w:szCs w:val="28"/>
          <w:rtl/>
        </w:rPr>
        <w:t xml:space="preserve"> </w:t>
      </w:r>
      <w:r w:rsidRPr="003B07AE">
        <w:rPr>
          <w:rFonts w:asciiTheme="majorBidi" w:hAnsiTheme="majorBidi" w:cstheme="majorBidi"/>
          <w:color w:val="222222"/>
          <w:sz w:val="28"/>
          <w:szCs w:val="28"/>
          <w:rtl/>
        </w:rPr>
        <w:t>الامتصاص</w:t>
      </w:r>
      <w:r w:rsidRPr="003B07AE">
        <w:rPr>
          <w:rFonts w:asciiTheme="majorBidi" w:hAnsiTheme="majorBidi" w:cstheme="majorBidi"/>
          <w:color w:val="222222"/>
          <w:sz w:val="28"/>
          <w:szCs w:val="28"/>
        </w:rPr>
        <w:t>.</w:t>
      </w:r>
    </w:p>
    <w:p w:rsidR="009C4138" w:rsidRPr="00A85B7A" w:rsidRDefault="009C4138" w:rsidP="009C4138">
      <w:pPr>
        <w:pStyle w:val="Heading3"/>
        <w:shd w:val="clear" w:color="auto" w:fill="FFFFFF"/>
        <w:spacing w:before="72" w:line="360" w:lineRule="auto"/>
        <w:ind w:left="-58"/>
        <w:rPr>
          <w:rFonts w:asciiTheme="majorBidi" w:hAnsiTheme="majorBidi"/>
          <w:color w:val="FF0000"/>
          <w:sz w:val="28"/>
          <w:szCs w:val="28"/>
          <w:lang w:bidi="ar-IQ"/>
        </w:rPr>
      </w:pPr>
      <w:r w:rsidRPr="00A85B7A">
        <w:rPr>
          <w:rFonts w:asciiTheme="majorBidi" w:hAnsiTheme="majorBidi" w:hint="cs"/>
          <w:color w:val="FF0000"/>
          <w:sz w:val="28"/>
          <w:szCs w:val="28"/>
          <w:rtl/>
          <w:lang w:bidi="ar-IQ"/>
        </w:rPr>
        <w:t xml:space="preserve">49 </w:t>
      </w:r>
      <w:r w:rsidRPr="00A85B7A">
        <w:rPr>
          <w:rFonts w:asciiTheme="majorBidi" w:hAnsiTheme="majorBidi"/>
          <w:color w:val="FF0000"/>
          <w:sz w:val="28"/>
          <w:szCs w:val="28"/>
          <w:rtl/>
          <w:lang w:bidi="ar-IQ"/>
        </w:rPr>
        <w:t>–</w:t>
      </w:r>
      <w:r w:rsidRPr="00A85B7A">
        <w:rPr>
          <w:rFonts w:asciiTheme="majorBidi" w:hAnsiTheme="majorBidi" w:hint="cs"/>
          <w:color w:val="FF0000"/>
          <w:sz w:val="28"/>
          <w:szCs w:val="28"/>
          <w:rtl/>
          <w:lang w:bidi="ar-IQ"/>
        </w:rPr>
        <w:t xml:space="preserve"> 3-</w:t>
      </w:r>
      <w:r w:rsidRPr="00A85B7A">
        <w:rPr>
          <w:rFonts w:asciiTheme="majorBidi" w:hAnsiTheme="majorBidi"/>
          <w:color w:val="FF0000"/>
          <w:sz w:val="28"/>
          <w:szCs w:val="28"/>
          <w:rtl/>
          <w:lang w:bidi="ar-IQ"/>
        </w:rPr>
        <w:t xml:space="preserve"> </w:t>
      </w:r>
      <w:r w:rsidRPr="00A85B7A">
        <w:rPr>
          <w:rStyle w:val="mw-headline"/>
          <w:rFonts w:asciiTheme="majorBidi" w:hAnsiTheme="majorBidi"/>
          <w:color w:val="FF0000"/>
          <w:sz w:val="28"/>
          <w:szCs w:val="28"/>
          <w:rtl/>
        </w:rPr>
        <w:t>العينات الصلبة</w:t>
      </w: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r w:rsidRPr="003B07AE">
        <w:rPr>
          <w:rFonts w:asciiTheme="majorBidi" w:hAnsiTheme="majorBidi" w:cstheme="majorBidi"/>
          <w:color w:val="222222"/>
          <w:sz w:val="28"/>
          <w:szCs w:val="28"/>
          <w:rtl/>
        </w:rPr>
        <w:t>يتم تهيئة العينات الصلبة بثلاث طرق هي</w:t>
      </w:r>
      <w:r w:rsidRPr="003B07AE">
        <w:rPr>
          <w:rFonts w:asciiTheme="majorBidi" w:hAnsiTheme="majorBidi" w:cstheme="majorBidi"/>
          <w:color w:val="222222"/>
          <w:sz w:val="28"/>
          <w:szCs w:val="28"/>
        </w:rPr>
        <w:t>:</w:t>
      </w:r>
    </w:p>
    <w:p w:rsidR="009C4138" w:rsidRPr="00A85B7A" w:rsidRDefault="009C4138" w:rsidP="009C4138">
      <w:pPr>
        <w:pStyle w:val="Heading4"/>
        <w:shd w:val="clear" w:color="auto" w:fill="FFFFFF"/>
        <w:spacing w:before="72" w:line="360" w:lineRule="auto"/>
        <w:ind w:left="-58"/>
        <w:rPr>
          <w:rFonts w:asciiTheme="majorBidi" w:hAnsiTheme="majorBidi"/>
          <w:color w:val="FF0000"/>
          <w:sz w:val="28"/>
          <w:szCs w:val="28"/>
          <w:rtl/>
          <w:lang w:bidi="ar-IQ"/>
        </w:rPr>
      </w:pPr>
      <w:r w:rsidRPr="00A85B7A">
        <w:rPr>
          <w:rStyle w:val="mw-headline"/>
          <w:rFonts w:asciiTheme="majorBidi" w:hAnsiTheme="majorBidi" w:hint="cs"/>
          <w:i w:val="0"/>
          <w:iCs w:val="0"/>
          <w:color w:val="FF0000"/>
          <w:sz w:val="28"/>
          <w:szCs w:val="28"/>
          <w:rtl/>
        </w:rPr>
        <w:t xml:space="preserve">49-3-1- </w:t>
      </w:r>
      <w:r w:rsidRPr="00A85B7A">
        <w:rPr>
          <w:rStyle w:val="mw-headline"/>
          <w:rFonts w:asciiTheme="majorBidi" w:hAnsiTheme="majorBidi"/>
          <w:i w:val="0"/>
          <w:iCs w:val="0"/>
          <w:color w:val="FF0000"/>
          <w:sz w:val="28"/>
          <w:szCs w:val="28"/>
          <w:rtl/>
        </w:rPr>
        <w:t>طريقة القرص</w:t>
      </w:r>
      <w:r w:rsidRPr="00A85B7A">
        <w:rPr>
          <w:rFonts w:asciiTheme="majorBidi" w:hAnsiTheme="majorBidi"/>
          <w:color w:val="FF0000"/>
          <w:sz w:val="28"/>
          <w:szCs w:val="28"/>
        </w:rPr>
        <w:t xml:space="preserve"> : </w:t>
      </w: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sidRPr="003B07AE">
        <w:rPr>
          <w:rFonts w:asciiTheme="majorBidi" w:hAnsiTheme="majorBidi" w:cstheme="majorBidi"/>
          <w:color w:val="222222"/>
          <w:sz w:val="28"/>
          <w:szCs w:val="28"/>
          <w:rtl/>
        </w:rPr>
        <w:t xml:space="preserve">يتم طحن </w:t>
      </w:r>
      <w:r w:rsidRPr="003B07AE">
        <w:rPr>
          <w:rFonts w:asciiTheme="majorBidi" w:hAnsiTheme="majorBidi" w:cstheme="majorBidi"/>
          <w:color w:val="222222"/>
          <w:sz w:val="28"/>
          <w:szCs w:val="28"/>
        </w:rPr>
        <w:t xml:space="preserve">1 -5 </w:t>
      </w:r>
      <w:r w:rsidRPr="003B07AE">
        <w:rPr>
          <w:rFonts w:asciiTheme="majorBidi" w:hAnsiTheme="majorBidi" w:cstheme="majorBidi"/>
          <w:color w:val="222222"/>
          <w:sz w:val="28"/>
          <w:szCs w:val="28"/>
          <w:rtl/>
        </w:rPr>
        <w:t xml:space="preserve"> ملي غرام من العينة الصلبة مع </w:t>
      </w:r>
      <w:r w:rsidRPr="003B07AE">
        <w:rPr>
          <w:rFonts w:asciiTheme="majorBidi" w:hAnsiTheme="majorBidi" w:cstheme="majorBidi"/>
          <w:color w:val="222222"/>
          <w:sz w:val="28"/>
          <w:szCs w:val="28"/>
        </w:rPr>
        <w:t>5</w:t>
      </w:r>
      <w:r w:rsidRPr="003B07AE">
        <w:rPr>
          <w:rFonts w:asciiTheme="majorBidi" w:hAnsiTheme="majorBidi" w:cstheme="majorBidi"/>
          <w:color w:val="222222"/>
          <w:sz w:val="28"/>
          <w:szCs w:val="28"/>
          <w:rtl/>
        </w:rPr>
        <w:t xml:space="preserve"> ملي غرام من</w:t>
      </w:r>
      <w:r w:rsidRPr="003B07AE">
        <w:rPr>
          <w:rFonts w:asciiTheme="majorBidi" w:hAnsiTheme="majorBidi" w:cstheme="majorBidi"/>
          <w:color w:val="222222"/>
          <w:sz w:val="28"/>
          <w:szCs w:val="28"/>
        </w:rPr>
        <w:t xml:space="preserve"> </w:t>
      </w:r>
      <w:proofErr w:type="spellStart"/>
      <w:r w:rsidRPr="003B07AE">
        <w:rPr>
          <w:rFonts w:asciiTheme="majorBidi" w:hAnsiTheme="majorBidi" w:cstheme="majorBidi"/>
          <w:color w:val="222222"/>
          <w:sz w:val="28"/>
          <w:szCs w:val="28"/>
        </w:rPr>
        <w:t>KBr</w:t>
      </w:r>
      <w:proofErr w:type="spellEnd"/>
      <w:r w:rsidRPr="003B07AE">
        <w:rPr>
          <w:rFonts w:asciiTheme="majorBidi" w:hAnsiTheme="majorBidi" w:cstheme="majorBidi"/>
          <w:color w:val="222222"/>
          <w:sz w:val="28"/>
          <w:szCs w:val="28"/>
        </w:rPr>
        <w:t xml:space="preserve"> </w:t>
      </w:r>
      <w:r w:rsidRPr="003B07AE">
        <w:rPr>
          <w:rFonts w:asciiTheme="majorBidi" w:hAnsiTheme="majorBidi" w:cstheme="majorBidi"/>
          <w:color w:val="222222"/>
          <w:sz w:val="28"/>
          <w:szCs w:val="28"/>
          <w:rtl/>
        </w:rPr>
        <w:t>أو</w:t>
      </w:r>
      <w:r w:rsidRPr="003B07AE">
        <w:rPr>
          <w:rFonts w:asciiTheme="majorBidi" w:hAnsiTheme="majorBidi" w:cstheme="majorBidi"/>
          <w:color w:val="222222"/>
          <w:sz w:val="28"/>
          <w:szCs w:val="28"/>
        </w:rPr>
        <w:t xml:space="preserve"> </w:t>
      </w:r>
      <w:proofErr w:type="spellStart"/>
      <w:r w:rsidRPr="003B07AE">
        <w:rPr>
          <w:rFonts w:asciiTheme="majorBidi" w:hAnsiTheme="majorBidi" w:cstheme="majorBidi"/>
          <w:color w:val="222222"/>
          <w:sz w:val="28"/>
          <w:szCs w:val="28"/>
        </w:rPr>
        <w:t>CsBr</w:t>
      </w:r>
      <w:proofErr w:type="spellEnd"/>
      <w:r w:rsidRPr="003B07AE">
        <w:rPr>
          <w:rFonts w:asciiTheme="majorBidi" w:hAnsiTheme="majorBidi" w:cstheme="majorBidi"/>
          <w:color w:val="222222"/>
          <w:sz w:val="28"/>
          <w:szCs w:val="28"/>
        </w:rPr>
        <w:t xml:space="preserve"> </w:t>
      </w:r>
      <w:r w:rsidRPr="003B07AE">
        <w:rPr>
          <w:rFonts w:asciiTheme="majorBidi" w:hAnsiTheme="majorBidi" w:cstheme="majorBidi"/>
          <w:color w:val="222222"/>
          <w:sz w:val="28"/>
          <w:szCs w:val="28"/>
          <w:rtl/>
        </w:rPr>
        <w:t xml:space="preserve">في هاون عقيق، </w:t>
      </w:r>
      <w:r>
        <w:rPr>
          <w:rFonts w:asciiTheme="majorBidi" w:hAnsiTheme="majorBidi" w:cstheme="majorBidi" w:hint="cs"/>
          <w:color w:val="222222"/>
          <w:sz w:val="28"/>
          <w:szCs w:val="28"/>
          <w:rtl/>
        </w:rPr>
        <w:t xml:space="preserve">ويكبس بواسطة مكبس خاص ليكون على شكل </w:t>
      </w:r>
      <w:r>
        <w:rPr>
          <w:rFonts w:asciiTheme="majorBidi" w:hAnsiTheme="majorBidi" w:cstheme="majorBidi"/>
          <w:color w:val="222222"/>
          <w:sz w:val="28"/>
          <w:szCs w:val="28"/>
          <w:rtl/>
        </w:rPr>
        <w:t xml:space="preserve"> قرص شفاف</w:t>
      </w:r>
      <w:r w:rsidRPr="003B07AE">
        <w:rPr>
          <w:rFonts w:asciiTheme="majorBidi" w:hAnsiTheme="majorBidi" w:cstheme="majorBidi"/>
          <w:color w:val="222222"/>
          <w:sz w:val="28"/>
          <w:szCs w:val="28"/>
          <w:rtl/>
        </w:rPr>
        <w:t xml:space="preserve"> خالٍ من الأخداش ويوضع في المطياف للقياس</w:t>
      </w:r>
      <w:r w:rsidRPr="003B07AE">
        <w:rPr>
          <w:rFonts w:asciiTheme="majorBidi" w:hAnsiTheme="majorBidi" w:cstheme="majorBidi"/>
          <w:color w:val="222222"/>
          <w:sz w:val="28"/>
          <w:szCs w:val="28"/>
        </w:rPr>
        <w:t>.</w:t>
      </w:r>
    </w:p>
    <w:p w:rsidR="009C4138" w:rsidRPr="00A85B7A"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FF0000"/>
          <w:sz w:val="28"/>
          <w:szCs w:val="28"/>
          <w:rtl/>
          <w:lang w:bidi="ar-IQ"/>
        </w:rPr>
      </w:pPr>
    </w:p>
    <w:p w:rsidR="009C4138" w:rsidRPr="00A85B7A" w:rsidRDefault="009C4138" w:rsidP="009C4138">
      <w:pPr>
        <w:pStyle w:val="Heading4"/>
        <w:shd w:val="clear" w:color="auto" w:fill="FFFFFF"/>
        <w:spacing w:before="72" w:line="360" w:lineRule="auto"/>
        <w:ind w:left="-58"/>
        <w:rPr>
          <w:rFonts w:asciiTheme="majorBidi" w:hAnsiTheme="majorBidi"/>
          <w:i w:val="0"/>
          <w:iCs w:val="0"/>
          <w:color w:val="FF0000"/>
          <w:sz w:val="28"/>
          <w:szCs w:val="28"/>
          <w:rtl/>
          <w:lang w:bidi="ar-IQ"/>
        </w:rPr>
      </w:pPr>
      <w:r w:rsidRPr="00A85B7A">
        <w:rPr>
          <w:rStyle w:val="mw-headline"/>
          <w:rFonts w:asciiTheme="majorBidi" w:hAnsiTheme="majorBidi" w:hint="cs"/>
          <w:i w:val="0"/>
          <w:iCs w:val="0"/>
          <w:color w:val="FF0000"/>
          <w:sz w:val="28"/>
          <w:szCs w:val="28"/>
          <w:rtl/>
        </w:rPr>
        <w:t xml:space="preserve">49-3-2- </w:t>
      </w:r>
      <w:r w:rsidRPr="00A85B7A">
        <w:rPr>
          <w:rStyle w:val="mw-headline"/>
          <w:rFonts w:asciiTheme="majorBidi" w:hAnsiTheme="majorBidi"/>
          <w:i w:val="0"/>
          <w:iCs w:val="0"/>
          <w:color w:val="FF0000"/>
          <w:sz w:val="28"/>
          <w:szCs w:val="28"/>
          <w:rtl/>
        </w:rPr>
        <w:t>طريقة العجينة</w:t>
      </w: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r w:rsidRPr="003B07AE">
        <w:rPr>
          <w:rFonts w:asciiTheme="majorBidi" w:hAnsiTheme="majorBidi" w:cstheme="majorBidi"/>
          <w:color w:val="222222"/>
          <w:sz w:val="28"/>
          <w:szCs w:val="28"/>
          <w:rtl/>
        </w:rPr>
        <w:t>يتم مزج بضع ملي غرامات من العينة مع عشرة أمثالها من زيت هيدروكاربوني معدني مثل</w:t>
      </w:r>
      <w:r w:rsidRPr="003B07AE">
        <w:rPr>
          <w:rFonts w:asciiTheme="majorBidi" w:hAnsiTheme="majorBidi" w:cstheme="majorBidi"/>
          <w:color w:val="222222"/>
          <w:sz w:val="28"/>
          <w:szCs w:val="28"/>
        </w:rPr>
        <w:t xml:space="preserve"> </w:t>
      </w:r>
      <w:r>
        <w:rPr>
          <w:rFonts w:asciiTheme="majorBidi" w:hAnsiTheme="majorBidi" w:cstheme="majorBidi"/>
          <w:color w:val="222222"/>
          <w:sz w:val="28"/>
          <w:szCs w:val="28"/>
        </w:rPr>
        <w:t xml:space="preserve">      </w:t>
      </w:r>
      <w:proofErr w:type="spellStart"/>
      <w:r w:rsidRPr="003B07AE">
        <w:rPr>
          <w:rFonts w:asciiTheme="majorBidi" w:hAnsiTheme="majorBidi" w:cstheme="majorBidi"/>
          <w:color w:val="222222"/>
          <w:sz w:val="28"/>
          <w:szCs w:val="28"/>
        </w:rPr>
        <w:t>Nujel</w:t>
      </w:r>
      <w:proofErr w:type="spellEnd"/>
      <w:r w:rsidRPr="003B07AE">
        <w:rPr>
          <w:rFonts w:asciiTheme="majorBidi" w:hAnsiTheme="majorBidi" w:cstheme="majorBidi"/>
          <w:color w:val="222222"/>
          <w:sz w:val="28"/>
          <w:szCs w:val="28"/>
        </w:rPr>
        <w:t xml:space="preserve"> </w:t>
      </w:r>
      <w:r w:rsidRPr="003B07AE">
        <w:rPr>
          <w:rFonts w:asciiTheme="majorBidi" w:hAnsiTheme="majorBidi" w:cstheme="majorBidi"/>
          <w:color w:val="222222"/>
          <w:sz w:val="28"/>
          <w:szCs w:val="28"/>
          <w:rtl/>
        </w:rPr>
        <w:t>في هاون عقيق ويؤخذ قليل من الناتح ويوضع على إحدى صفيحتي القياس الملحية ثم توضع عليهما الصفيحة الأخرى</w:t>
      </w:r>
      <w:r>
        <w:rPr>
          <w:rFonts w:asciiTheme="majorBidi" w:hAnsiTheme="majorBidi" w:cstheme="majorBidi" w:hint="cs"/>
          <w:color w:val="222222"/>
          <w:sz w:val="28"/>
          <w:szCs w:val="28"/>
          <w:rtl/>
        </w:rPr>
        <w:t xml:space="preserve"> وتوضع داخل الجهار في المكان المخصص للقياس</w:t>
      </w:r>
      <w:r w:rsidRPr="003B07AE">
        <w:rPr>
          <w:rFonts w:asciiTheme="majorBidi" w:hAnsiTheme="majorBidi" w:cstheme="majorBidi"/>
          <w:color w:val="222222"/>
          <w:sz w:val="28"/>
          <w:szCs w:val="28"/>
        </w:rPr>
        <w:t>.</w:t>
      </w:r>
    </w:p>
    <w:p w:rsidR="009C4138" w:rsidRPr="00A85B7A" w:rsidRDefault="009C4138" w:rsidP="009C4138">
      <w:pPr>
        <w:pStyle w:val="Heading4"/>
        <w:shd w:val="clear" w:color="auto" w:fill="FFFFFF"/>
        <w:spacing w:before="72" w:line="360" w:lineRule="auto"/>
        <w:ind w:left="-58"/>
        <w:rPr>
          <w:rFonts w:asciiTheme="majorBidi" w:hAnsiTheme="majorBidi"/>
          <w:i w:val="0"/>
          <w:iCs w:val="0"/>
          <w:color w:val="FF0000"/>
          <w:sz w:val="28"/>
          <w:szCs w:val="28"/>
          <w:rtl/>
          <w:lang w:bidi="ar-IQ"/>
        </w:rPr>
      </w:pPr>
      <w:r w:rsidRPr="00A85B7A">
        <w:rPr>
          <w:rStyle w:val="mw-headline"/>
          <w:rFonts w:asciiTheme="majorBidi" w:hAnsiTheme="majorBidi" w:hint="cs"/>
          <w:i w:val="0"/>
          <w:iCs w:val="0"/>
          <w:color w:val="FF0000"/>
          <w:sz w:val="28"/>
          <w:szCs w:val="28"/>
          <w:rtl/>
        </w:rPr>
        <w:t xml:space="preserve">49-3-3- </w:t>
      </w:r>
      <w:r w:rsidRPr="00A85B7A">
        <w:rPr>
          <w:rStyle w:val="mw-headline"/>
          <w:rFonts w:asciiTheme="majorBidi" w:hAnsiTheme="majorBidi"/>
          <w:i w:val="0"/>
          <w:iCs w:val="0"/>
          <w:color w:val="FF0000"/>
          <w:sz w:val="28"/>
          <w:szCs w:val="28"/>
          <w:rtl/>
        </w:rPr>
        <w:t>طريقة الفلم</w:t>
      </w: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r w:rsidRPr="003B07AE">
        <w:rPr>
          <w:rFonts w:asciiTheme="majorBidi" w:hAnsiTheme="majorBidi" w:cstheme="majorBidi"/>
          <w:color w:val="222222"/>
          <w:sz w:val="28"/>
          <w:szCs w:val="28"/>
          <w:rtl/>
        </w:rPr>
        <w:t>يتم تحضير فلم للمادة باستعمال مذيب متطاير لها على أقراص خلايا الامتصاص حيث يضاف المحلول قطرة فقطرة ويترك ليجف حتى يتكون فلم رقيق للمادة الصلبة ويقاس بعد ذلك في المطياف</w:t>
      </w: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p>
    <w:p w:rsidR="009C4138"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p>
    <w:p w:rsidR="009C4138" w:rsidRPr="00A85B7A" w:rsidRDefault="009C4138" w:rsidP="009C4138">
      <w:pPr>
        <w:pStyle w:val="NormalWeb"/>
        <w:shd w:val="clear" w:color="auto" w:fill="FFFFFF"/>
        <w:bidi/>
        <w:spacing w:before="120" w:beforeAutospacing="0" w:after="120" w:afterAutospacing="0" w:line="360" w:lineRule="auto"/>
        <w:rPr>
          <w:rFonts w:asciiTheme="majorBidi" w:hAnsiTheme="majorBidi" w:cstheme="majorBidi"/>
          <w:color w:val="FF0000"/>
          <w:sz w:val="28"/>
          <w:szCs w:val="28"/>
          <w:rtl/>
          <w:lang w:bidi="ar-IQ"/>
        </w:rPr>
      </w:pPr>
    </w:p>
    <w:p w:rsidR="009C4138" w:rsidRPr="00A85B7A"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b/>
          <w:bCs/>
          <w:color w:val="FF0000"/>
          <w:sz w:val="28"/>
          <w:szCs w:val="28"/>
          <w:rtl/>
          <w:lang w:bidi="ar-IQ"/>
        </w:rPr>
      </w:pPr>
      <w:r w:rsidRPr="00A85B7A">
        <w:rPr>
          <w:rFonts w:asciiTheme="majorBidi" w:hAnsiTheme="majorBidi" w:cstheme="majorBidi" w:hint="cs"/>
          <w:b/>
          <w:bCs/>
          <w:color w:val="FF0000"/>
          <w:sz w:val="32"/>
          <w:szCs w:val="32"/>
          <w:rtl/>
          <w:lang w:bidi="ar-IQ"/>
        </w:rPr>
        <w:t>50- مواقع قمم ترددات المركبات في طيف الاشعة تحت الحمراء حسب اصنافها</w:t>
      </w:r>
    </w:p>
    <w:p w:rsidR="009C4138" w:rsidRPr="003B07AE" w:rsidRDefault="009C4138" w:rsidP="009C4138">
      <w:pPr>
        <w:pStyle w:val="NormalWeb"/>
        <w:shd w:val="clear" w:color="auto" w:fill="FFFFFF"/>
        <w:tabs>
          <w:tab w:val="left" w:pos="1091"/>
        </w:tabs>
        <w:bidi/>
        <w:spacing w:before="120" w:beforeAutospacing="0" w:after="120" w:afterAutospacing="0" w:line="360" w:lineRule="auto"/>
        <w:ind w:left="-58"/>
        <w:rPr>
          <w:rFonts w:asciiTheme="majorBidi" w:hAnsiTheme="majorBidi" w:cstheme="majorBidi"/>
          <w:color w:val="222222"/>
          <w:sz w:val="28"/>
          <w:szCs w:val="28"/>
          <w:rtl/>
          <w:lang w:bidi="ar-IQ"/>
        </w:rPr>
      </w:pPr>
      <w:r>
        <w:rPr>
          <w:rFonts w:asciiTheme="majorBidi" w:hAnsiTheme="majorBidi" w:cstheme="majorBidi"/>
          <w:color w:val="222222"/>
          <w:sz w:val="28"/>
          <w:szCs w:val="28"/>
          <w:rtl/>
          <w:lang w:bidi="ar-IQ"/>
        </w:rPr>
        <w:lastRenderedPageBreak/>
        <w:tab/>
      </w:r>
    </w:p>
    <w:p w:rsidR="009C4138" w:rsidRPr="00A85B7A" w:rsidRDefault="009C4138" w:rsidP="009C4138">
      <w:pPr>
        <w:pStyle w:val="ListParagraph"/>
        <w:numPr>
          <w:ilvl w:val="1"/>
          <w:numId w:val="3"/>
        </w:numPr>
        <w:spacing w:line="360" w:lineRule="auto"/>
        <w:jc w:val="both"/>
        <w:rPr>
          <w:rFonts w:asciiTheme="majorBidi" w:hAnsiTheme="majorBidi" w:cstheme="majorBidi"/>
          <w:b/>
          <w:bCs/>
          <w:color w:val="FF0000"/>
          <w:sz w:val="36"/>
          <w:szCs w:val="36"/>
          <w:lang w:bidi="ar-IQ"/>
        </w:rPr>
      </w:pPr>
      <w:r w:rsidRPr="00A85B7A">
        <w:rPr>
          <w:rFonts w:asciiTheme="majorBidi" w:hAnsiTheme="majorBidi" w:cstheme="majorBidi"/>
          <w:b/>
          <w:bCs/>
          <w:color w:val="FF0000"/>
          <w:sz w:val="36"/>
          <w:szCs w:val="36"/>
          <w:rtl/>
          <w:lang w:bidi="ar-IQ"/>
        </w:rPr>
        <w:t xml:space="preserve">الالكانات: </w:t>
      </w:r>
      <w:r w:rsidRPr="00A85B7A">
        <w:rPr>
          <w:rFonts w:asciiTheme="majorBidi" w:hAnsiTheme="majorBidi" w:cstheme="majorBidi"/>
          <w:b/>
          <w:bCs/>
          <w:color w:val="FF0000"/>
          <w:sz w:val="36"/>
          <w:szCs w:val="36"/>
          <w:lang w:bidi="ar-IQ"/>
        </w:rPr>
        <w:t xml:space="preserve">Alkanes           </w:t>
      </w:r>
      <w:r w:rsidRPr="00A85B7A">
        <w:rPr>
          <w:rFonts w:asciiTheme="majorBidi" w:hAnsiTheme="majorBidi" w:cstheme="majorBidi"/>
          <w:b/>
          <w:bCs/>
          <w:color w:val="FF0000"/>
          <w:sz w:val="36"/>
          <w:szCs w:val="36"/>
          <w:rtl/>
          <w:lang w:bidi="ar-IQ"/>
        </w:rPr>
        <w:t xml:space="preserve">  </w:t>
      </w:r>
    </w:p>
    <w:p w:rsidR="009C4138" w:rsidRDefault="009C4138" w:rsidP="009C4138">
      <w:pPr>
        <w:spacing w:line="360" w:lineRule="auto"/>
        <w:ind w:left="-58"/>
        <w:rPr>
          <w:sz w:val="28"/>
          <w:szCs w:val="28"/>
          <w:rtl/>
          <w:lang w:bidi="ar-IQ"/>
        </w:rPr>
      </w:pPr>
      <w:r w:rsidRPr="003B07AE">
        <w:rPr>
          <w:sz w:val="28"/>
          <w:szCs w:val="28"/>
          <w:rtl/>
          <w:lang w:bidi="ar-IQ"/>
        </w:rPr>
        <w:t xml:space="preserve"> تحتوي الالكانات على اصرة  </w:t>
      </w:r>
      <w:r w:rsidRPr="003B07AE">
        <w:rPr>
          <w:sz w:val="28"/>
          <w:szCs w:val="28"/>
          <w:lang w:bidi="ar-IQ"/>
        </w:rPr>
        <w:t>C-H</w:t>
      </w:r>
      <w:r w:rsidRPr="003B07AE">
        <w:rPr>
          <w:sz w:val="28"/>
          <w:szCs w:val="28"/>
          <w:rtl/>
          <w:lang w:bidi="ar-IQ"/>
        </w:rPr>
        <w:t xml:space="preserve"> المرتبط بالاصرة المنفردة</w:t>
      </w:r>
      <w:r>
        <w:rPr>
          <w:sz w:val="28"/>
          <w:szCs w:val="28"/>
          <w:rtl/>
          <w:lang w:bidi="ar-IQ"/>
        </w:rPr>
        <w:t xml:space="preserve">  لذلك يظهر امتصاص </w:t>
      </w:r>
      <w:r>
        <w:rPr>
          <w:rFonts w:hint="cs"/>
          <w:sz w:val="28"/>
          <w:szCs w:val="28"/>
          <w:rtl/>
          <w:lang w:bidi="ar-IQ"/>
        </w:rPr>
        <w:t xml:space="preserve">المط له </w:t>
      </w:r>
      <w:r>
        <w:rPr>
          <w:sz w:val="28"/>
          <w:szCs w:val="28"/>
          <w:rtl/>
          <w:lang w:bidi="ar-IQ"/>
        </w:rPr>
        <w:t xml:space="preserve">  عند</w:t>
      </w:r>
      <w:r w:rsidRPr="003B07AE">
        <w:rPr>
          <w:sz w:val="28"/>
          <w:szCs w:val="28"/>
          <w:rtl/>
          <w:lang w:bidi="ar-IQ"/>
        </w:rPr>
        <w:t xml:space="preserve"> </w:t>
      </w:r>
      <w:r>
        <w:rPr>
          <w:rFonts w:hint="cs"/>
          <w:sz w:val="28"/>
          <w:szCs w:val="28"/>
          <w:rtl/>
          <w:lang w:bidi="ar-IQ"/>
        </w:rPr>
        <w:t xml:space="preserve"> </w:t>
      </w:r>
      <w:r>
        <w:rPr>
          <w:rFonts w:asciiTheme="majorBidi" w:hAnsiTheme="majorBidi" w:cstheme="majorBidi"/>
          <w:sz w:val="28"/>
          <w:szCs w:val="28"/>
          <w:lang w:bidi="ar-IQ"/>
        </w:rPr>
        <w:t xml:space="preserve">2850 – 3000 cm </w:t>
      </w:r>
      <w:r>
        <w:rPr>
          <w:rFonts w:asciiTheme="majorBidi" w:hAnsiTheme="majorBidi" w:cstheme="majorBidi"/>
          <w:sz w:val="28"/>
          <w:szCs w:val="28"/>
          <w:vertAlign w:val="superscript"/>
          <w:lang w:bidi="ar-IQ"/>
        </w:rPr>
        <w:t>-1</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w:t>
      </w:r>
      <w:r w:rsidRPr="003B07AE">
        <w:rPr>
          <w:sz w:val="28"/>
          <w:szCs w:val="28"/>
          <w:rtl/>
          <w:lang w:bidi="ar-IQ"/>
        </w:rPr>
        <w:t xml:space="preserve">ويعطي قمتين او اكثر بسبب المط المتناظر والمط غير المتناظر </w:t>
      </w:r>
      <w:r>
        <w:rPr>
          <w:sz w:val="28"/>
          <w:szCs w:val="28"/>
          <w:rtl/>
          <w:lang w:bidi="ar-IQ"/>
        </w:rPr>
        <w:t>اما</w:t>
      </w:r>
      <w:r>
        <w:rPr>
          <w:rFonts w:hint="cs"/>
          <w:sz w:val="28"/>
          <w:szCs w:val="28"/>
          <w:rtl/>
          <w:lang w:bidi="ar-IQ"/>
        </w:rPr>
        <w:t xml:space="preserve"> </w:t>
      </w:r>
      <w:r w:rsidRPr="003B07AE">
        <w:rPr>
          <w:sz w:val="28"/>
          <w:szCs w:val="28"/>
          <w:rtl/>
          <w:lang w:bidi="ar-IQ"/>
        </w:rPr>
        <w:t xml:space="preserve">امتصاص الانحناء فيظهر عند </w:t>
      </w:r>
      <w:r>
        <w:rPr>
          <w:sz w:val="28"/>
          <w:szCs w:val="28"/>
          <w:lang w:bidi="ar-IQ"/>
        </w:rPr>
        <w:t>1350 – 148</w:t>
      </w:r>
      <w:r w:rsidRPr="003B07AE">
        <w:rPr>
          <w:sz w:val="28"/>
          <w:szCs w:val="28"/>
          <w:lang w:bidi="ar-IQ"/>
        </w:rPr>
        <w:t xml:space="preserve">0 cm </w:t>
      </w:r>
      <w:r w:rsidRPr="003B07AE">
        <w:rPr>
          <w:sz w:val="28"/>
          <w:szCs w:val="28"/>
          <w:vertAlign w:val="superscript"/>
          <w:lang w:bidi="ar-IQ"/>
        </w:rPr>
        <w:t>-1</w:t>
      </w:r>
      <w:r w:rsidRPr="003B07AE">
        <w:rPr>
          <w:sz w:val="28"/>
          <w:szCs w:val="28"/>
          <w:rtl/>
          <w:lang w:bidi="ar-IQ"/>
        </w:rPr>
        <w:t xml:space="preserve"> وتعطي قمة واحدة </w:t>
      </w:r>
    </w:p>
    <w:p w:rsidR="009C4138" w:rsidRDefault="009C4138" w:rsidP="009C4138">
      <w:pPr>
        <w:spacing w:line="360" w:lineRule="auto"/>
        <w:ind w:left="-58"/>
        <w:rPr>
          <w:sz w:val="28"/>
          <w:szCs w:val="28"/>
          <w:rtl/>
          <w:lang w:bidi="ar-IQ"/>
        </w:rPr>
      </w:pPr>
    </w:p>
    <w:p w:rsidR="009C4138" w:rsidRPr="003B07AE" w:rsidRDefault="009C4138" w:rsidP="009C4138">
      <w:pPr>
        <w:spacing w:line="360" w:lineRule="auto"/>
        <w:ind w:left="-58"/>
        <w:rPr>
          <w:sz w:val="28"/>
          <w:szCs w:val="28"/>
          <w:rtl/>
          <w:lang w:bidi="ar-IQ"/>
        </w:rPr>
      </w:pPr>
      <w:r>
        <w:rPr>
          <w:noProof/>
          <w:sz w:val="28"/>
          <w:szCs w:val="28"/>
        </w:rPr>
        <w:drawing>
          <wp:inline distT="0" distB="0" distL="0" distR="0" wp14:anchorId="5B19A3F2" wp14:editId="01B36D42">
            <wp:extent cx="5267325" cy="30384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7325" cy="3038475"/>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lang w:bidi="ar-IQ"/>
        </w:rPr>
      </w:pPr>
      <w:r w:rsidRPr="00A85B7A">
        <w:rPr>
          <w:rFonts w:hint="cs"/>
          <w:color w:val="FF0000"/>
          <w:sz w:val="28"/>
          <w:szCs w:val="28"/>
          <w:rtl/>
          <w:lang w:bidi="ar-IQ"/>
        </w:rPr>
        <w:t xml:space="preserve">شكل رقم 1 يمثل طيف الاشعة تحت الحمراء للمركب </w:t>
      </w:r>
      <w:r w:rsidRPr="00A85B7A">
        <w:rPr>
          <w:color w:val="FF0000"/>
          <w:sz w:val="28"/>
          <w:szCs w:val="28"/>
          <w:lang w:bidi="ar-IQ"/>
        </w:rPr>
        <w:t>n-pentane</w:t>
      </w:r>
    </w:p>
    <w:p w:rsidR="009C4138" w:rsidRDefault="009C4138" w:rsidP="009C4138">
      <w:pPr>
        <w:spacing w:line="360" w:lineRule="auto"/>
        <w:ind w:left="-58"/>
        <w:jc w:val="both"/>
        <w:rPr>
          <w:sz w:val="28"/>
          <w:szCs w:val="28"/>
          <w:rtl/>
          <w:lang w:bidi="ar-IQ"/>
        </w:rPr>
      </w:pPr>
    </w:p>
    <w:p w:rsidR="009C4138" w:rsidRDefault="009C4138" w:rsidP="009C4138">
      <w:pPr>
        <w:spacing w:line="360" w:lineRule="auto"/>
        <w:ind w:left="-58"/>
        <w:jc w:val="both"/>
        <w:rPr>
          <w:sz w:val="28"/>
          <w:szCs w:val="28"/>
          <w:rtl/>
          <w:lang w:bidi="ar-IQ"/>
        </w:rPr>
      </w:pPr>
    </w:p>
    <w:p w:rsidR="009C4138" w:rsidRDefault="009C4138" w:rsidP="009C4138">
      <w:pPr>
        <w:spacing w:line="360" w:lineRule="auto"/>
        <w:ind w:left="-58"/>
        <w:jc w:val="both"/>
        <w:rPr>
          <w:sz w:val="28"/>
          <w:szCs w:val="28"/>
          <w:rtl/>
          <w:lang w:bidi="ar-IQ"/>
        </w:rPr>
      </w:pPr>
      <w:r>
        <w:rPr>
          <w:noProof/>
          <w:sz w:val="28"/>
          <w:szCs w:val="28"/>
        </w:rPr>
        <w:lastRenderedPageBreak/>
        <w:drawing>
          <wp:inline distT="0" distB="0" distL="0" distR="0" wp14:anchorId="77DD9A84" wp14:editId="0B7DBFDB">
            <wp:extent cx="5267325" cy="31242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lang w:bidi="ar-IQ"/>
        </w:rPr>
      </w:pPr>
      <w:r w:rsidRPr="00A85B7A">
        <w:rPr>
          <w:rFonts w:hint="cs"/>
          <w:color w:val="FF0000"/>
          <w:sz w:val="28"/>
          <w:szCs w:val="28"/>
          <w:rtl/>
          <w:lang w:bidi="ar-IQ"/>
        </w:rPr>
        <w:t xml:space="preserve">شكل رقم 2 يمثل طيف الاشعة تحت الحمراء للمركب </w:t>
      </w:r>
      <w:r w:rsidRPr="00A85B7A">
        <w:rPr>
          <w:color w:val="FF0000"/>
          <w:sz w:val="28"/>
          <w:szCs w:val="28"/>
          <w:lang w:bidi="ar-IQ"/>
        </w:rPr>
        <w:t>n-hexane</w:t>
      </w:r>
    </w:p>
    <w:p w:rsidR="009C4138" w:rsidRPr="00323A5D" w:rsidRDefault="009C4138" w:rsidP="009C4138">
      <w:pPr>
        <w:spacing w:line="360" w:lineRule="auto"/>
        <w:ind w:left="-58"/>
        <w:jc w:val="both"/>
        <w:rPr>
          <w:sz w:val="28"/>
          <w:szCs w:val="28"/>
          <w:rtl/>
          <w:lang w:bidi="ar-IQ"/>
        </w:rPr>
      </w:pPr>
    </w:p>
    <w:p w:rsidR="009C4138" w:rsidRPr="00A85B7A" w:rsidRDefault="009C4138" w:rsidP="009C4138">
      <w:pPr>
        <w:spacing w:line="360" w:lineRule="auto"/>
        <w:ind w:left="-58"/>
        <w:jc w:val="both"/>
        <w:rPr>
          <w:color w:val="FF0000"/>
          <w:sz w:val="28"/>
          <w:szCs w:val="28"/>
          <w:rtl/>
          <w:lang w:bidi="ar-IQ"/>
        </w:rPr>
      </w:pPr>
      <w:r w:rsidRPr="00A85B7A">
        <w:rPr>
          <w:color w:val="FF0000"/>
          <w:sz w:val="28"/>
          <w:szCs w:val="28"/>
          <w:rtl/>
          <w:lang w:bidi="ar-IQ"/>
        </w:rPr>
        <w:t xml:space="preserve">اما امتصاص الانحناء لمجموعة الايزوبروبيل  فيظهر عند </w:t>
      </w:r>
      <w:r w:rsidRPr="00A85B7A">
        <w:rPr>
          <w:color w:val="FF0000"/>
          <w:sz w:val="28"/>
          <w:szCs w:val="28"/>
          <w:lang w:bidi="ar-IQ"/>
        </w:rPr>
        <w:t>1370 &amp;1380</w:t>
      </w:r>
      <w:r w:rsidRPr="00A85B7A">
        <w:rPr>
          <w:color w:val="FF0000"/>
          <w:sz w:val="28"/>
          <w:szCs w:val="28"/>
          <w:rtl/>
          <w:lang w:bidi="ar-IQ"/>
        </w:rPr>
        <w:t xml:space="preserve"> ويعطي قمتين </w:t>
      </w:r>
    </w:p>
    <w:p w:rsidR="009C4138" w:rsidRDefault="009C4138" w:rsidP="009C4138">
      <w:pPr>
        <w:spacing w:line="360" w:lineRule="auto"/>
        <w:ind w:left="-58"/>
        <w:jc w:val="both"/>
        <w:rPr>
          <w:sz w:val="28"/>
          <w:szCs w:val="28"/>
          <w:rtl/>
          <w:lang w:bidi="ar-IQ"/>
        </w:rPr>
      </w:pPr>
    </w:p>
    <w:p w:rsidR="009C4138" w:rsidRDefault="009C4138" w:rsidP="009C4138">
      <w:pPr>
        <w:spacing w:line="360" w:lineRule="auto"/>
        <w:ind w:left="-58"/>
        <w:jc w:val="center"/>
        <w:rPr>
          <w:sz w:val="28"/>
          <w:szCs w:val="28"/>
          <w:rtl/>
          <w:lang w:bidi="ar-IQ"/>
        </w:rPr>
      </w:pPr>
      <w:r>
        <w:rPr>
          <w:noProof/>
          <w:sz w:val="28"/>
          <w:szCs w:val="28"/>
        </w:rPr>
        <w:drawing>
          <wp:inline distT="0" distB="0" distL="0" distR="0" wp14:anchorId="5BB2104C" wp14:editId="59281D25">
            <wp:extent cx="5495925" cy="3121082"/>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5925" cy="3121082"/>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lang w:bidi="ar-IQ"/>
        </w:rPr>
      </w:pPr>
      <w:r w:rsidRPr="00A85B7A">
        <w:rPr>
          <w:rFonts w:hint="cs"/>
          <w:color w:val="FF0000"/>
          <w:sz w:val="28"/>
          <w:szCs w:val="28"/>
          <w:rtl/>
          <w:lang w:bidi="ar-IQ"/>
        </w:rPr>
        <w:t xml:space="preserve">شكل رقم 3 يمثل طيف الاشعة تحت الحمراء للمركب </w:t>
      </w:r>
      <w:r w:rsidRPr="00A85B7A">
        <w:rPr>
          <w:color w:val="FF0000"/>
          <w:sz w:val="28"/>
          <w:szCs w:val="28"/>
          <w:lang w:bidi="ar-IQ"/>
        </w:rPr>
        <w:t>Isopropyl</w:t>
      </w:r>
    </w:p>
    <w:p w:rsidR="009C4138" w:rsidRPr="00323A5D" w:rsidRDefault="009C4138" w:rsidP="009C4138">
      <w:pPr>
        <w:spacing w:line="360" w:lineRule="auto"/>
        <w:ind w:left="-58"/>
        <w:jc w:val="both"/>
        <w:rPr>
          <w:sz w:val="28"/>
          <w:szCs w:val="28"/>
          <w:rtl/>
          <w:lang w:bidi="ar-IQ"/>
        </w:rPr>
      </w:pPr>
    </w:p>
    <w:p w:rsidR="009C4138" w:rsidRDefault="009C4138" w:rsidP="009C4138">
      <w:pPr>
        <w:spacing w:line="360" w:lineRule="auto"/>
        <w:ind w:left="-58"/>
        <w:jc w:val="both"/>
        <w:rPr>
          <w:sz w:val="28"/>
          <w:szCs w:val="28"/>
          <w:rtl/>
          <w:lang w:bidi="ar-IQ"/>
        </w:rPr>
      </w:pPr>
    </w:p>
    <w:p w:rsidR="009C4138" w:rsidRDefault="009C4138" w:rsidP="009C4138">
      <w:pPr>
        <w:spacing w:line="360" w:lineRule="auto"/>
        <w:ind w:left="-58"/>
        <w:jc w:val="both"/>
        <w:rPr>
          <w:sz w:val="28"/>
          <w:szCs w:val="28"/>
          <w:rtl/>
          <w:lang w:bidi="ar-IQ"/>
        </w:rPr>
      </w:pPr>
    </w:p>
    <w:p w:rsidR="009C4138" w:rsidRDefault="009C4138" w:rsidP="009C4138">
      <w:pPr>
        <w:spacing w:line="360" w:lineRule="auto"/>
        <w:ind w:left="-58"/>
        <w:jc w:val="both"/>
        <w:rPr>
          <w:sz w:val="28"/>
          <w:szCs w:val="28"/>
          <w:rtl/>
          <w:lang w:bidi="ar-IQ"/>
        </w:rPr>
      </w:pPr>
      <w:r>
        <w:rPr>
          <w:noProof/>
          <w:sz w:val="28"/>
          <w:szCs w:val="28"/>
        </w:rPr>
        <w:drawing>
          <wp:inline distT="0" distB="0" distL="0" distR="0" wp14:anchorId="5BA9FB62" wp14:editId="231DC82D">
            <wp:extent cx="5124450" cy="2971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4450" cy="2971800"/>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lang w:bidi="ar-IQ"/>
        </w:rPr>
      </w:pPr>
      <w:r w:rsidRPr="00A85B7A">
        <w:rPr>
          <w:rFonts w:hint="cs"/>
          <w:color w:val="FF0000"/>
          <w:sz w:val="28"/>
          <w:szCs w:val="28"/>
          <w:rtl/>
          <w:lang w:bidi="ar-IQ"/>
        </w:rPr>
        <w:t xml:space="preserve">شكل رقم 4 يمثل طيف الاشعة تحت الحمراء للمركب </w:t>
      </w:r>
      <w:proofErr w:type="spellStart"/>
      <w:r w:rsidRPr="00A85B7A">
        <w:rPr>
          <w:color w:val="FF0000"/>
          <w:sz w:val="28"/>
          <w:szCs w:val="28"/>
          <w:lang w:bidi="ar-IQ"/>
        </w:rPr>
        <w:t>Isopentane</w:t>
      </w:r>
      <w:proofErr w:type="spellEnd"/>
    </w:p>
    <w:p w:rsidR="009C4138" w:rsidRPr="00323A5D" w:rsidRDefault="009C4138" w:rsidP="009C4138">
      <w:pPr>
        <w:spacing w:line="360" w:lineRule="auto"/>
        <w:ind w:left="-58"/>
        <w:jc w:val="both"/>
        <w:rPr>
          <w:sz w:val="28"/>
          <w:szCs w:val="28"/>
          <w:rtl/>
          <w:lang w:bidi="ar-IQ"/>
        </w:rPr>
      </w:pPr>
    </w:p>
    <w:p w:rsidR="009C4138" w:rsidRDefault="009C4138" w:rsidP="009C4138">
      <w:pPr>
        <w:spacing w:line="360" w:lineRule="auto"/>
        <w:ind w:left="-58"/>
        <w:jc w:val="both"/>
        <w:rPr>
          <w:sz w:val="28"/>
          <w:szCs w:val="28"/>
          <w:rtl/>
          <w:lang w:bidi="ar-IQ"/>
        </w:rPr>
      </w:pPr>
    </w:p>
    <w:p w:rsidR="009C4138" w:rsidRDefault="009C4138" w:rsidP="009C4138">
      <w:pPr>
        <w:spacing w:line="360" w:lineRule="auto"/>
        <w:ind w:left="-58"/>
        <w:jc w:val="both"/>
        <w:rPr>
          <w:sz w:val="28"/>
          <w:szCs w:val="28"/>
          <w:rtl/>
          <w:lang w:bidi="ar-IQ"/>
        </w:rPr>
      </w:pPr>
      <w:r>
        <w:rPr>
          <w:noProof/>
          <w:sz w:val="28"/>
          <w:szCs w:val="28"/>
        </w:rPr>
        <w:lastRenderedPageBreak/>
        <w:drawing>
          <wp:inline distT="0" distB="0" distL="0" distR="0" wp14:anchorId="250393F9" wp14:editId="15507BB8">
            <wp:extent cx="5276850" cy="3162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3162300"/>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rtl/>
          <w:lang w:bidi="ar-IQ"/>
        </w:rPr>
      </w:pPr>
      <w:r w:rsidRPr="00A85B7A">
        <w:rPr>
          <w:rFonts w:hint="cs"/>
          <w:color w:val="FF0000"/>
          <w:sz w:val="28"/>
          <w:szCs w:val="28"/>
          <w:rtl/>
          <w:lang w:bidi="ar-IQ"/>
        </w:rPr>
        <w:t xml:space="preserve">شكل رقم 5 يمثل طيف الاشعة تحت الحمراء للمركب </w:t>
      </w:r>
      <w:r w:rsidRPr="00A85B7A">
        <w:rPr>
          <w:color w:val="FF0000"/>
          <w:sz w:val="28"/>
          <w:szCs w:val="28"/>
          <w:lang w:bidi="ar-IQ"/>
        </w:rPr>
        <w:t>2,3-Dimethylbutane</w:t>
      </w:r>
    </w:p>
    <w:p w:rsidR="009C4138" w:rsidRPr="003B07AE" w:rsidRDefault="009C4138" w:rsidP="009C4138">
      <w:pPr>
        <w:spacing w:line="360" w:lineRule="auto"/>
        <w:ind w:left="-58"/>
        <w:jc w:val="center"/>
        <w:rPr>
          <w:sz w:val="28"/>
          <w:szCs w:val="28"/>
          <w:rtl/>
          <w:lang w:bidi="ar-IQ"/>
        </w:rPr>
      </w:pPr>
    </w:p>
    <w:p w:rsidR="009C4138" w:rsidRPr="00F20ECF" w:rsidRDefault="009C4138" w:rsidP="009C4138">
      <w:pPr>
        <w:spacing w:line="360" w:lineRule="auto"/>
        <w:ind w:left="-58"/>
        <w:jc w:val="both"/>
        <w:rPr>
          <w:color w:val="0070C0"/>
          <w:sz w:val="28"/>
          <w:szCs w:val="28"/>
          <w:rtl/>
          <w:lang w:bidi="ar-IQ"/>
        </w:rPr>
      </w:pPr>
      <w:r w:rsidRPr="00F20ECF">
        <w:rPr>
          <w:color w:val="0070C0"/>
          <w:sz w:val="28"/>
          <w:szCs w:val="28"/>
          <w:rtl/>
          <w:lang w:bidi="ar-IQ"/>
        </w:rPr>
        <w:t xml:space="preserve">بينما امتصاص الانحناء لمجموعة البيوتيل الرابعي يعطي قمتين  ويظهر عند                    </w:t>
      </w:r>
      <w:r w:rsidRPr="00F20ECF">
        <w:rPr>
          <w:color w:val="0070C0"/>
          <w:sz w:val="28"/>
          <w:szCs w:val="28"/>
          <w:lang w:bidi="ar-IQ"/>
        </w:rPr>
        <w:t>1370 &amp;1395 cm</w:t>
      </w:r>
      <w:r w:rsidRPr="00F20ECF">
        <w:rPr>
          <w:color w:val="0070C0"/>
          <w:sz w:val="28"/>
          <w:szCs w:val="28"/>
          <w:vertAlign w:val="superscript"/>
          <w:lang w:bidi="ar-IQ"/>
        </w:rPr>
        <w:t>-1</w:t>
      </w:r>
      <w:r w:rsidRPr="00F20ECF">
        <w:rPr>
          <w:color w:val="0070C0"/>
          <w:sz w:val="28"/>
          <w:szCs w:val="28"/>
          <w:rtl/>
          <w:lang w:bidi="ar-IQ"/>
        </w:rPr>
        <w:t xml:space="preserve"> </w:t>
      </w:r>
    </w:p>
    <w:p w:rsidR="009C4138" w:rsidRPr="00A85B7A" w:rsidRDefault="009C4138" w:rsidP="009C4138">
      <w:pPr>
        <w:pStyle w:val="ListParagraph"/>
        <w:numPr>
          <w:ilvl w:val="1"/>
          <w:numId w:val="3"/>
        </w:numPr>
        <w:spacing w:line="360" w:lineRule="auto"/>
        <w:jc w:val="both"/>
        <w:rPr>
          <w:b/>
          <w:bCs/>
          <w:color w:val="FF0000"/>
          <w:sz w:val="28"/>
          <w:szCs w:val="28"/>
          <w:lang w:bidi="ar-IQ"/>
        </w:rPr>
      </w:pPr>
      <w:r w:rsidRPr="00A85B7A">
        <w:rPr>
          <w:rFonts w:hint="cs"/>
          <w:b/>
          <w:bCs/>
          <w:color w:val="FF0000"/>
          <w:sz w:val="32"/>
          <w:szCs w:val="32"/>
          <w:rtl/>
          <w:lang w:bidi="ar-IQ"/>
        </w:rPr>
        <w:t xml:space="preserve">الالكانات الحلقية </w:t>
      </w:r>
      <w:r w:rsidRPr="00A85B7A">
        <w:rPr>
          <w:rFonts w:hint="cs"/>
          <w:b/>
          <w:bCs/>
          <w:color w:val="FF0000"/>
          <w:sz w:val="28"/>
          <w:szCs w:val="28"/>
          <w:rtl/>
          <w:lang w:bidi="ar-IQ"/>
        </w:rPr>
        <w:t xml:space="preserve">:      </w:t>
      </w:r>
      <w:r w:rsidRPr="00A85B7A">
        <w:rPr>
          <w:rFonts w:asciiTheme="majorBidi" w:hAnsiTheme="majorBidi" w:cstheme="majorBidi"/>
          <w:b/>
          <w:bCs/>
          <w:color w:val="FF0000"/>
          <w:sz w:val="32"/>
          <w:szCs w:val="32"/>
          <w:lang w:bidi="ar-IQ"/>
        </w:rPr>
        <w:t>cycloalkane</w:t>
      </w:r>
    </w:p>
    <w:p w:rsidR="009C4138" w:rsidRDefault="009C4138" w:rsidP="009C4138">
      <w:pPr>
        <w:pStyle w:val="ListParagraph"/>
        <w:spacing w:line="360" w:lineRule="auto"/>
        <w:ind w:left="-58"/>
        <w:jc w:val="both"/>
        <w:rPr>
          <w:rFonts w:asciiTheme="majorBidi" w:hAnsiTheme="majorBidi" w:cstheme="majorBidi"/>
          <w:sz w:val="28"/>
          <w:szCs w:val="28"/>
          <w:vertAlign w:val="superscript"/>
          <w:rtl/>
          <w:lang w:bidi="ar-IQ"/>
        </w:rPr>
      </w:pPr>
      <w:r w:rsidRPr="00D6084A">
        <w:rPr>
          <w:rFonts w:asciiTheme="majorBidi" w:hAnsiTheme="majorBidi" w:cstheme="majorBidi"/>
          <w:sz w:val="28"/>
          <w:szCs w:val="28"/>
          <w:rtl/>
          <w:lang w:bidi="ar-IQ"/>
        </w:rPr>
        <w:t>تعطي الالكانات الحلقية نفس الاشارات التي تعطيها الالكانات المفتوحة</w:t>
      </w:r>
      <w:r>
        <w:rPr>
          <w:rFonts w:asciiTheme="majorBidi" w:hAnsiTheme="majorBidi" w:cstheme="majorBidi" w:hint="cs"/>
          <w:sz w:val="28"/>
          <w:szCs w:val="28"/>
          <w:rtl/>
          <w:lang w:bidi="ar-IQ"/>
        </w:rPr>
        <w:t xml:space="preserve"> لمجموعة المثيلين ولكن بسبب الشد الحلقي للمركبات الحلقة سوف يزداد التردد بشكل قليل وافضل مثال هو مركب </w:t>
      </w:r>
      <w:r>
        <w:rPr>
          <w:rFonts w:asciiTheme="majorBidi" w:hAnsiTheme="majorBidi" w:cstheme="majorBidi"/>
          <w:sz w:val="28"/>
          <w:szCs w:val="28"/>
          <w:lang w:bidi="ar-IQ"/>
        </w:rPr>
        <w:t xml:space="preserve">Alkyl </w:t>
      </w:r>
      <w:proofErr w:type="spellStart"/>
      <w:r>
        <w:rPr>
          <w:rFonts w:asciiTheme="majorBidi" w:hAnsiTheme="majorBidi" w:cstheme="majorBidi"/>
          <w:sz w:val="28"/>
          <w:szCs w:val="28"/>
          <w:lang w:bidi="ar-IQ"/>
        </w:rPr>
        <w:t>cyclopropane</w:t>
      </w:r>
      <w:proofErr w:type="spellEnd"/>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حيث يكون تردد </w:t>
      </w:r>
      <w:r>
        <w:rPr>
          <w:rFonts w:asciiTheme="majorBidi" w:hAnsiTheme="majorBidi" w:cstheme="majorBidi"/>
          <w:sz w:val="28"/>
          <w:szCs w:val="28"/>
          <w:lang w:bidi="ar-IQ"/>
        </w:rPr>
        <w:t xml:space="preserve">C – H </w:t>
      </w:r>
      <w:r>
        <w:rPr>
          <w:rFonts w:asciiTheme="majorBidi" w:hAnsiTheme="majorBidi" w:cstheme="majorBidi" w:hint="cs"/>
          <w:sz w:val="28"/>
          <w:szCs w:val="28"/>
          <w:rtl/>
          <w:lang w:bidi="ar-IQ"/>
        </w:rPr>
        <w:t xml:space="preserve"> عند </w:t>
      </w:r>
      <w:r>
        <w:rPr>
          <w:rFonts w:asciiTheme="majorBidi" w:hAnsiTheme="majorBidi" w:cstheme="majorBidi"/>
          <w:sz w:val="28"/>
          <w:szCs w:val="28"/>
          <w:lang w:bidi="ar-IQ"/>
        </w:rPr>
        <w:t xml:space="preserve">3100 -2990 cm </w:t>
      </w:r>
      <w:r>
        <w:rPr>
          <w:rFonts w:asciiTheme="majorBidi" w:hAnsiTheme="majorBidi" w:cstheme="majorBidi"/>
          <w:sz w:val="28"/>
          <w:szCs w:val="28"/>
          <w:vertAlign w:val="superscript"/>
          <w:lang w:bidi="ar-IQ"/>
        </w:rPr>
        <w:t>-1</w:t>
      </w:r>
      <w:r>
        <w:rPr>
          <w:rFonts w:asciiTheme="majorBidi" w:hAnsiTheme="majorBidi" w:cstheme="majorBidi" w:hint="cs"/>
          <w:sz w:val="28"/>
          <w:szCs w:val="28"/>
          <w:vertAlign w:val="superscript"/>
          <w:rtl/>
          <w:lang w:bidi="ar-IQ"/>
        </w:rPr>
        <w:t xml:space="preserve"> </w:t>
      </w:r>
    </w:p>
    <w:p w:rsidR="009C4138" w:rsidRDefault="009C4138" w:rsidP="009C4138">
      <w:pPr>
        <w:pStyle w:val="ListParagraph"/>
        <w:spacing w:line="360" w:lineRule="auto"/>
        <w:ind w:left="-58"/>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كما انها لا تعطي </w:t>
      </w:r>
      <w:r w:rsidRPr="00D6084A">
        <w:rPr>
          <w:rFonts w:asciiTheme="majorBidi" w:hAnsiTheme="majorBidi" w:cstheme="majorBidi"/>
          <w:sz w:val="28"/>
          <w:szCs w:val="28"/>
          <w:rtl/>
          <w:lang w:bidi="ar-IQ"/>
        </w:rPr>
        <w:t xml:space="preserve">قمة الانحناء لمجموعة </w:t>
      </w:r>
      <w:r w:rsidRPr="00D6084A">
        <w:rPr>
          <w:rFonts w:asciiTheme="majorBidi" w:hAnsiTheme="majorBidi" w:cstheme="majorBidi"/>
          <w:sz w:val="28"/>
          <w:szCs w:val="28"/>
          <w:lang w:bidi="ar-IQ"/>
        </w:rPr>
        <w:t>CH</w:t>
      </w:r>
      <w:r w:rsidRPr="00D6084A">
        <w:rPr>
          <w:rFonts w:asciiTheme="majorBidi" w:hAnsiTheme="majorBidi" w:cstheme="majorBidi"/>
          <w:sz w:val="28"/>
          <w:szCs w:val="28"/>
          <w:vertAlign w:val="subscript"/>
          <w:lang w:bidi="ar-IQ"/>
        </w:rPr>
        <w:t>3</w:t>
      </w:r>
      <w:r w:rsidRPr="00D6084A">
        <w:rPr>
          <w:rFonts w:asciiTheme="majorBidi" w:hAnsiTheme="majorBidi" w:cstheme="majorBidi"/>
          <w:sz w:val="28"/>
          <w:szCs w:val="28"/>
          <w:rtl/>
          <w:lang w:bidi="ar-IQ"/>
        </w:rPr>
        <w:t xml:space="preserve"> عند </w:t>
      </w:r>
      <w:r w:rsidRPr="00D6084A">
        <w:rPr>
          <w:rFonts w:asciiTheme="majorBidi" w:hAnsiTheme="majorBidi" w:cstheme="majorBidi"/>
          <w:sz w:val="28"/>
          <w:szCs w:val="28"/>
          <w:lang w:bidi="ar-IQ"/>
        </w:rPr>
        <w:t>1375</w:t>
      </w:r>
      <w:r>
        <w:rPr>
          <w:rFonts w:asciiTheme="majorBidi" w:hAnsiTheme="majorBidi" w:cstheme="majorBidi"/>
          <w:sz w:val="28"/>
          <w:szCs w:val="28"/>
          <w:lang w:bidi="ar-IQ"/>
        </w:rPr>
        <w:t xml:space="preserve"> cm</w:t>
      </w:r>
      <w:r>
        <w:rPr>
          <w:rFonts w:asciiTheme="majorBidi" w:hAnsiTheme="majorBidi" w:cstheme="majorBidi"/>
          <w:sz w:val="28"/>
          <w:szCs w:val="28"/>
          <w:vertAlign w:val="superscript"/>
          <w:lang w:bidi="ar-IQ"/>
        </w:rPr>
        <w:t xml:space="preserve"> -1</w:t>
      </w:r>
      <w:r>
        <w:rPr>
          <w:rFonts w:asciiTheme="majorBidi" w:hAnsiTheme="majorBidi" w:cstheme="majorBidi" w:hint="cs"/>
          <w:sz w:val="28"/>
          <w:szCs w:val="28"/>
          <w:rtl/>
          <w:lang w:bidi="ar-IQ"/>
        </w:rPr>
        <w:t xml:space="preserve"> التي لا تظهرفيها  كما في الشكل</w:t>
      </w:r>
    </w:p>
    <w:p w:rsidR="009C4138" w:rsidRDefault="009C4138" w:rsidP="009C4138">
      <w:pPr>
        <w:spacing w:line="360" w:lineRule="auto"/>
        <w:ind w:left="-58"/>
        <w:jc w:val="both"/>
        <w:rPr>
          <w:rFonts w:asciiTheme="majorBidi" w:hAnsiTheme="majorBidi" w:cstheme="majorBidi"/>
          <w:sz w:val="28"/>
          <w:szCs w:val="28"/>
          <w:rtl/>
          <w:lang w:bidi="ar-IQ"/>
        </w:rPr>
      </w:pPr>
      <w:r>
        <w:rPr>
          <w:rFonts w:asciiTheme="majorBidi" w:hAnsiTheme="majorBidi" w:cstheme="majorBidi"/>
          <w:noProof/>
          <w:sz w:val="28"/>
          <w:szCs w:val="28"/>
        </w:rPr>
        <w:lastRenderedPageBreak/>
        <w:drawing>
          <wp:inline distT="0" distB="0" distL="0" distR="0" wp14:anchorId="1F37BF73" wp14:editId="38B85DDE">
            <wp:extent cx="5276850" cy="31718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3171825"/>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vertAlign w:val="subscript"/>
          <w:rtl/>
          <w:lang w:bidi="ar-IQ"/>
        </w:rPr>
      </w:pPr>
      <w:r w:rsidRPr="00A85B7A">
        <w:rPr>
          <w:rFonts w:hint="cs"/>
          <w:color w:val="FF0000"/>
          <w:sz w:val="28"/>
          <w:szCs w:val="28"/>
          <w:rtl/>
          <w:lang w:bidi="ar-IQ"/>
        </w:rPr>
        <w:t xml:space="preserve">شكل رقم 6 يمثل طيف الاشعة تحت الحمراء للمركب </w:t>
      </w:r>
      <w:r w:rsidRPr="00A85B7A">
        <w:rPr>
          <w:color w:val="FF0000"/>
          <w:sz w:val="28"/>
          <w:szCs w:val="28"/>
          <w:lang w:bidi="ar-IQ"/>
        </w:rPr>
        <w:t>cyclohexane</w:t>
      </w:r>
      <w:r w:rsidRPr="00A85B7A">
        <w:rPr>
          <w:rFonts w:hint="cs"/>
          <w:color w:val="FF0000"/>
          <w:sz w:val="28"/>
          <w:szCs w:val="28"/>
          <w:rtl/>
          <w:lang w:bidi="ar-IQ"/>
        </w:rPr>
        <w:t xml:space="preserve"> والذي يبين اختفاء تردد </w:t>
      </w:r>
      <w:r w:rsidRPr="00A85B7A">
        <w:rPr>
          <w:color w:val="FF0000"/>
          <w:sz w:val="28"/>
          <w:szCs w:val="28"/>
          <w:lang w:bidi="ar-IQ"/>
        </w:rPr>
        <w:t>CH</w:t>
      </w:r>
      <w:r w:rsidRPr="00A85B7A">
        <w:rPr>
          <w:color w:val="FF0000"/>
          <w:sz w:val="28"/>
          <w:szCs w:val="28"/>
          <w:vertAlign w:val="subscript"/>
          <w:lang w:bidi="ar-IQ"/>
        </w:rPr>
        <w:t>3</w:t>
      </w:r>
    </w:p>
    <w:p w:rsidR="009C4138" w:rsidRPr="00F374E6" w:rsidRDefault="009C4138" w:rsidP="009C4138">
      <w:pPr>
        <w:spacing w:line="360" w:lineRule="auto"/>
        <w:ind w:left="-58"/>
        <w:jc w:val="both"/>
        <w:rPr>
          <w:rFonts w:asciiTheme="majorBidi" w:hAnsiTheme="majorBidi" w:cstheme="majorBidi"/>
          <w:sz w:val="28"/>
          <w:szCs w:val="28"/>
          <w:rtl/>
          <w:lang w:bidi="ar-IQ"/>
        </w:rPr>
      </w:pPr>
    </w:p>
    <w:p w:rsidR="009C4138" w:rsidRDefault="009C4138" w:rsidP="009C4138">
      <w:pPr>
        <w:spacing w:line="360" w:lineRule="auto"/>
        <w:jc w:val="both"/>
        <w:rPr>
          <w:sz w:val="28"/>
          <w:szCs w:val="28"/>
          <w:rtl/>
          <w:lang w:bidi="ar-IQ"/>
        </w:rPr>
      </w:pPr>
      <w:r>
        <w:rPr>
          <w:noProof/>
          <w:sz w:val="28"/>
          <w:szCs w:val="28"/>
        </w:rPr>
        <w:drawing>
          <wp:inline distT="0" distB="0" distL="0" distR="0" wp14:anchorId="1BEA02F6" wp14:editId="7B8059AD">
            <wp:extent cx="5267325" cy="2990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lang w:bidi="ar-IQ"/>
        </w:rPr>
      </w:pPr>
      <w:r w:rsidRPr="00A85B7A">
        <w:rPr>
          <w:rFonts w:hint="cs"/>
          <w:color w:val="FF0000"/>
          <w:sz w:val="28"/>
          <w:szCs w:val="28"/>
          <w:rtl/>
          <w:lang w:bidi="ar-IQ"/>
        </w:rPr>
        <w:t xml:space="preserve">شكل رقم 7 يمثل طيف الاشعة تحت الحمراء للمركب </w:t>
      </w:r>
      <w:r w:rsidRPr="00A85B7A">
        <w:rPr>
          <w:color w:val="FF0000"/>
          <w:sz w:val="28"/>
          <w:szCs w:val="28"/>
          <w:lang w:bidi="ar-IQ"/>
        </w:rPr>
        <w:t>cyclohexane</w:t>
      </w:r>
    </w:p>
    <w:p w:rsidR="009C4138" w:rsidRPr="003B07AE" w:rsidRDefault="009C4138" w:rsidP="009C4138">
      <w:pPr>
        <w:spacing w:line="360" w:lineRule="auto"/>
        <w:jc w:val="both"/>
        <w:rPr>
          <w:sz w:val="28"/>
          <w:szCs w:val="28"/>
          <w:rtl/>
          <w:lang w:bidi="ar-IQ"/>
        </w:rPr>
      </w:pPr>
    </w:p>
    <w:p w:rsidR="009C4138" w:rsidRPr="00A85B7A" w:rsidRDefault="009C4138" w:rsidP="009C4138">
      <w:pPr>
        <w:pStyle w:val="NormalWeb"/>
        <w:numPr>
          <w:ilvl w:val="1"/>
          <w:numId w:val="3"/>
        </w:numPr>
        <w:shd w:val="clear" w:color="auto" w:fill="FFFFFF"/>
        <w:bidi/>
        <w:spacing w:before="120" w:beforeAutospacing="0" w:after="120" w:afterAutospacing="0" w:line="360" w:lineRule="auto"/>
        <w:rPr>
          <w:rFonts w:asciiTheme="majorBidi" w:hAnsiTheme="majorBidi" w:cstheme="majorBidi"/>
          <w:b/>
          <w:bCs/>
          <w:color w:val="FF0000"/>
          <w:sz w:val="36"/>
          <w:szCs w:val="36"/>
          <w:lang w:bidi="ar-IQ"/>
        </w:rPr>
      </w:pPr>
      <w:r w:rsidRPr="00A85B7A">
        <w:rPr>
          <w:rFonts w:asciiTheme="majorBidi" w:hAnsiTheme="majorBidi" w:cstheme="majorBidi"/>
          <w:b/>
          <w:bCs/>
          <w:color w:val="FF0000"/>
          <w:sz w:val="36"/>
          <w:szCs w:val="36"/>
          <w:rtl/>
          <w:lang w:bidi="ar-IQ"/>
        </w:rPr>
        <w:lastRenderedPageBreak/>
        <w:t xml:space="preserve">الالكينات : </w:t>
      </w:r>
      <w:r w:rsidRPr="00A85B7A">
        <w:rPr>
          <w:rFonts w:asciiTheme="majorBidi" w:hAnsiTheme="majorBidi" w:cstheme="majorBidi"/>
          <w:b/>
          <w:bCs/>
          <w:color w:val="FF0000"/>
          <w:sz w:val="36"/>
          <w:szCs w:val="36"/>
          <w:lang w:bidi="ar-IQ"/>
        </w:rPr>
        <w:t xml:space="preserve">Alkenes          </w:t>
      </w:r>
    </w:p>
    <w:p w:rsidR="009C4138" w:rsidRPr="005A3DEA"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b/>
          <w:bCs/>
          <w:color w:val="222222"/>
          <w:sz w:val="28"/>
          <w:szCs w:val="28"/>
          <w:rtl/>
          <w:lang w:bidi="ar-IQ"/>
        </w:rPr>
      </w:pPr>
      <w:r w:rsidRPr="003B07AE">
        <w:rPr>
          <w:rFonts w:asciiTheme="majorBidi" w:hAnsiTheme="majorBidi" w:cstheme="majorBidi"/>
          <w:color w:val="222222"/>
          <w:sz w:val="28"/>
          <w:szCs w:val="28"/>
          <w:rtl/>
          <w:lang w:bidi="ar-IQ"/>
        </w:rPr>
        <w:t xml:space="preserve">تحتوي الالكينات على اصرة  </w:t>
      </w:r>
      <w:r w:rsidRPr="003B07AE">
        <w:rPr>
          <w:rFonts w:asciiTheme="majorBidi" w:hAnsiTheme="majorBidi" w:cstheme="majorBidi"/>
          <w:color w:val="222222"/>
          <w:sz w:val="28"/>
          <w:szCs w:val="28"/>
          <w:lang w:bidi="ar-IQ"/>
        </w:rPr>
        <w:t>C-H</w:t>
      </w:r>
      <w:r w:rsidRPr="003B07AE">
        <w:rPr>
          <w:rFonts w:asciiTheme="majorBidi" w:hAnsiTheme="majorBidi" w:cstheme="majorBidi"/>
          <w:color w:val="222222"/>
          <w:sz w:val="28"/>
          <w:szCs w:val="28"/>
          <w:rtl/>
          <w:lang w:bidi="ar-IQ"/>
        </w:rPr>
        <w:t>= المرتبط</w:t>
      </w:r>
      <w:r>
        <w:rPr>
          <w:rFonts w:asciiTheme="majorBidi" w:hAnsiTheme="majorBidi" w:cstheme="majorBidi" w:hint="cs"/>
          <w:color w:val="222222"/>
          <w:sz w:val="28"/>
          <w:szCs w:val="28"/>
          <w:rtl/>
          <w:lang w:bidi="ar-IQ"/>
        </w:rPr>
        <w:t>ة</w:t>
      </w:r>
      <w:r w:rsidRPr="003B07AE">
        <w:rPr>
          <w:rFonts w:asciiTheme="majorBidi" w:hAnsiTheme="majorBidi" w:cstheme="majorBidi"/>
          <w:color w:val="222222"/>
          <w:sz w:val="28"/>
          <w:szCs w:val="28"/>
          <w:rtl/>
          <w:lang w:bidi="ar-IQ"/>
        </w:rPr>
        <w:t xml:space="preserve"> بالاصرة المزدوجة  لذلك يظهر امتصاص المط له  عند </w:t>
      </w:r>
      <w:r w:rsidRPr="003B07AE">
        <w:rPr>
          <w:rFonts w:asciiTheme="majorBidi" w:hAnsiTheme="majorBidi" w:cstheme="majorBidi"/>
          <w:color w:val="222222"/>
          <w:sz w:val="28"/>
          <w:szCs w:val="28"/>
          <w:lang w:bidi="ar-IQ"/>
        </w:rPr>
        <w:t xml:space="preserve">3020 – 3100 cm </w:t>
      </w:r>
      <w:r w:rsidRPr="003B07AE">
        <w:rPr>
          <w:rFonts w:asciiTheme="majorBidi" w:hAnsiTheme="majorBidi" w:cstheme="majorBidi"/>
          <w:color w:val="222222"/>
          <w:sz w:val="28"/>
          <w:szCs w:val="28"/>
          <w:vertAlign w:val="superscript"/>
          <w:lang w:bidi="ar-IQ"/>
        </w:rPr>
        <w:t>-1</w:t>
      </w:r>
      <w:r w:rsidRPr="003B07AE">
        <w:rPr>
          <w:rFonts w:asciiTheme="majorBidi" w:hAnsiTheme="majorBidi" w:cstheme="majorBidi"/>
          <w:color w:val="222222"/>
          <w:sz w:val="28"/>
          <w:szCs w:val="28"/>
          <w:lang w:bidi="ar-IQ"/>
        </w:rPr>
        <w:t xml:space="preserve"> </w:t>
      </w:r>
      <w:r w:rsidRPr="003B07AE">
        <w:rPr>
          <w:rFonts w:asciiTheme="majorBidi" w:hAnsiTheme="majorBidi" w:cstheme="majorBidi"/>
          <w:color w:val="222222"/>
          <w:sz w:val="28"/>
          <w:szCs w:val="28"/>
          <w:rtl/>
          <w:lang w:bidi="ar-IQ"/>
        </w:rPr>
        <w:t xml:space="preserve"> ويعطي قمة واحدة وتكون عادة متوسطة وحادة </w:t>
      </w:r>
      <w:r w:rsidRPr="005A3DEA">
        <w:rPr>
          <w:rFonts w:asciiTheme="majorBidi" w:hAnsiTheme="majorBidi" w:cstheme="majorBidi"/>
          <w:b/>
          <w:bCs/>
          <w:color w:val="222222"/>
          <w:sz w:val="28"/>
          <w:szCs w:val="28"/>
          <w:rtl/>
          <w:lang w:bidi="ar-IQ"/>
        </w:rPr>
        <w:t>بالاضافة الى</w:t>
      </w:r>
      <w:r w:rsidRPr="005A3DEA">
        <w:rPr>
          <w:rFonts w:asciiTheme="majorBidi" w:hAnsiTheme="majorBidi" w:cstheme="majorBidi" w:hint="cs"/>
          <w:b/>
          <w:bCs/>
          <w:color w:val="222222"/>
          <w:sz w:val="28"/>
          <w:szCs w:val="28"/>
          <w:rtl/>
          <w:lang w:bidi="ar-IQ"/>
        </w:rPr>
        <w:t>مجموعة من القمم وهي كالاتي :</w:t>
      </w:r>
    </w:p>
    <w:p w:rsidR="009C4138" w:rsidRPr="003B07AE"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Pr>
          <w:rFonts w:asciiTheme="majorBidi" w:hAnsiTheme="majorBidi" w:cstheme="majorBidi"/>
          <w:noProof/>
          <w:color w:val="222222"/>
          <w:sz w:val="28"/>
          <w:szCs w:val="28"/>
        </w:rPr>
        <w:drawing>
          <wp:inline distT="0" distB="0" distL="0" distR="0" wp14:anchorId="2C6E75EC" wp14:editId="24AEB7E7">
            <wp:extent cx="5057775" cy="39433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7775" cy="3943350"/>
                    </a:xfrm>
                    <a:prstGeom prst="rect">
                      <a:avLst/>
                    </a:prstGeom>
                    <a:noFill/>
                    <a:ln>
                      <a:noFill/>
                    </a:ln>
                  </pic:spPr>
                </pic:pic>
              </a:graphicData>
            </a:graphic>
          </wp:inline>
        </w:drawing>
      </w:r>
    </w:p>
    <w:p w:rsidR="009C4138" w:rsidRPr="00F20ECF" w:rsidRDefault="009C4138" w:rsidP="009C4138">
      <w:pPr>
        <w:pStyle w:val="NormalWeb"/>
        <w:numPr>
          <w:ilvl w:val="0"/>
          <w:numId w:val="2"/>
        </w:numPr>
        <w:shd w:val="clear" w:color="auto" w:fill="FFFFFF"/>
        <w:bidi/>
        <w:spacing w:before="120" w:beforeAutospacing="0" w:after="120" w:afterAutospacing="0" w:line="360" w:lineRule="auto"/>
        <w:ind w:left="-58" w:firstLine="0"/>
        <w:jc w:val="both"/>
        <w:rPr>
          <w:rFonts w:asciiTheme="majorBidi" w:hAnsiTheme="majorBidi" w:cstheme="majorBidi"/>
          <w:color w:val="0070C0"/>
          <w:sz w:val="28"/>
          <w:szCs w:val="28"/>
          <w:lang w:bidi="ar-IQ"/>
        </w:rPr>
      </w:pPr>
      <w:r w:rsidRPr="00F20ECF">
        <w:rPr>
          <w:rFonts w:asciiTheme="majorBidi" w:hAnsiTheme="majorBidi" w:cstheme="majorBidi"/>
          <w:color w:val="0070C0"/>
          <w:sz w:val="28"/>
          <w:szCs w:val="28"/>
          <w:rtl/>
          <w:lang w:bidi="ar-IQ"/>
        </w:rPr>
        <w:t xml:space="preserve"> قمة عند </w:t>
      </w:r>
      <w:r w:rsidRPr="00F20ECF">
        <w:rPr>
          <w:rFonts w:asciiTheme="majorBidi" w:hAnsiTheme="majorBidi" w:cstheme="majorBidi"/>
          <w:color w:val="0070C0"/>
          <w:sz w:val="28"/>
          <w:szCs w:val="28"/>
          <w:lang w:bidi="ar-IQ"/>
        </w:rPr>
        <w:t>985 – 995 cm</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color w:val="0070C0"/>
          <w:sz w:val="28"/>
          <w:szCs w:val="28"/>
          <w:rtl/>
          <w:lang w:bidi="ar-IQ"/>
        </w:rPr>
        <w:t xml:space="preserve"> </w:t>
      </w:r>
      <w:r w:rsidRPr="00F20ECF">
        <w:rPr>
          <w:rFonts w:asciiTheme="majorBidi" w:hAnsiTheme="majorBidi" w:cstheme="majorBidi" w:hint="cs"/>
          <w:color w:val="0070C0"/>
          <w:sz w:val="28"/>
          <w:szCs w:val="28"/>
          <w:rtl/>
          <w:lang w:bidi="ar-IQ"/>
        </w:rPr>
        <w:t xml:space="preserve"> </w:t>
      </w:r>
      <w:r w:rsidRPr="00F20ECF">
        <w:rPr>
          <w:rFonts w:asciiTheme="majorBidi" w:hAnsiTheme="majorBidi" w:cstheme="majorBidi"/>
          <w:color w:val="0070C0"/>
          <w:sz w:val="28"/>
          <w:szCs w:val="28"/>
          <w:lang w:bidi="ar-IQ"/>
        </w:rPr>
        <w:t>&amp;</w:t>
      </w:r>
      <w:r w:rsidRPr="00F20ECF">
        <w:rPr>
          <w:rFonts w:asciiTheme="majorBidi" w:hAnsiTheme="majorBidi" w:cstheme="majorBidi" w:hint="cs"/>
          <w:color w:val="0070C0"/>
          <w:sz w:val="28"/>
          <w:szCs w:val="28"/>
          <w:rtl/>
          <w:lang w:bidi="ar-IQ"/>
        </w:rPr>
        <w:t xml:space="preserve"> </w:t>
      </w:r>
      <w:r w:rsidRPr="00F20ECF">
        <w:rPr>
          <w:rFonts w:asciiTheme="majorBidi" w:hAnsiTheme="majorBidi" w:cstheme="majorBidi"/>
          <w:color w:val="0070C0"/>
          <w:sz w:val="28"/>
          <w:szCs w:val="28"/>
          <w:lang w:bidi="ar-IQ"/>
        </w:rPr>
        <w:t>915 – 905</w:t>
      </w:r>
      <w:r w:rsidRPr="00F20ECF">
        <w:rPr>
          <w:rFonts w:asciiTheme="majorBidi" w:hAnsiTheme="majorBidi" w:cstheme="majorBidi" w:hint="cs"/>
          <w:color w:val="0070C0"/>
          <w:sz w:val="28"/>
          <w:szCs w:val="28"/>
          <w:rtl/>
          <w:lang w:bidi="ar-IQ"/>
        </w:rPr>
        <w:t xml:space="preserve"> </w:t>
      </w:r>
      <w:r w:rsidRPr="00F20ECF">
        <w:rPr>
          <w:rFonts w:asciiTheme="majorBidi" w:hAnsiTheme="majorBidi" w:cstheme="majorBidi"/>
          <w:color w:val="0070C0"/>
          <w:sz w:val="28"/>
          <w:szCs w:val="28"/>
          <w:rtl/>
          <w:lang w:bidi="ar-IQ"/>
        </w:rPr>
        <w:t xml:space="preserve">عندما يكون </w:t>
      </w:r>
      <w:r w:rsidRPr="00F20ECF">
        <w:rPr>
          <w:rFonts w:asciiTheme="majorBidi" w:hAnsiTheme="majorBidi" w:cstheme="majorBidi"/>
          <w:color w:val="0070C0"/>
          <w:sz w:val="28"/>
          <w:szCs w:val="28"/>
          <w:lang w:bidi="ar-IQ"/>
        </w:rPr>
        <w:t>vinyl</w:t>
      </w:r>
    </w:p>
    <w:p w:rsidR="009C4138" w:rsidRPr="00F20ECF" w:rsidRDefault="009C4138" w:rsidP="009C4138">
      <w:pPr>
        <w:pStyle w:val="NormalWeb"/>
        <w:numPr>
          <w:ilvl w:val="0"/>
          <w:numId w:val="2"/>
        </w:numPr>
        <w:shd w:val="clear" w:color="auto" w:fill="FFFFFF"/>
        <w:bidi/>
        <w:spacing w:before="120" w:beforeAutospacing="0" w:after="120" w:afterAutospacing="0" w:line="360" w:lineRule="auto"/>
        <w:ind w:left="-58" w:firstLine="0"/>
        <w:jc w:val="both"/>
        <w:rPr>
          <w:rFonts w:asciiTheme="majorBidi" w:hAnsiTheme="majorBidi" w:cstheme="majorBidi"/>
          <w:color w:val="0070C0"/>
          <w:sz w:val="28"/>
          <w:szCs w:val="28"/>
          <w:lang w:bidi="ar-IQ"/>
        </w:rPr>
      </w:pPr>
      <w:r w:rsidRPr="00F20ECF">
        <w:rPr>
          <w:rFonts w:asciiTheme="majorBidi" w:hAnsiTheme="majorBidi" w:cstheme="majorBidi"/>
          <w:color w:val="0070C0"/>
          <w:sz w:val="28"/>
          <w:szCs w:val="28"/>
          <w:rtl/>
          <w:lang w:bidi="ar-IQ"/>
        </w:rPr>
        <w:t xml:space="preserve">قمة عند </w:t>
      </w:r>
      <w:r w:rsidRPr="00F20ECF">
        <w:rPr>
          <w:rFonts w:asciiTheme="majorBidi" w:hAnsiTheme="majorBidi" w:cstheme="majorBidi"/>
          <w:color w:val="0070C0"/>
          <w:sz w:val="28"/>
          <w:szCs w:val="28"/>
          <w:lang w:bidi="ar-IQ"/>
        </w:rPr>
        <w:t>910 -920 &amp; 990 – 1000cm</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color w:val="0070C0"/>
          <w:sz w:val="28"/>
          <w:szCs w:val="28"/>
          <w:vertAlign w:val="superscript"/>
          <w:rtl/>
          <w:lang w:bidi="ar-IQ"/>
        </w:rPr>
        <w:t xml:space="preserve"> </w:t>
      </w:r>
      <w:r w:rsidRPr="00F20ECF">
        <w:rPr>
          <w:rFonts w:asciiTheme="majorBidi" w:hAnsiTheme="majorBidi" w:cstheme="majorBidi"/>
          <w:color w:val="0070C0"/>
          <w:sz w:val="28"/>
          <w:szCs w:val="28"/>
          <w:rtl/>
          <w:lang w:bidi="ar-IQ"/>
        </w:rPr>
        <w:t xml:space="preserve"> عندما تكون الاصرة المزدوجة احادية التعويض </w:t>
      </w:r>
      <w:r w:rsidRPr="00F20ECF">
        <w:rPr>
          <w:rFonts w:asciiTheme="majorBidi" w:hAnsiTheme="majorBidi" w:cstheme="majorBidi"/>
          <w:color w:val="0070C0"/>
          <w:sz w:val="28"/>
          <w:szCs w:val="28"/>
          <w:lang w:bidi="ar-IQ"/>
        </w:rPr>
        <w:t>RCH=CH</w:t>
      </w:r>
      <w:r w:rsidRPr="00F20ECF">
        <w:rPr>
          <w:rFonts w:asciiTheme="majorBidi" w:hAnsiTheme="majorBidi" w:cstheme="majorBidi"/>
          <w:color w:val="0070C0"/>
          <w:sz w:val="28"/>
          <w:szCs w:val="28"/>
          <w:vertAlign w:val="subscript"/>
          <w:lang w:bidi="ar-IQ"/>
        </w:rPr>
        <w:t>2</w:t>
      </w:r>
      <w:r w:rsidRPr="00F20ECF">
        <w:rPr>
          <w:rFonts w:asciiTheme="majorBidi" w:hAnsiTheme="majorBidi" w:cstheme="majorBidi"/>
          <w:color w:val="0070C0"/>
          <w:sz w:val="28"/>
          <w:szCs w:val="28"/>
          <w:rtl/>
          <w:lang w:bidi="ar-IQ"/>
        </w:rPr>
        <w:t xml:space="preserve"> </w:t>
      </w: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Pr>
          <w:rFonts w:asciiTheme="majorBidi" w:hAnsiTheme="majorBidi" w:cstheme="majorBidi"/>
          <w:noProof/>
          <w:color w:val="222222"/>
          <w:sz w:val="28"/>
          <w:szCs w:val="28"/>
        </w:rPr>
        <w:lastRenderedPageBreak/>
        <w:drawing>
          <wp:inline distT="0" distB="0" distL="0" distR="0" wp14:anchorId="47749163" wp14:editId="5DFA6EEF">
            <wp:extent cx="5295900" cy="32670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5900" cy="3267075"/>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lang w:bidi="ar-IQ"/>
        </w:rPr>
      </w:pPr>
      <w:r w:rsidRPr="00A85B7A">
        <w:rPr>
          <w:rFonts w:hint="cs"/>
          <w:color w:val="FF0000"/>
          <w:sz w:val="28"/>
          <w:szCs w:val="28"/>
          <w:rtl/>
          <w:lang w:bidi="ar-IQ"/>
        </w:rPr>
        <w:t xml:space="preserve">شكل رقم 8 يمثل طيف الاشعة تحت الحمراء للمركب </w:t>
      </w:r>
      <w:r w:rsidRPr="00A85B7A">
        <w:rPr>
          <w:color w:val="FF0000"/>
          <w:sz w:val="28"/>
          <w:szCs w:val="28"/>
          <w:lang w:bidi="ar-IQ"/>
        </w:rPr>
        <w:t>1-Decene</w:t>
      </w:r>
    </w:p>
    <w:p w:rsidR="009C4138" w:rsidRPr="00F374E6"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Pr>
          <w:rFonts w:asciiTheme="majorBidi" w:hAnsiTheme="majorBidi" w:cstheme="majorBidi"/>
          <w:noProof/>
          <w:color w:val="222222"/>
          <w:sz w:val="28"/>
          <w:szCs w:val="28"/>
        </w:rPr>
        <w:drawing>
          <wp:inline distT="0" distB="0" distL="0" distR="0" wp14:anchorId="29DF6C1F" wp14:editId="7B43B0D5">
            <wp:extent cx="5267325" cy="31242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lang w:bidi="ar-IQ"/>
        </w:rPr>
      </w:pPr>
      <w:r w:rsidRPr="00A85B7A">
        <w:rPr>
          <w:rFonts w:hint="cs"/>
          <w:color w:val="FF0000"/>
          <w:sz w:val="28"/>
          <w:szCs w:val="28"/>
          <w:rtl/>
          <w:lang w:bidi="ar-IQ"/>
        </w:rPr>
        <w:t xml:space="preserve">شكل رقم 9 يمثل طيف الاشعة تحت الحمراء للمركب </w:t>
      </w:r>
      <w:r w:rsidRPr="00A85B7A">
        <w:rPr>
          <w:color w:val="FF0000"/>
          <w:sz w:val="28"/>
          <w:szCs w:val="28"/>
          <w:lang w:bidi="ar-IQ"/>
        </w:rPr>
        <w:t>4-Methyl-1-pentene</w:t>
      </w:r>
    </w:p>
    <w:p w:rsidR="009C4138" w:rsidRPr="00F374E6" w:rsidRDefault="009C4138" w:rsidP="009C4138">
      <w:pPr>
        <w:pStyle w:val="NormalWeb"/>
        <w:shd w:val="clear" w:color="auto" w:fill="FFFFFF"/>
        <w:bidi/>
        <w:spacing w:before="120" w:beforeAutospacing="0" w:after="120" w:afterAutospacing="0" w:line="360" w:lineRule="auto"/>
        <w:jc w:val="both"/>
        <w:rPr>
          <w:rFonts w:asciiTheme="majorBidi" w:hAnsiTheme="majorBidi" w:cstheme="majorBidi"/>
          <w:color w:val="222222"/>
          <w:sz w:val="28"/>
          <w:szCs w:val="28"/>
          <w:lang w:bidi="ar-IQ"/>
        </w:rPr>
      </w:pPr>
    </w:p>
    <w:p w:rsidR="009C4138" w:rsidRPr="00F20ECF" w:rsidRDefault="009C4138" w:rsidP="009C4138">
      <w:pPr>
        <w:pStyle w:val="NormalWeb"/>
        <w:numPr>
          <w:ilvl w:val="0"/>
          <w:numId w:val="2"/>
        </w:numPr>
        <w:shd w:val="clear" w:color="auto" w:fill="FFFFFF"/>
        <w:bidi/>
        <w:spacing w:before="120" w:beforeAutospacing="0" w:after="120" w:afterAutospacing="0" w:line="360" w:lineRule="auto"/>
        <w:ind w:left="-58" w:firstLine="0"/>
        <w:jc w:val="both"/>
        <w:rPr>
          <w:rFonts w:asciiTheme="majorBidi" w:hAnsiTheme="majorBidi" w:cstheme="majorBidi"/>
          <w:color w:val="0070C0"/>
          <w:sz w:val="28"/>
          <w:szCs w:val="28"/>
          <w:lang w:bidi="ar-IQ"/>
        </w:rPr>
      </w:pPr>
      <w:r w:rsidRPr="00F20ECF">
        <w:rPr>
          <w:rFonts w:asciiTheme="majorBidi" w:hAnsiTheme="majorBidi" w:cstheme="majorBidi"/>
          <w:color w:val="0070C0"/>
          <w:sz w:val="28"/>
          <w:szCs w:val="28"/>
          <w:rtl/>
          <w:lang w:bidi="ar-IQ"/>
        </w:rPr>
        <w:lastRenderedPageBreak/>
        <w:t xml:space="preserve">قمة عند </w:t>
      </w:r>
      <w:r w:rsidRPr="00F20ECF">
        <w:rPr>
          <w:rFonts w:asciiTheme="majorBidi" w:hAnsiTheme="majorBidi" w:cstheme="majorBidi"/>
          <w:color w:val="0070C0"/>
          <w:sz w:val="28"/>
          <w:szCs w:val="28"/>
          <w:lang w:bidi="ar-IQ"/>
        </w:rPr>
        <w:t>880 – 900 cm</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color w:val="0070C0"/>
          <w:sz w:val="28"/>
          <w:szCs w:val="28"/>
          <w:vertAlign w:val="superscript"/>
          <w:rtl/>
          <w:lang w:bidi="ar-IQ"/>
        </w:rPr>
        <w:t xml:space="preserve"> </w:t>
      </w:r>
      <w:r w:rsidRPr="00F20ECF">
        <w:rPr>
          <w:rFonts w:asciiTheme="majorBidi" w:hAnsiTheme="majorBidi" w:cstheme="majorBidi"/>
          <w:color w:val="0070C0"/>
          <w:sz w:val="28"/>
          <w:szCs w:val="28"/>
          <w:rtl/>
          <w:lang w:bidi="ar-IQ"/>
        </w:rPr>
        <w:t xml:space="preserve"> عندما تكون الاصرة المزدوجة ثنائية التعويض على نفس الجهة </w:t>
      </w:r>
      <w:r w:rsidRPr="00F20ECF">
        <w:rPr>
          <w:rFonts w:asciiTheme="majorBidi" w:hAnsiTheme="majorBidi" w:cstheme="majorBidi"/>
          <w:color w:val="0070C0"/>
          <w:sz w:val="28"/>
          <w:szCs w:val="28"/>
          <w:lang w:bidi="ar-IQ"/>
        </w:rPr>
        <w:t>R</w:t>
      </w:r>
      <w:r w:rsidRPr="00F20ECF">
        <w:rPr>
          <w:rFonts w:asciiTheme="majorBidi" w:hAnsiTheme="majorBidi" w:cstheme="majorBidi"/>
          <w:color w:val="0070C0"/>
          <w:sz w:val="28"/>
          <w:szCs w:val="28"/>
          <w:vertAlign w:val="subscript"/>
          <w:lang w:bidi="ar-IQ"/>
        </w:rPr>
        <w:t>2</w:t>
      </w:r>
      <w:r w:rsidRPr="00F20ECF">
        <w:rPr>
          <w:rFonts w:asciiTheme="majorBidi" w:hAnsiTheme="majorBidi" w:cstheme="majorBidi"/>
          <w:color w:val="0070C0"/>
          <w:sz w:val="28"/>
          <w:szCs w:val="28"/>
          <w:lang w:bidi="ar-IQ"/>
        </w:rPr>
        <w:t>C=CH</w:t>
      </w:r>
      <w:r w:rsidRPr="00F20ECF">
        <w:rPr>
          <w:rFonts w:asciiTheme="majorBidi" w:hAnsiTheme="majorBidi" w:cstheme="majorBidi"/>
          <w:color w:val="0070C0"/>
          <w:sz w:val="28"/>
          <w:szCs w:val="28"/>
          <w:vertAlign w:val="subscript"/>
          <w:lang w:bidi="ar-IQ"/>
        </w:rPr>
        <w:t>2</w:t>
      </w:r>
      <w:r w:rsidRPr="00F20ECF">
        <w:rPr>
          <w:rFonts w:asciiTheme="majorBidi" w:hAnsiTheme="majorBidi" w:cstheme="majorBidi"/>
          <w:color w:val="0070C0"/>
          <w:sz w:val="28"/>
          <w:szCs w:val="28"/>
          <w:rtl/>
          <w:lang w:bidi="ar-IQ"/>
        </w:rPr>
        <w:t xml:space="preserve"> </w:t>
      </w: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Pr>
          <w:rFonts w:asciiTheme="majorBidi" w:hAnsiTheme="majorBidi" w:cstheme="majorBidi"/>
          <w:noProof/>
          <w:color w:val="222222"/>
          <w:sz w:val="28"/>
          <w:szCs w:val="28"/>
        </w:rPr>
        <w:drawing>
          <wp:inline distT="0" distB="0" distL="0" distR="0" wp14:anchorId="30FC2FFD" wp14:editId="55C9C032">
            <wp:extent cx="4985984" cy="3038475"/>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5984" cy="3038475"/>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rtl/>
          <w:lang w:bidi="ar-IQ"/>
        </w:rPr>
      </w:pPr>
      <w:r w:rsidRPr="00A85B7A">
        <w:rPr>
          <w:rFonts w:hint="cs"/>
          <w:color w:val="FF0000"/>
          <w:sz w:val="28"/>
          <w:szCs w:val="28"/>
          <w:rtl/>
          <w:lang w:bidi="ar-IQ"/>
        </w:rPr>
        <w:t xml:space="preserve">شكل رقم 10 يمثل طيف الاشعة تحت الحمراء للمركب </w:t>
      </w:r>
      <w:r w:rsidRPr="00A85B7A">
        <w:rPr>
          <w:color w:val="FF0000"/>
          <w:sz w:val="28"/>
          <w:szCs w:val="28"/>
          <w:lang w:bidi="ar-IQ"/>
        </w:rPr>
        <w:t>2Methyl-1-butene</w:t>
      </w:r>
    </w:p>
    <w:p w:rsidR="009C4138"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color w:val="222222"/>
          <w:sz w:val="28"/>
          <w:szCs w:val="28"/>
          <w:rtl/>
          <w:lang w:bidi="ar-IQ"/>
        </w:rPr>
      </w:pPr>
      <w:r>
        <w:rPr>
          <w:rFonts w:asciiTheme="majorBidi" w:hAnsiTheme="majorBidi" w:cstheme="majorBidi"/>
          <w:noProof/>
          <w:color w:val="222222"/>
          <w:sz w:val="28"/>
          <w:szCs w:val="28"/>
        </w:rPr>
        <w:drawing>
          <wp:inline distT="0" distB="0" distL="0" distR="0" wp14:anchorId="526A2051" wp14:editId="4C66A761">
            <wp:extent cx="4937353" cy="3848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37353" cy="3848100"/>
                    </a:xfrm>
                    <a:prstGeom prst="rect">
                      <a:avLst/>
                    </a:prstGeom>
                    <a:noFill/>
                    <a:ln>
                      <a:noFill/>
                    </a:ln>
                  </pic:spPr>
                </pic:pic>
              </a:graphicData>
            </a:graphic>
          </wp:inline>
        </w:drawing>
      </w:r>
    </w:p>
    <w:p w:rsidR="009C4138" w:rsidRPr="00A85B7A" w:rsidRDefault="009C4138" w:rsidP="009C4138">
      <w:pPr>
        <w:spacing w:line="360" w:lineRule="auto"/>
        <w:ind w:left="-58"/>
        <w:jc w:val="center"/>
        <w:rPr>
          <w:color w:val="FF0000"/>
          <w:sz w:val="28"/>
          <w:szCs w:val="28"/>
          <w:lang w:bidi="ar-IQ"/>
        </w:rPr>
      </w:pPr>
      <w:r w:rsidRPr="00A85B7A">
        <w:rPr>
          <w:rFonts w:hint="cs"/>
          <w:color w:val="FF0000"/>
          <w:sz w:val="28"/>
          <w:szCs w:val="28"/>
          <w:rtl/>
          <w:lang w:bidi="ar-IQ"/>
        </w:rPr>
        <w:t xml:space="preserve">شكل رقم 11 يمثل طيف الاشعة تحت الحمراء للمركب </w:t>
      </w:r>
      <w:r w:rsidRPr="00A85B7A">
        <w:rPr>
          <w:color w:val="FF0000"/>
          <w:sz w:val="28"/>
          <w:szCs w:val="28"/>
          <w:lang w:bidi="ar-IQ"/>
        </w:rPr>
        <w:t>2,3-Dmethyl-1-butene</w:t>
      </w:r>
    </w:p>
    <w:p w:rsidR="009C4138" w:rsidRPr="00F20ECF" w:rsidRDefault="009C4138" w:rsidP="009C4138">
      <w:pPr>
        <w:pStyle w:val="NormalWeb"/>
        <w:numPr>
          <w:ilvl w:val="0"/>
          <w:numId w:val="2"/>
        </w:numPr>
        <w:shd w:val="clear" w:color="auto" w:fill="FFFFFF"/>
        <w:bidi/>
        <w:spacing w:before="120" w:beforeAutospacing="0" w:after="120" w:afterAutospacing="0" w:line="360" w:lineRule="auto"/>
        <w:ind w:left="-58" w:firstLine="0"/>
        <w:jc w:val="both"/>
        <w:rPr>
          <w:rFonts w:asciiTheme="majorBidi" w:hAnsiTheme="majorBidi" w:cstheme="majorBidi"/>
          <w:color w:val="0070C0"/>
          <w:sz w:val="28"/>
          <w:szCs w:val="28"/>
          <w:lang w:bidi="ar-IQ"/>
        </w:rPr>
      </w:pPr>
      <w:r w:rsidRPr="00F20ECF">
        <w:rPr>
          <w:rFonts w:asciiTheme="majorBidi" w:hAnsiTheme="majorBidi" w:cstheme="majorBidi"/>
          <w:color w:val="0070C0"/>
          <w:sz w:val="28"/>
          <w:szCs w:val="28"/>
          <w:rtl/>
          <w:lang w:bidi="ar-IQ"/>
        </w:rPr>
        <w:lastRenderedPageBreak/>
        <w:t xml:space="preserve">قمة عند </w:t>
      </w:r>
      <w:r w:rsidRPr="00F20ECF">
        <w:rPr>
          <w:rFonts w:asciiTheme="majorBidi" w:hAnsiTheme="majorBidi" w:cstheme="majorBidi"/>
          <w:color w:val="0070C0"/>
          <w:sz w:val="28"/>
          <w:szCs w:val="28"/>
          <w:lang w:bidi="ar-IQ"/>
        </w:rPr>
        <w:t>675 – 730 cm</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color w:val="0070C0"/>
          <w:sz w:val="28"/>
          <w:szCs w:val="28"/>
          <w:vertAlign w:val="superscript"/>
          <w:rtl/>
          <w:lang w:bidi="ar-IQ"/>
        </w:rPr>
        <w:t xml:space="preserve"> </w:t>
      </w:r>
      <w:r w:rsidRPr="00F20ECF">
        <w:rPr>
          <w:rFonts w:asciiTheme="majorBidi" w:hAnsiTheme="majorBidi" w:cstheme="majorBidi"/>
          <w:color w:val="0070C0"/>
          <w:sz w:val="28"/>
          <w:szCs w:val="28"/>
          <w:rtl/>
          <w:lang w:bidi="ar-IQ"/>
        </w:rPr>
        <w:t xml:space="preserve"> عندما تكون الاصرة المزدوجة ثنائية التعويض على الجهتين مختلفة </w:t>
      </w:r>
      <w:r w:rsidRPr="00F20ECF">
        <w:rPr>
          <w:rFonts w:asciiTheme="majorBidi" w:hAnsiTheme="majorBidi" w:cstheme="majorBidi"/>
          <w:color w:val="0070C0"/>
          <w:sz w:val="28"/>
          <w:szCs w:val="28"/>
          <w:lang w:bidi="ar-IQ"/>
        </w:rPr>
        <w:t>RCH=CHR</w:t>
      </w:r>
      <w:r w:rsidRPr="00F20ECF">
        <w:rPr>
          <w:rFonts w:asciiTheme="majorBidi" w:hAnsiTheme="majorBidi" w:cstheme="majorBidi"/>
          <w:color w:val="0070C0"/>
          <w:sz w:val="28"/>
          <w:szCs w:val="28"/>
          <w:rtl/>
          <w:lang w:bidi="ar-IQ"/>
        </w:rPr>
        <w:t xml:space="preserve"> </w:t>
      </w:r>
      <w:proofErr w:type="spellStart"/>
      <w:r w:rsidRPr="00F20ECF">
        <w:rPr>
          <w:rFonts w:asciiTheme="majorBidi" w:hAnsiTheme="majorBidi" w:cstheme="majorBidi"/>
          <w:color w:val="0070C0"/>
          <w:sz w:val="28"/>
          <w:szCs w:val="28"/>
          <w:lang w:bidi="ar-IQ"/>
        </w:rPr>
        <w:t>cis</w:t>
      </w:r>
      <w:proofErr w:type="spellEnd"/>
      <w:r w:rsidRPr="00F20ECF">
        <w:rPr>
          <w:rFonts w:asciiTheme="majorBidi" w:hAnsiTheme="majorBidi" w:cstheme="majorBidi"/>
          <w:color w:val="0070C0"/>
          <w:sz w:val="28"/>
          <w:szCs w:val="28"/>
          <w:lang w:bidi="ar-IQ"/>
        </w:rPr>
        <w:t>-</w:t>
      </w:r>
      <w:r w:rsidRPr="00F20ECF">
        <w:rPr>
          <w:rFonts w:asciiTheme="majorBidi" w:hAnsiTheme="majorBidi" w:cstheme="majorBidi"/>
          <w:color w:val="0070C0"/>
          <w:sz w:val="28"/>
          <w:szCs w:val="28"/>
          <w:rtl/>
          <w:lang w:bidi="ar-IQ"/>
        </w:rPr>
        <w:t xml:space="preserve"> بوضع سيز</w:t>
      </w:r>
    </w:p>
    <w:p w:rsidR="009C4138" w:rsidRPr="003B07AE" w:rsidRDefault="009C4138" w:rsidP="009C4138">
      <w:pPr>
        <w:pStyle w:val="NormalWeb"/>
        <w:numPr>
          <w:ilvl w:val="0"/>
          <w:numId w:val="2"/>
        </w:numPr>
        <w:shd w:val="clear" w:color="auto" w:fill="FFFFFF"/>
        <w:bidi/>
        <w:spacing w:before="120" w:beforeAutospacing="0" w:after="120" w:afterAutospacing="0" w:line="360" w:lineRule="auto"/>
        <w:ind w:left="-58" w:firstLine="0"/>
        <w:jc w:val="both"/>
        <w:rPr>
          <w:rFonts w:asciiTheme="majorBidi" w:hAnsiTheme="majorBidi" w:cstheme="majorBidi"/>
          <w:color w:val="222222"/>
          <w:sz w:val="28"/>
          <w:szCs w:val="28"/>
          <w:lang w:bidi="ar-IQ"/>
        </w:rPr>
      </w:pPr>
      <w:r w:rsidRPr="00F20ECF">
        <w:rPr>
          <w:rFonts w:asciiTheme="majorBidi" w:hAnsiTheme="majorBidi" w:cstheme="majorBidi"/>
          <w:color w:val="0070C0"/>
          <w:sz w:val="28"/>
          <w:szCs w:val="28"/>
          <w:rtl/>
          <w:lang w:bidi="ar-IQ"/>
        </w:rPr>
        <w:t xml:space="preserve">قمة عند </w:t>
      </w:r>
      <w:r w:rsidRPr="00F20ECF">
        <w:rPr>
          <w:rFonts w:asciiTheme="majorBidi" w:hAnsiTheme="majorBidi" w:cstheme="majorBidi"/>
          <w:color w:val="0070C0"/>
          <w:sz w:val="28"/>
          <w:szCs w:val="28"/>
          <w:lang w:bidi="ar-IQ"/>
        </w:rPr>
        <w:t>965 – 975 cm</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color w:val="0070C0"/>
          <w:sz w:val="28"/>
          <w:szCs w:val="28"/>
          <w:vertAlign w:val="superscript"/>
          <w:rtl/>
          <w:lang w:bidi="ar-IQ"/>
        </w:rPr>
        <w:t xml:space="preserve"> </w:t>
      </w:r>
      <w:r w:rsidRPr="00F20ECF">
        <w:rPr>
          <w:rFonts w:asciiTheme="majorBidi" w:hAnsiTheme="majorBidi" w:cstheme="majorBidi"/>
          <w:color w:val="0070C0"/>
          <w:sz w:val="28"/>
          <w:szCs w:val="28"/>
          <w:rtl/>
          <w:lang w:bidi="ar-IQ"/>
        </w:rPr>
        <w:t xml:space="preserve"> عندما تكون الاصرة المزدوجة ثنائية التعويض على الجهتين مختلفة </w:t>
      </w:r>
      <w:r w:rsidRPr="00F20ECF">
        <w:rPr>
          <w:rFonts w:asciiTheme="majorBidi" w:hAnsiTheme="majorBidi" w:cstheme="majorBidi"/>
          <w:color w:val="0070C0"/>
          <w:sz w:val="28"/>
          <w:szCs w:val="28"/>
          <w:lang w:bidi="ar-IQ"/>
        </w:rPr>
        <w:t>RCH=CHR</w:t>
      </w:r>
      <w:r w:rsidRPr="00F20ECF">
        <w:rPr>
          <w:rFonts w:asciiTheme="majorBidi" w:hAnsiTheme="majorBidi" w:cstheme="majorBidi"/>
          <w:color w:val="0070C0"/>
          <w:sz w:val="28"/>
          <w:szCs w:val="28"/>
          <w:rtl/>
          <w:lang w:bidi="ar-IQ"/>
        </w:rPr>
        <w:t xml:space="preserve"> </w:t>
      </w:r>
      <w:r w:rsidRPr="00F20ECF">
        <w:rPr>
          <w:rFonts w:asciiTheme="majorBidi" w:hAnsiTheme="majorBidi" w:cstheme="majorBidi"/>
          <w:color w:val="0070C0"/>
          <w:sz w:val="28"/>
          <w:szCs w:val="28"/>
          <w:lang w:bidi="ar-IQ"/>
        </w:rPr>
        <w:t>trans-</w:t>
      </w:r>
      <w:r w:rsidRPr="00F20ECF">
        <w:rPr>
          <w:rFonts w:asciiTheme="majorBidi" w:hAnsiTheme="majorBidi" w:cstheme="majorBidi"/>
          <w:color w:val="0070C0"/>
          <w:sz w:val="28"/>
          <w:szCs w:val="28"/>
          <w:rtl/>
          <w:lang w:bidi="ar-IQ"/>
        </w:rPr>
        <w:t xml:space="preserve"> بوضع ترانس</w:t>
      </w:r>
    </w:p>
    <w:p w:rsidR="009C4138" w:rsidRPr="007E1ACF" w:rsidRDefault="009C4138" w:rsidP="009C4138">
      <w:pPr>
        <w:pStyle w:val="NormalWeb"/>
        <w:shd w:val="clear" w:color="auto" w:fill="FFFFFF"/>
        <w:bidi/>
        <w:spacing w:before="120" w:beforeAutospacing="0" w:after="120" w:afterAutospacing="0" w:line="360" w:lineRule="auto"/>
        <w:ind w:left="-58"/>
        <w:jc w:val="both"/>
        <w:rPr>
          <w:rFonts w:asciiTheme="majorBidi" w:hAnsiTheme="majorBidi" w:cstheme="majorBidi"/>
          <w:b/>
          <w:bCs/>
          <w:color w:val="222222"/>
          <w:sz w:val="28"/>
          <w:szCs w:val="28"/>
          <w:rtl/>
          <w:lang w:bidi="ar-IQ"/>
        </w:rPr>
      </w:pPr>
      <w:r w:rsidRPr="00A85B7A">
        <w:rPr>
          <w:rFonts w:asciiTheme="majorBidi" w:hAnsiTheme="majorBidi" w:cstheme="majorBidi" w:hint="cs"/>
          <w:b/>
          <w:bCs/>
          <w:color w:val="FF0000"/>
          <w:sz w:val="28"/>
          <w:szCs w:val="28"/>
          <w:u w:val="single"/>
          <w:rtl/>
          <w:lang w:bidi="ar-IQ"/>
        </w:rPr>
        <w:t xml:space="preserve">ملاحظة </w:t>
      </w:r>
      <w:r w:rsidRPr="00A85B7A">
        <w:rPr>
          <w:rFonts w:asciiTheme="majorBidi" w:hAnsiTheme="majorBidi" w:cstheme="majorBidi" w:hint="cs"/>
          <w:b/>
          <w:bCs/>
          <w:color w:val="FF0000"/>
          <w:sz w:val="28"/>
          <w:szCs w:val="28"/>
          <w:rtl/>
          <w:lang w:bidi="ar-IQ"/>
        </w:rPr>
        <w:t>يجب الانتباه الى ان الالكين رباعي التعويض بذرات كاربون لايعطي قمة للاصرة المزدوجة في طيف الاشعة تحت الحمراء اوتكون ضعيفة جدا لعدم وجود فرق بالسالبية الكهربائية بذرات الكاربون حول الاصرة المزدوجة وبالتالي عدم وجود عزم ثنائي القطب</w:t>
      </w:r>
    </w:p>
    <w:p w:rsidR="009C4138" w:rsidRPr="003B07AE"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222222"/>
          <w:sz w:val="28"/>
          <w:szCs w:val="28"/>
          <w:rtl/>
          <w:lang w:bidi="ar-IQ"/>
        </w:rPr>
      </w:pPr>
      <w:r>
        <w:rPr>
          <w:rFonts w:asciiTheme="majorBidi" w:hAnsiTheme="majorBidi" w:cstheme="majorBidi" w:hint="cs"/>
          <w:color w:val="222222"/>
          <w:sz w:val="28"/>
          <w:szCs w:val="28"/>
          <w:rtl/>
          <w:lang w:bidi="ar-IQ"/>
        </w:rPr>
        <w:t xml:space="preserve">وتظهر الاصرة المزدوجة </w:t>
      </w:r>
      <w:r w:rsidRPr="003B07AE">
        <w:rPr>
          <w:rFonts w:asciiTheme="majorBidi" w:hAnsiTheme="majorBidi" w:cstheme="majorBidi"/>
          <w:color w:val="222222"/>
          <w:sz w:val="28"/>
          <w:szCs w:val="28"/>
          <w:lang w:bidi="ar-IQ"/>
        </w:rPr>
        <w:t>C=C</w:t>
      </w:r>
      <w:r>
        <w:rPr>
          <w:rFonts w:asciiTheme="majorBidi" w:hAnsiTheme="majorBidi" w:cstheme="majorBidi"/>
          <w:color w:val="222222"/>
          <w:sz w:val="28"/>
          <w:szCs w:val="28"/>
          <w:rtl/>
          <w:lang w:bidi="ar-IQ"/>
        </w:rPr>
        <w:t xml:space="preserve"> </w:t>
      </w:r>
      <w:r w:rsidRPr="003B07AE">
        <w:rPr>
          <w:rFonts w:asciiTheme="majorBidi" w:hAnsiTheme="majorBidi" w:cstheme="majorBidi"/>
          <w:color w:val="222222"/>
          <w:sz w:val="28"/>
          <w:szCs w:val="28"/>
          <w:rtl/>
          <w:lang w:bidi="ar-IQ"/>
        </w:rPr>
        <w:t xml:space="preserve"> عند</w:t>
      </w:r>
      <w:r>
        <w:rPr>
          <w:rFonts w:asciiTheme="majorBidi" w:hAnsiTheme="majorBidi" w:cstheme="majorBidi" w:hint="cs"/>
          <w:color w:val="222222"/>
          <w:sz w:val="28"/>
          <w:szCs w:val="28"/>
          <w:rtl/>
          <w:lang w:bidi="ar-IQ"/>
        </w:rPr>
        <w:t xml:space="preserve"> الترددات الاتية</w:t>
      </w:r>
    </w:p>
    <w:p w:rsidR="009C4138" w:rsidRPr="00F20ECF"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70C0"/>
          <w:sz w:val="28"/>
          <w:szCs w:val="28"/>
          <w:rtl/>
          <w:lang w:bidi="ar-IQ"/>
        </w:rPr>
      </w:pPr>
      <w:r w:rsidRPr="00F20ECF">
        <w:rPr>
          <w:rFonts w:asciiTheme="majorBidi" w:hAnsiTheme="majorBidi" w:cstheme="majorBidi"/>
          <w:color w:val="0070C0"/>
          <w:sz w:val="28"/>
          <w:szCs w:val="28"/>
          <w:rtl/>
          <w:lang w:bidi="ar-IQ"/>
        </w:rPr>
        <w:t xml:space="preserve"> </w:t>
      </w:r>
      <w:r w:rsidRPr="00F20ECF">
        <w:rPr>
          <w:rFonts w:asciiTheme="majorBidi" w:hAnsiTheme="majorBidi" w:cstheme="majorBidi"/>
          <w:color w:val="0070C0"/>
          <w:sz w:val="28"/>
          <w:szCs w:val="28"/>
          <w:lang w:bidi="ar-IQ"/>
        </w:rPr>
        <w:t xml:space="preserve">1640 – 1680 cm </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color w:val="0070C0"/>
          <w:sz w:val="28"/>
          <w:szCs w:val="28"/>
          <w:rtl/>
          <w:lang w:bidi="ar-IQ"/>
        </w:rPr>
        <w:t xml:space="preserve"> وتكون قوية وحادة </w:t>
      </w:r>
      <w:r w:rsidRPr="00F20ECF">
        <w:rPr>
          <w:rFonts w:asciiTheme="majorBidi" w:hAnsiTheme="majorBidi" w:cstheme="majorBidi"/>
          <w:b/>
          <w:bCs/>
          <w:color w:val="0070C0"/>
          <w:sz w:val="28"/>
          <w:szCs w:val="28"/>
          <w:rtl/>
          <w:lang w:bidi="ar-IQ"/>
        </w:rPr>
        <w:t>عندما تكون معزولة</w:t>
      </w:r>
      <w:r w:rsidRPr="00F20ECF">
        <w:rPr>
          <w:rFonts w:asciiTheme="majorBidi" w:hAnsiTheme="majorBidi" w:cstheme="majorBidi"/>
          <w:color w:val="0070C0"/>
          <w:sz w:val="28"/>
          <w:szCs w:val="28"/>
          <w:rtl/>
          <w:lang w:bidi="ar-IQ"/>
        </w:rPr>
        <w:t xml:space="preserve"> </w:t>
      </w:r>
      <w:r w:rsidRPr="00F20ECF">
        <w:rPr>
          <w:rFonts w:asciiTheme="majorBidi" w:hAnsiTheme="majorBidi" w:cstheme="majorBidi" w:hint="cs"/>
          <w:color w:val="0070C0"/>
          <w:sz w:val="28"/>
          <w:szCs w:val="28"/>
          <w:rtl/>
          <w:lang w:bidi="ar-IQ"/>
        </w:rPr>
        <w:t xml:space="preserve">  </w:t>
      </w:r>
    </w:p>
    <w:p w:rsidR="009C4138" w:rsidRPr="00F20ECF" w:rsidRDefault="009C4138" w:rsidP="009C4138">
      <w:pPr>
        <w:pStyle w:val="NormalWeb"/>
        <w:shd w:val="clear" w:color="auto" w:fill="FFFFFF"/>
        <w:bidi/>
        <w:spacing w:before="120" w:beforeAutospacing="0" w:after="120" w:afterAutospacing="0" w:line="360" w:lineRule="auto"/>
        <w:ind w:left="-58"/>
        <w:jc w:val="center"/>
        <w:rPr>
          <w:rFonts w:asciiTheme="majorBidi" w:hAnsiTheme="majorBidi" w:cstheme="majorBidi"/>
          <w:color w:val="0070C0"/>
          <w:sz w:val="28"/>
          <w:szCs w:val="28"/>
          <w:vertAlign w:val="subscript"/>
          <w:lang w:bidi="ar-IQ"/>
        </w:rPr>
      </w:pPr>
      <w:r w:rsidRPr="00F20ECF">
        <w:rPr>
          <w:rFonts w:asciiTheme="majorBidi" w:hAnsiTheme="majorBidi" w:cstheme="majorBidi"/>
          <w:color w:val="0070C0"/>
          <w:sz w:val="28"/>
          <w:szCs w:val="28"/>
          <w:lang w:bidi="ar-IQ"/>
        </w:rPr>
        <w:t>R – CH = CH – CH</w:t>
      </w:r>
      <w:r w:rsidRPr="00F20ECF">
        <w:rPr>
          <w:rFonts w:asciiTheme="majorBidi" w:hAnsiTheme="majorBidi" w:cstheme="majorBidi"/>
          <w:color w:val="0070C0"/>
          <w:sz w:val="28"/>
          <w:szCs w:val="28"/>
          <w:vertAlign w:val="subscript"/>
          <w:lang w:bidi="ar-IQ"/>
        </w:rPr>
        <w:t>3</w:t>
      </w:r>
    </w:p>
    <w:p w:rsidR="009C4138" w:rsidRPr="00F20ECF"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70C0"/>
          <w:sz w:val="28"/>
          <w:szCs w:val="28"/>
          <w:lang w:bidi="ar-IQ"/>
        </w:rPr>
      </w:pPr>
      <w:r w:rsidRPr="00F20ECF">
        <w:rPr>
          <w:rFonts w:asciiTheme="majorBidi" w:hAnsiTheme="majorBidi" w:cstheme="majorBidi"/>
          <w:color w:val="0070C0"/>
          <w:sz w:val="28"/>
          <w:szCs w:val="28"/>
          <w:lang w:bidi="ar-IQ"/>
        </w:rPr>
        <w:t xml:space="preserve">1620 – 1640 cm </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hint="cs"/>
          <w:color w:val="0070C0"/>
          <w:sz w:val="28"/>
          <w:szCs w:val="28"/>
          <w:rtl/>
          <w:lang w:bidi="ar-IQ"/>
        </w:rPr>
        <w:t xml:space="preserve"> </w:t>
      </w:r>
      <w:r w:rsidRPr="00F20ECF">
        <w:rPr>
          <w:rFonts w:asciiTheme="majorBidi" w:hAnsiTheme="majorBidi" w:cstheme="majorBidi"/>
          <w:color w:val="0070C0"/>
          <w:sz w:val="28"/>
          <w:szCs w:val="28"/>
          <w:rtl/>
          <w:lang w:bidi="ar-IQ"/>
        </w:rPr>
        <w:t xml:space="preserve">وتكون قوية وحادة </w:t>
      </w:r>
      <w:r w:rsidRPr="00F20ECF">
        <w:rPr>
          <w:rFonts w:asciiTheme="majorBidi" w:hAnsiTheme="majorBidi" w:cstheme="majorBidi"/>
          <w:b/>
          <w:bCs/>
          <w:color w:val="0070C0"/>
          <w:sz w:val="28"/>
          <w:szCs w:val="28"/>
          <w:rtl/>
          <w:lang w:bidi="ar-IQ"/>
        </w:rPr>
        <w:t xml:space="preserve">عندما تكون </w:t>
      </w:r>
      <w:proofErr w:type="gramStart"/>
      <w:r w:rsidRPr="00F20ECF">
        <w:rPr>
          <w:rFonts w:asciiTheme="majorBidi" w:hAnsiTheme="majorBidi" w:cstheme="majorBidi"/>
          <w:b/>
          <w:bCs/>
          <w:color w:val="0070C0"/>
          <w:sz w:val="28"/>
          <w:szCs w:val="28"/>
          <w:rtl/>
          <w:lang w:bidi="ar-IQ"/>
        </w:rPr>
        <w:t xml:space="preserve">متعاقبة </w:t>
      </w:r>
      <w:r w:rsidRPr="00F20ECF">
        <w:rPr>
          <w:rFonts w:asciiTheme="majorBidi" w:hAnsiTheme="majorBidi" w:cstheme="majorBidi" w:hint="cs"/>
          <w:b/>
          <w:bCs/>
          <w:color w:val="0070C0"/>
          <w:sz w:val="28"/>
          <w:szCs w:val="28"/>
          <w:rtl/>
          <w:lang w:bidi="ar-IQ"/>
        </w:rPr>
        <w:t xml:space="preserve"> </w:t>
      </w:r>
      <w:r w:rsidRPr="00F20ECF">
        <w:rPr>
          <w:rFonts w:asciiTheme="majorBidi" w:hAnsiTheme="majorBidi" w:cstheme="majorBidi"/>
          <w:b/>
          <w:bCs/>
          <w:color w:val="0070C0"/>
          <w:sz w:val="28"/>
          <w:szCs w:val="28"/>
          <w:lang w:bidi="ar-IQ"/>
        </w:rPr>
        <w:t>conjugated</w:t>
      </w:r>
      <w:proofErr w:type="gramEnd"/>
      <w:r w:rsidRPr="00F20ECF">
        <w:rPr>
          <w:rFonts w:asciiTheme="majorBidi" w:hAnsiTheme="majorBidi" w:cstheme="majorBidi" w:hint="cs"/>
          <w:color w:val="0070C0"/>
          <w:sz w:val="28"/>
          <w:szCs w:val="28"/>
          <w:rtl/>
          <w:lang w:bidi="ar-IQ"/>
        </w:rPr>
        <w:t xml:space="preserve"> </w:t>
      </w:r>
    </w:p>
    <w:p w:rsidR="009C4138" w:rsidRPr="00F20ECF" w:rsidRDefault="009C4138" w:rsidP="009C4138">
      <w:pPr>
        <w:pStyle w:val="NormalWeb"/>
        <w:shd w:val="clear" w:color="auto" w:fill="FFFFFF"/>
        <w:bidi/>
        <w:spacing w:before="120" w:beforeAutospacing="0" w:after="120" w:afterAutospacing="0" w:line="360" w:lineRule="auto"/>
        <w:ind w:left="-58"/>
        <w:jc w:val="center"/>
        <w:rPr>
          <w:rFonts w:asciiTheme="majorBidi" w:hAnsiTheme="majorBidi" w:cstheme="majorBidi"/>
          <w:color w:val="0070C0"/>
          <w:sz w:val="28"/>
          <w:szCs w:val="28"/>
          <w:rtl/>
          <w:lang w:bidi="ar-IQ"/>
        </w:rPr>
      </w:pPr>
      <w:r w:rsidRPr="00F20ECF">
        <w:rPr>
          <w:rFonts w:asciiTheme="majorBidi" w:hAnsiTheme="majorBidi" w:cstheme="majorBidi"/>
          <w:color w:val="0070C0"/>
          <w:sz w:val="28"/>
          <w:szCs w:val="28"/>
          <w:lang w:bidi="ar-IQ"/>
        </w:rPr>
        <w:t>CH</w:t>
      </w:r>
      <w:r w:rsidRPr="00F20ECF">
        <w:rPr>
          <w:rFonts w:asciiTheme="majorBidi" w:hAnsiTheme="majorBidi" w:cstheme="majorBidi"/>
          <w:color w:val="0070C0"/>
          <w:sz w:val="28"/>
          <w:szCs w:val="28"/>
          <w:vertAlign w:val="subscript"/>
          <w:lang w:bidi="ar-IQ"/>
        </w:rPr>
        <w:t>2</w:t>
      </w:r>
      <w:r w:rsidRPr="00F20ECF">
        <w:rPr>
          <w:rFonts w:asciiTheme="majorBidi" w:hAnsiTheme="majorBidi" w:cstheme="majorBidi"/>
          <w:color w:val="0070C0"/>
          <w:sz w:val="28"/>
          <w:szCs w:val="28"/>
          <w:lang w:bidi="ar-IQ"/>
        </w:rPr>
        <w:t xml:space="preserve"> = CH – CH = CH</w:t>
      </w:r>
      <w:r w:rsidRPr="00F20ECF">
        <w:rPr>
          <w:rFonts w:asciiTheme="majorBidi" w:hAnsiTheme="majorBidi" w:cstheme="majorBidi"/>
          <w:color w:val="0070C0"/>
          <w:sz w:val="28"/>
          <w:szCs w:val="28"/>
          <w:vertAlign w:val="subscript"/>
          <w:lang w:bidi="ar-IQ"/>
        </w:rPr>
        <w:t>2</w:t>
      </w:r>
    </w:p>
    <w:p w:rsidR="009C4138" w:rsidRPr="00F20ECF"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70C0"/>
          <w:sz w:val="28"/>
          <w:szCs w:val="28"/>
          <w:rtl/>
          <w:lang w:bidi="ar-IQ"/>
        </w:rPr>
      </w:pPr>
      <w:r w:rsidRPr="00F20ECF">
        <w:rPr>
          <w:rFonts w:asciiTheme="majorBidi" w:hAnsiTheme="majorBidi" w:cstheme="majorBidi"/>
          <w:color w:val="0070C0"/>
          <w:sz w:val="28"/>
          <w:szCs w:val="28"/>
          <w:lang w:bidi="ar-IQ"/>
        </w:rPr>
        <w:t>2000 – 1900 cm</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hint="cs"/>
          <w:color w:val="0070C0"/>
          <w:sz w:val="28"/>
          <w:szCs w:val="28"/>
          <w:rtl/>
          <w:lang w:bidi="ar-IQ"/>
        </w:rPr>
        <w:t xml:space="preserve"> </w:t>
      </w:r>
      <w:r w:rsidRPr="00F20ECF">
        <w:rPr>
          <w:rFonts w:asciiTheme="majorBidi" w:hAnsiTheme="majorBidi" w:cstheme="majorBidi"/>
          <w:color w:val="0070C0"/>
          <w:sz w:val="28"/>
          <w:szCs w:val="28"/>
          <w:rtl/>
          <w:lang w:bidi="ar-IQ"/>
        </w:rPr>
        <w:t xml:space="preserve">وتكون قوية وحادة </w:t>
      </w:r>
      <w:r w:rsidRPr="00F20ECF">
        <w:rPr>
          <w:rFonts w:asciiTheme="majorBidi" w:hAnsiTheme="majorBidi" w:cstheme="majorBidi"/>
          <w:b/>
          <w:bCs/>
          <w:color w:val="0070C0"/>
          <w:sz w:val="28"/>
          <w:szCs w:val="28"/>
          <w:rtl/>
          <w:lang w:bidi="ar-IQ"/>
        </w:rPr>
        <w:t>عندما تكون</w:t>
      </w:r>
      <w:r w:rsidRPr="00F20ECF">
        <w:rPr>
          <w:rFonts w:asciiTheme="majorBidi" w:hAnsiTheme="majorBidi" w:cstheme="majorBidi" w:hint="cs"/>
          <w:b/>
          <w:bCs/>
          <w:color w:val="0070C0"/>
          <w:sz w:val="28"/>
          <w:szCs w:val="28"/>
          <w:rtl/>
          <w:lang w:bidi="ar-IQ"/>
        </w:rPr>
        <w:t xml:space="preserve"> مقترنة </w:t>
      </w:r>
      <w:r w:rsidRPr="00F20ECF">
        <w:rPr>
          <w:rFonts w:asciiTheme="majorBidi" w:hAnsiTheme="majorBidi" w:cstheme="majorBidi"/>
          <w:b/>
          <w:bCs/>
          <w:color w:val="0070C0"/>
          <w:sz w:val="28"/>
          <w:szCs w:val="28"/>
          <w:lang w:bidi="ar-IQ"/>
        </w:rPr>
        <w:t>cumulated</w:t>
      </w:r>
    </w:p>
    <w:p w:rsidR="009C4138" w:rsidRPr="00F20ECF" w:rsidRDefault="009C4138" w:rsidP="009C4138">
      <w:pPr>
        <w:pStyle w:val="NormalWeb"/>
        <w:shd w:val="clear" w:color="auto" w:fill="FFFFFF"/>
        <w:bidi/>
        <w:spacing w:before="120" w:beforeAutospacing="0" w:after="120" w:afterAutospacing="0" w:line="360" w:lineRule="auto"/>
        <w:ind w:left="-58"/>
        <w:jc w:val="center"/>
        <w:rPr>
          <w:rFonts w:asciiTheme="majorBidi" w:hAnsiTheme="majorBidi" w:cstheme="majorBidi"/>
          <w:color w:val="0070C0"/>
          <w:sz w:val="28"/>
          <w:szCs w:val="28"/>
          <w:rtl/>
          <w:lang w:bidi="ar-IQ"/>
        </w:rPr>
      </w:pPr>
      <w:r w:rsidRPr="00F20ECF">
        <w:rPr>
          <w:rFonts w:asciiTheme="majorBidi" w:hAnsiTheme="majorBidi" w:cstheme="majorBidi"/>
          <w:color w:val="0070C0"/>
          <w:sz w:val="28"/>
          <w:szCs w:val="28"/>
          <w:lang w:bidi="ar-IQ"/>
        </w:rPr>
        <w:t>CH</w:t>
      </w:r>
      <w:r w:rsidRPr="00F20ECF">
        <w:rPr>
          <w:rFonts w:asciiTheme="majorBidi" w:hAnsiTheme="majorBidi" w:cstheme="majorBidi"/>
          <w:color w:val="0070C0"/>
          <w:sz w:val="28"/>
          <w:szCs w:val="28"/>
          <w:vertAlign w:val="subscript"/>
          <w:lang w:bidi="ar-IQ"/>
        </w:rPr>
        <w:t>2</w:t>
      </w:r>
      <w:r w:rsidRPr="00F20ECF">
        <w:rPr>
          <w:rFonts w:asciiTheme="majorBidi" w:hAnsiTheme="majorBidi" w:cstheme="majorBidi"/>
          <w:color w:val="0070C0"/>
          <w:sz w:val="28"/>
          <w:szCs w:val="28"/>
          <w:lang w:bidi="ar-IQ"/>
        </w:rPr>
        <w:t xml:space="preserve"> = C = CH- R</w:t>
      </w:r>
    </w:p>
    <w:p w:rsidR="009C4138" w:rsidRPr="00F20ECF"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b/>
          <w:bCs/>
          <w:color w:val="0070C0"/>
          <w:sz w:val="28"/>
          <w:szCs w:val="28"/>
          <w:rtl/>
          <w:lang w:bidi="ar-IQ"/>
        </w:rPr>
      </w:pPr>
      <w:r w:rsidRPr="00F20ECF">
        <w:rPr>
          <w:rFonts w:asciiTheme="majorBidi" w:hAnsiTheme="majorBidi" w:cstheme="majorBidi"/>
          <w:color w:val="0070C0"/>
          <w:sz w:val="28"/>
          <w:szCs w:val="28"/>
          <w:lang w:bidi="ar-IQ"/>
        </w:rPr>
        <w:t xml:space="preserve">1760 – 1750 cm </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hint="cs"/>
          <w:color w:val="0070C0"/>
          <w:sz w:val="28"/>
          <w:szCs w:val="28"/>
          <w:rtl/>
          <w:lang w:bidi="ar-IQ"/>
        </w:rPr>
        <w:t xml:space="preserve"> </w:t>
      </w:r>
      <w:r w:rsidRPr="00F20ECF">
        <w:rPr>
          <w:rFonts w:asciiTheme="majorBidi" w:hAnsiTheme="majorBidi" w:cstheme="majorBidi"/>
          <w:color w:val="0070C0"/>
          <w:sz w:val="28"/>
          <w:szCs w:val="28"/>
          <w:rtl/>
          <w:lang w:bidi="ar-IQ"/>
        </w:rPr>
        <w:t xml:space="preserve">وتكون قوية وحادة </w:t>
      </w:r>
      <w:r w:rsidRPr="00F20ECF">
        <w:rPr>
          <w:rFonts w:asciiTheme="majorBidi" w:hAnsiTheme="majorBidi" w:cstheme="majorBidi"/>
          <w:b/>
          <w:bCs/>
          <w:color w:val="0070C0"/>
          <w:sz w:val="28"/>
          <w:szCs w:val="28"/>
          <w:rtl/>
          <w:lang w:bidi="ar-IQ"/>
        </w:rPr>
        <w:t xml:space="preserve">عندما تكون </w:t>
      </w:r>
      <w:r w:rsidRPr="00F20ECF">
        <w:rPr>
          <w:rFonts w:asciiTheme="majorBidi" w:hAnsiTheme="majorBidi" w:cstheme="majorBidi" w:hint="cs"/>
          <w:b/>
          <w:bCs/>
          <w:color w:val="0070C0"/>
          <w:sz w:val="28"/>
          <w:szCs w:val="28"/>
          <w:rtl/>
          <w:lang w:bidi="ar-IQ"/>
        </w:rPr>
        <w:t xml:space="preserve">متصلة بمجاميع ساحبة قوية </w:t>
      </w:r>
    </w:p>
    <w:p w:rsidR="009C4138" w:rsidRPr="00F20ECF" w:rsidRDefault="009C4138" w:rsidP="009C4138">
      <w:pPr>
        <w:pStyle w:val="NormalWeb"/>
        <w:shd w:val="clear" w:color="auto" w:fill="FFFFFF"/>
        <w:bidi/>
        <w:spacing w:before="120" w:beforeAutospacing="0" w:after="120" w:afterAutospacing="0" w:line="360" w:lineRule="auto"/>
        <w:ind w:left="-58"/>
        <w:jc w:val="center"/>
        <w:rPr>
          <w:rFonts w:asciiTheme="majorBidi" w:hAnsiTheme="majorBidi" w:cstheme="majorBidi"/>
          <w:color w:val="0070C0"/>
          <w:sz w:val="28"/>
          <w:szCs w:val="28"/>
          <w:rtl/>
          <w:lang w:bidi="ar-IQ"/>
        </w:rPr>
      </w:pPr>
      <w:r w:rsidRPr="00F20ECF">
        <w:rPr>
          <w:rFonts w:asciiTheme="majorBidi" w:hAnsiTheme="majorBidi" w:cstheme="majorBidi"/>
          <w:color w:val="0070C0"/>
          <w:sz w:val="28"/>
          <w:szCs w:val="28"/>
          <w:lang w:bidi="ar-IQ"/>
        </w:rPr>
        <w:t>R – CH = CF</w:t>
      </w:r>
      <w:r w:rsidRPr="00F20ECF">
        <w:rPr>
          <w:rFonts w:asciiTheme="majorBidi" w:hAnsiTheme="majorBidi" w:cstheme="majorBidi"/>
          <w:color w:val="0070C0"/>
          <w:sz w:val="28"/>
          <w:szCs w:val="28"/>
          <w:vertAlign w:val="subscript"/>
          <w:lang w:bidi="ar-IQ"/>
        </w:rPr>
        <w:t xml:space="preserve">2 </w:t>
      </w:r>
      <w:r w:rsidRPr="00F20ECF">
        <w:rPr>
          <w:rFonts w:asciiTheme="majorBidi" w:hAnsiTheme="majorBidi" w:cstheme="majorBidi"/>
          <w:color w:val="0070C0"/>
          <w:sz w:val="28"/>
          <w:szCs w:val="28"/>
          <w:lang w:bidi="ar-IQ"/>
        </w:rPr>
        <w:t xml:space="preserve">  </w:t>
      </w:r>
      <w:proofErr w:type="gramStart"/>
      <w:r w:rsidRPr="00F20ECF">
        <w:rPr>
          <w:rFonts w:asciiTheme="majorBidi" w:hAnsiTheme="majorBidi" w:cstheme="majorBidi"/>
          <w:color w:val="0070C0"/>
          <w:sz w:val="28"/>
          <w:szCs w:val="28"/>
          <w:lang w:bidi="ar-IQ"/>
        </w:rPr>
        <w:t>or  R</w:t>
      </w:r>
      <w:proofErr w:type="gramEnd"/>
      <w:r w:rsidRPr="00F20ECF">
        <w:rPr>
          <w:rFonts w:asciiTheme="majorBidi" w:hAnsiTheme="majorBidi" w:cstheme="majorBidi"/>
          <w:color w:val="0070C0"/>
          <w:sz w:val="28"/>
          <w:szCs w:val="28"/>
          <w:lang w:bidi="ar-IQ"/>
        </w:rPr>
        <w:t xml:space="preserve"> – CF = CF2</w:t>
      </w:r>
    </w:p>
    <w:p w:rsidR="009C4138" w:rsidRPr="00F20ECF"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70C0"/>
          <w:sz w:val="28"/>
          <w:szCs w:val="28"/>
          <w:rtl/>
          <w:lang w:bidi="ar-IQ"/>
        </w:rPr>
      </w:pPr>
      <w:r w:rsidRPr="00F20ECF">
        <w:rPr>
          <w:rFonts w:asciiTheme="majorBidi" w:hAnsiTheme="majorBidi" w:cstheme="majorBidi"/>
          <w:color w:val="0070C0"/>
          <w:sz w:val="28"/>
          <w:szCs w:val="28"/>
          <w:lang w:bidi="ar-IQ"/>
        </w:rPr>
        <w:t>1662 – 1626 cm</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hint="cs"/>
          <w:color w:val="0070C0"/>
          <w:sz w:val="28"/>
          <w:szCs w:val="28"/>
          <w:rtl/>
          <w:lang w:bidi="ar-IQ"/>
        </w:rPr>
        <w:t xml:space="preserve"> </w:t>
      </w:r>
      <w:r w:rsidRPr="00F20ECF">
        <w:rPr>
          <w:rFonts w:asciiTheme="majorBidi" w:hAnsiTheme="majorBidi" w:cstheme="majorBidi"/>
          <w:color w:val="0070C0"/>
          <w:sz w:val="28"/>
          <w:szCs w:val="28"/>
          <w:rtl/>
          <w:lang w:bidi="ar-IQ"/>
        </w:rPr>
        <w:t xml:space="preserve">وتكون قوية وحادة </w:t>
      </w:r>
      <w:r w:rsidRPr="00F20ECF">
        <w:rPr>
          <w:rFonts w:asciiTheme="majorBidi" w:hAnsiTheme="majorBidi" w:cstheme="majorBidi"/>
          <w:b/>
          <w:bCs/>
          <w:color w:val="0070C0"/>
          <w:sz w:val="28"/>
          <w:szCs w:val="28"/>
          <w:rtl/>
          <w:lang w:bidi="ar-IQ"/>
        </w:rPr>
        <w:t>عندما تكون</w:t>
      </w:r>
      <w:r w:rsidRPr="00F20ECF">
        <w:rPr>
          <w:rFonts w:asciiTheme="majorBidi" w:hAnsiTheme="majorBidi" w:cstheme="majorBidi" w:hint="cs"/>
          <w:b/>
          <w:bCs/>
          <w:color w:val="0070C0"/>
          <w:sz w:val="28"/>
          <w:szCs w:val="28"/>
          <w:rtl/>
          <w:lang w:bidi="ar-IQ"/>
        </w:rPr>
        <w:t xml:space="preserve"> بوضع سيز </w:t>
      </w:r>
      <w:proofErr w:type="spellStart"/>
      <w:r w:rsidRPr="00F20ECF">
        <w:rPr>
          <w:rFonts w:asciiTheme="majorBidi" w:hAnsiTheme="majorBidi" w:cstheme="majorBidi"/>
          <w:b/>
          <w:bCs/>
          <w:color w:val="0070C0"/>
          <w:sz w:val="28"/>
          <w:szCs w:val="28"/>
          <w:lang w:bidi="ar-IQ"/>
        </w:rPr>
        <w:t>Cis</w:t>
      </w:r>
      <w:proofErr w:type="spellEnd"/>
    </w:p>
    <w:p w:rsidR="009C4138" w:rsidRPr="00F20ECF" w:rsidRDefault="009C4138" w:rsidP="009C4138">
      <w:pPr>
        <w:pStyle w:val="NormalWeb"/>
        <w:shd w:val="clear" w:color="auto" w:fill="FFFFFF"/>
        <w:bidi/>
        <w:spacing w:before="120" w:beforeAutospacing="0" w:after="120" w:afterAutospacing="0" w:line="360" w:lineRule="auto"/>
        <w:ind w:left="-58"/>
        <w:jc w:val="center"/>
        <w:rPr>
          <w:rFonts w:asciiTheme="majorBidi" w:hAnsiTheme="majorBidi" w:cstheme="majorBidi"/>
          <w:color w:val="0070C0"/>
          <w:sz w:val="28"/>
          <w:szCs w:val="28"/>
          <w:rtl/>
          <w:lang w:bidi="ar-IQ"/>
        </w:rPr>
      </w:pPr>
      <w:r w:rsidRPr="00F20ECF">
        <w:rPr>
          <w:color w:val="0070C0"/>
        </w:rPr>
        <w:object w:dxaOrig="1397"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6.75pt" o:ole="">
            <v:imagedata r:id="rId55" o:title=""/>
          </v:shape>
          <o:OLEObject Type="Embed" ProgID="ACD.ChemSketch.20" ShapeID="_x0000_i1025" DrawAspect="Content" ObjectID="_1607190702" r:id="rId56"/>
        </w:object>
      </w:r>
    </w:p>
    <w:p w:rsidR="009C4138" w:rsidRPr="00F20ECF" w:rsidRDefault="009C4138" w:rsidP="009C4138">
      <w:pPr>
        <w:pStyle w:val="NormalWeb"/>
        <w:shd w:val="clear" w:color="auto" w:fill="FFFFFF"/>
        <w:bidi/>
        <w:spacing w:before="120" w:beforeAutospacing="0" w:after="120" w:afterAutospacing="0" w:line="360" w:lineRule="auto"/>
        <w:ind w:left="-58"/>
        <w:rPr>
          <w:rFonts w:asciiTheme="majorBidi" w:hAnsiTheme="majorBidi" w:cstheme="majorBidi"/>
          <w:color w:val="0070C0"/>
          <w:sz w:val="28"/>
          <w:szCs w:val="28"/>
          <w:rtl/>
          <w:lang w:bidi="ar-IQ"/>
        </w:rPr>
      </w:pPr>
      <w:r w:rsidRPr="00F20ECF">
        <w:rPr>
          <w:rFonts w:asciiTheme="majorBidi" w:hAnsiTheme="majorBidi" w:cstheme="majorBidi"/>
          <w:color w:val="0070C0"/>
          <w:sz w:val="28"/>
          <w:szCs w:val="28"/>
          <w:lang w:bidi="ar-IQ"/>
        </w:rPr>
        <w:t>1678 – 1668 cm</w:t>
      </w:r>
      <w:r w:rsidRPr="00F20ECF">
        <w:rPr>
          <w:rFonts w:asciiTheme="majorBidi" w:hAnsiTheme="majorBidi" w:cstheme="majorBidi"/>
          <w:color w:val="0070C0"/>
          <w:sz w:val="28"/>
          <w:szCs w:val="28"/>
          <w:vertAlign w:val="superscript"/>
          <w:lang w:bidi="ar-IQ"/>
        </w:rPr>
        <w:t>-1</w:t>
      </w:r>
      <w:r w:rsidRPr="00F20ECF">
        <w:rPr>
          <w:rFonts w:asciiTheme="majorBidi" w:hAnsiTheme="majorBidi" w:cstheme="majorBidi" w:hint="cs"/>
          <w:color w:val="0070C0"/>
          <w:sz w:val="28"/>
          <w:szCs w:val="28"/>
          <w:rtl/>
          <w:lang w:bidi="ar-IQ"/>
        </w:rPr>
        <w:t xml:space="preserve"> </w:t>
      </w:r>
      <w:r w:rsidRPr="00F20ECF">
        <w:rPr>
          <w:rFonts w:asciiTheme="majorBidi" w:hAnsiTheme="majorBidi" w:cstheme="majorBidi"/>
          <w:color w:val="0070C0"/>
          <w:sz w:val="28"/>
          <w:szCs w:val="28"/>
          <w:rtl/>
          <w:lang w:bidi="ar-IQ"/>
        </w:rPr>
        <w:t xml:space="preserve">وتكون قوية وحادة </w:t>
      </w:r>
      <w:r w:rsidRPr="00F20ECF">
        <w:rPr>
          <w:rFonts w:asciiTheme="majorBidi" w:hAnsiTheme="majorBidi" w:cstheme="majorBidi"/>
          <w:b/>
          <w:bCs/>
          <w:color w:val="0070C0"/>
          <w:sz w:val="28"/>
          <w:szCs w:val="28"/>
          <w:rtl/>
          <w:lang w:bidi="ar-IQ"/>
        </w:rPr>
        <w:t>عندما تكون</w:t>
      </w:r>
      <w:r w:rsidRPr="00F20ECF">
        <w:rPr>
          <w:rFonts w:asciiTheme="majorBidi" w:hAnsiTheme="majorBidi" w:cstheme="majorBidi" w:hint="cs"/>
          <w:b/>
          <w:bCs/>
          <w:color w:val="0070C0"/>
          <w:sz w:val="28"/>
          <w:szCs w:val="28"/>
          <w:rtl/>
          <w:lang w:bidi="ar-IQ"/>
        </w:rPr>
        <w:t xml:space="preserve"> بوضع ترانس </w:t>
      </w:r>
      <w:proofErr w:type="gramStart"/>
      <w:r w:rsidRPr="00F20ECF">
        <w:rPr>
          <w:rFonts w:asciiTheme="majorBidi" w:hAnsiTheme="majorBidi" w:cstheme="majorBidi"/>
          <w:b/>
          <w:bCs/>
          <w:color w:val="0070C0"/>
          <w:sz w:val="28"/>
          <w:szCs w:val="28"/>
          <w:lang w:bidi="ar-IQ"/>
        </w:rPr>
        <w:t>trans</w:t>
      </w:r>
      <w:proofErr w:type="gramEnd"/>
    </w:p>
    <w:p w:rsidR="009C4138" w:rsidRPr="00F20ECF" w:rsidRDefault="009C4138" w:rsidP="009C4138">
      <w:pPr>
        <w:pStyle w:val="NormalWeb"/>
        <w:shd w:val="clear" w:color="auto" w:fill="FFFFFF"/>
        <w:bidi/>
        <w:spacing w:before="120" w:beforeAutospacing="0" w:after="120" w:afterAutospacing="0" w:line="360" w:lineRule="auto"/>
        <w:ind w:left="-58"/>
        <w:jc w:val="center"/>
        <w:rPr>
          <w:rFonts w:asciiTheme="majorBidi" w:hAnsiTheme="majorBidi" w:cstheme="majorBidi"/>
          <w:color w:val="0070C0"/>
          <w:sz w:val="28"/>
          <w:szCs w:val="28"/>
          <w:lang w:bidi="ar-IQ"/>
        </w:rPr>
      </w:pPr>
      <w:r w:rsidRPr="00F20ECF">
        <w:rPr>
          <w:color w:val="0070C0"/>
        </w:rPr>
        <w:object w:dxaOrig="1407" w:dyaOrig="965">
          <v:shape id="_x0000_i1026" type="#_x0000_t75" style="width:90pt;height:61.5pt" o:ole="">
            <v:imagedata r:id="rId57" o:title=""/>
          </v:shape>
          <o:OLEObject Type="Embed" ProgID="ACD.ChemSketch.20" ShapeID="_x0000_i1026" DrawAspect="Content" ObjectID="_1607190703" r:id="rId58"/>
        </w:object>
      </w:r>
    </w:p>
    <w:p w:rsidR="001D16E0" w:rsidRDefault="009C4138" w:rsidP="009C4138">
      <w:r>
        <w:rPr>
          <w:rFonts w:asciiTheme="majorBidi" w:hAnsiTheme="majorBidi" w:cstheme="majorBidi" w:hint="cs"/>
          <w:color w:val="222222"/>
          <w:sz w:val="28"/>
          <w:szCs w:val="28"/>
          <w:rtl/>
          <w:lang w:bidi="ar-IQ"/>
        </w:rPr>
        <w:t xml:space="preserve">ويعزى السبب فى الفرق بالتردد بين الوضعة سيز </w:t>
      </w:r>
      <w:proofErr w:type="spellStart"/>
      <w:r>
        <w:rPr>
          <w:rFonts w:asciiTheme="majorBidi" w:hAnsiTheme="majorBidi" w:cstheme="majorBidi"/>
          <w:color w:val="222222"/>
          <w:sz w:val="28"/>
          <w:szCs w:val="28"/>
          <w:lang w:bidi="ar-IQ"/>
        </w:rPr>
        <w:t>Cis</w:t>
      </w:r>
      <w:proofErr w:type="spellEnd"/>
      <w:r>
        <w:rPr>
          <w:rFonts w:asciiTheme="majorBidi" w:hAnsiTheme="majorBidi" w:cstheme="majorBidi"/>
          <w:color w:val="222222"/>
          <w:sz w:val="28"/>
          <w:szCs w:val="28"/>
          <w:lang w:bidi="ar-IQ"/>
        </w:rPr>
        <w:t xml:space="preserve"> </w:t>
      </w:r>
      <w:r>
        <w:rPr>
          <w:rFonts w:asciiTheme="majorBidi" w:hAnsiTheme="majorBidi" w:cstheme="majorBidi" w:hint="cs"/>
          <w:color w:val="222222"/>
          <w:sz w:val="28"/>
          <w:szCs w:val="28"/>
          <w:rtl/>
          <w:lang w:bidi="ar-IQ"/>
        </w:rPr>
        <w:t xml:space="preserve"> والوضعية ترانس </w:t>
      </w:r>
      <w:r>
        <w:rPr>
          <w:rFonts w:asciiTheme="majorBidi" w:hAnsiTheme="majorBidi" w:cstheme="majorBidi"/>
          <w:color w:val="222222"/>
          <w:sz w:val="28"/>
          <w:szCs w:val="28"/>
          <w:lang w:bidi="ar-IQ"/>
        </w:rPr>
        <w:t xml:space="preserve">trans </w:t>
      </w:r>
      <w:r>
        <w:rPr>
          <w:rFonts w:asciiTheme="majorBidi" w:hAnsiTheme="majorBidi" w:cstheme="majorBidi" w:hint="cs"/>
          <w:color w:val="222222"/>
          <w:sz w:val="28"/>
          <w:szCs w:val="28"/>
          <w:rtl/>
          <w:lang w:bidi="ar-IQ"/>
        </w:rPr>
        <w:t xml:space="preserve"> الى ان الاصرة المزدوجة في الوضعية سيز تتداخل مع الاصرالمنفردة  </w:t>
      </w:r>
      <w:r>
        <w:rPr>
          <w:rFonts w:asciiTheme="majorBidi" w:hAnsiTheme="majorBidi" w:cstheme="majorBidi"/>
          <w:color w:val="222222"/>
          <w:sz w:val="28"/>
          <w:szCs w:val="28"/>
          <w:lang w:bidi="ar-IQ"/>
        </w:rPr>
        <w:t xml:space="preserve">C – C </w:t>
      </w:r>
      <w:r>
        <w:rPr>
          <w:rFonts w:asciiTheme="majorBidi" w:hAnsiTheme="majorBidi" w:cstheme="majorBidi" w:hint="cs"/>
          <w:color w:val="222222"/>
          <w:sz w:val="28"/>
          <w:szCs w:val="28"/>
          <w:rtl/>
          <w:lang w:bidi="ar-IQ"/>
        </w:rPr>
        <w:t xml:space="preserve"> وهذا التداخل يسبب</w:t>
      </w:r>
    </w:p>
    <w:sectPr w:rsidR="001D16E0" w:rsidSect="0039690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0835"/>
    <w:multiLevelType w:val="multilevel"/>
    <w:tmpl w:val="E0EE84B6"/>
    <w:lvl w:ilvl="0">
      <w:start w:val="50"/>
      <w:numFmt w:val="decimal"/>
      <w:lvlText w:val="%1-"/>
      <w:lvlJc w:val="left"/>
      <w:pPr>
        <w:ind w:left="825" w:hanging="825"/>
      </w:pPr>
      <w:rPr>
        <w:rFonts w:hint="default"/>
        <w:sz w:val="36"/>
      </w:rPr>
    </w:lvl>
    <w:lvl w:ilvl="1">
      <w:start w:val="1"/>
      <w:numFmt w:val="decimal"/>
      <w:lvlText w:val="%1-%2-"/>
      <w:lvlJc w:val="left"/>
      <w:pPr>
        <w:ind w:left="825" w:hanging="825"/>
      </w:pPr>
      <w:rPr>
        <w:rFonts w:hint="default"/>
        <w:sz w:val="48"/>
        <w:szCs w:val="32"/>
      </w:rPr>
    </w:lvl>
    <w:lvl w:ilvl="2">
      <w:start w:val="1"/>
      <w:numFmt w:val="decimal"/>
      <w:lvlText w:val="%1-%2-%3."/>
      <w:lvlJc w:val="left"/>
      <w:pPr>
        <w:ind w:left="709" w:hanging="825"/>
      </w:pPr>
      <w:rPr>
        <w:rFonts w:hint="default"/>
        <w:sz w:val="36"/>
      </w:rPr>
    </w:lvl>
    <w:lvl w:ilvl="3">
      <w:start w:val="1"/>
      <w:numFmt w:val="decimal"/>
      <w:lvlText w:val="%1-%2-%3.%4."/>
      <w:lvlJc w:val="left"/>
      <w:pPr>
        <w:ind w:left="651" w:hanging="825"/>
      </w:pPr>
      <w:rPr>
        <w:rFonts w:hint="default"/>
        <w:sz w:val="36"/>
      </w:rPr>
    </w:lvl>
    <w:lvl w:ilvl="4">
      <w:start w:val="1"/>
      <w:numFmt w:val="decimal"/>
      <w:lvlText w:val="%1-%2-%3.%4.%5."/>
      <w:lvlJc w:val="left"/>
      <w:pPr>
        <w:ind w:left="848" w:hanging="1080"/>
      </w:pPr>
      <w:rPr>
        <w:rFonts w:hint="default"/>
        <w:sz w:val="36"/>
      </w:rPr>
    </w:lvl>
    <w:lvl w:ilvl="5">
      <w:start w:val="1"/>
      <w:numFmt w:val="decimal"/>
      <w:lvlText w:val="%1-%2-%3.%4.%5.%6."/>
      <w:lvlJc w:val="left"/>
      <w:pPr>
        <w:ind w:left="790" w:hanging="1080"/>
      </w:pPr>
      <w:rPr>
        <w:rFonts w:hint="default"/>
        <w:sz w:val="36"/>
      </w:rPr>
    </w:lvl>
    <w:lvl w:ilvl="6">
      <w:start w:val="1"/>
      <w:numFmt w:val="decimal"/>
      <w:lvlText w:val="%1-%2-%3.%4.%5.%6.%7."/>
      <w:lvlJc w:val="left"/>
      <w:pPr>
        <w:ind w:left="1092" w:hanging="1440"/>
      </w:pPr>
      <w:rPr>
        <w:rFonts w:hint="default"/>
        <w:sz w:val="36"/>
      </w:rPr>
    </w:lvl>
    <w:lvl w:ilvl="7">
      <w:start w:val="1"/>
      <w:numFmt w:val="decimal"/>
      <w:lvlText w:val="%1-%2-%3.%4.%5.%6.%7.%8."/>
      <w:lvlJc w:val="left"/>
      <w:pPr>
        <w:ind w:left="1034" w:hanging="1440"/>
      </w:pPr>
      <w:rPr>
        <w:rFonts w:hint="default"/>
        <w:sz w:val="36"/>
      </w:rPr>
    </w:lvl>
    <w:lvl w:ilvl="8">
      <w:start w:val="1"/>
      <w:numFmt w:val="decimal"/>
      <w:lvlText w:val="%1-%2-%3.%4.%5.%6.%7.%8.%9."/>
      <w:lvlJc w:val="left"/>
      <w:pPr>
        <w:ind w:left="1336" w:hanging="1800"/>
      </w:pPr>
      <w:rPr>
        <w:rFonts w:hint="default"/>
        <w:sz w:val="36"/>
      </w:rPr>
    </w:lvl>
  </w:abstractNum>
  <w:abstractNum w:abstractNumId="1">
    <w:nsid w:val="2AA65BD5"/>
    <w:multiLevelType w:val="hybridMultilevel"/>
    <w:tmpl w:val="11820146"/>
    <w:lvl w:ilvl="0" w:tplc="90AC99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B4A0406"/>
    <w:multiLevelType w:val="multilevel"/>
    <w:tmpl w:val="D62255A2"/>
    <w:lvl w:ilvl="0">
      <w:start w:val="1"/>
      <w:numFmt w:val="decimal"/>
      <w:lvlText w:val="%1-"/>
      <w:lvlJc w:val="left"/>
      <w:pPr>
        <w:tabs>
          <w:tab w:val="num" w:pos="720"/>
        </w:tabs>
        <w:ind w:left="720" w:hanging="360"/>
      </w:pPr>
      <w:rPr>
        <w:rFonts w:asciiTheme="majorBidi" w:eastAsia="Times New Roman" w:hAnsiTheme="majorBidi" w:cstheme="majorBid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47A"/>
    <w:rsid w:val="00396904"/>
    <w:rsid w:val="009C4138"/>
    <w:rsid w:val="00CD347A"/>
    <w:rsid w:val="00E43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138"/>
    <w:pPr>
      <w:bidi/>
    </w:pPr>
  </w:style>
  <w:style w:type="paragraph" w:styleId="Heading3">
    <w:name w:val="heading 3"/>
    <w:basedOn w:val="Normal"/>
    <w:next w:val="Normal"/>
    <w:link w:val="Heading3Char"/>
    <w:uiPriority w:val="9"/>
    <w:unhideWhenUsed/>
    <w:qFormat/>
    <w:rsid w:val="009C413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C41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C413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9C4138"/>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9C4138"/>
  </w:style>
  <w:style w:type="character" w:styleId="Hyperlink">
    <w:name w:val="Hyperlink"/>
    <w:basedOn w:val="DefaultParagraphFont"/>
    <w:uiPriority w:val="99"/>
    <w:semiHidden/>
    <w:unhideWhenUsed/>
    <w:rsid w:val="009C4138"/>
    <w:rPr>
      <w:color w:val="0000FF"/>
      <w:u w:val="single"/>
    </w:rPr>
  </w:style>
  <w:style w:type="paragraph" w:styleId="ListParagraph">
    <w:name w:val="List Paragraph"/>
    <w:basedOn w:val="Normal"/>
    <w:uiPriority w:val="34"/>
    <w:qFormat/>
    <w:rsid w:val="009C4138"/>
    <w:pPr>
      <w:ind w:left="720"/>
      <w:contextualSpacing/>
    </w:pPr>
  </w:style>
  <w:style w:type="paragraph" w:styleId="NormalWeb">
    <w:name w:val="Normal (Web)"/>
    <w:basedOn w:val="Normal"/>
    <w:uiPriority w:val="99"/>
    <w:unhideWhenUsed/>
    <w:rsid w:val="009C4138"/>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C4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9C4138"/>
  </w:style>
  <w:style w:type="paragraph" w:styleId="BalloonText">
    <w:name w:val="Balloon Text"/>
    <w:basedOn w:val="Normal"/>
    <w:link w:val="BalloonTextChar"/>
    <w:uiPriority w:val="99"/>
    <w:semiHidden/>
    <w:unhideWhenUsed/>
    <w:rsid w:val="009C4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1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138"/>
    <w:pPr>
      <w:bidi/>
    </w:pPr>
  </w:style>
  <w:style w:type="paragraph" w:styleId="Heading3">
    <w:name w:val="heading 3"/>
    <w:basedOn w:val="Normal"/>
    <w:next w:val="Normal"/>
    <w:link w:val="Heading3Char"/>
    <w:uiPriority w:val="9"/>
    <w:unhideWhenUsed/>
    <w:qFormat/>
    <w:rsid w:val="009C413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C41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C413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9C4138"/>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9C4138"/>
  </w:style>
  <w:style w:type="character" w:styleId="Hyperlink">
    <w:name w:val="Hyperlink"/>
    <w:basedOn w:val="DefaultParagraphFont"/>
    <w:uiPriority w:val="99"/>
    <w:semiHidden/>
    <w:unhideWhenUsed/>
    <w:rsid w:val="009C4138"/>
    <w:rPr>
      <w:color w:val="0000FF"/>
      <w:u w:val="single"/>
    </w:rPr>
  </w:style>
  <w:style w:type="paragraph" w:styleId="ListParagraph">
    <w:name w:val="List Paragraph"/>
    <w:basedOn w:val="Normal"/>
    <w:uiPriority w:val="34"/>
    <w:qFormat/>
    <w:rsid w:val="009C4138"/>
    <w:pPr>
      <w:ind w:left="720"/>
      <w:contextualSpacing/>
    </w:pPr>
  </w:style>
  <w:style w:type="paragraph" w:styleId="NormalWeb">
    <w:name w:val="Normal (Web)"/>
    <w:basedOn w:val="Normal"/>
    <w:uiPriority w:val="99"/>
    <w:unhideWhenUsed/>
    <w:rsid w:val="009C4138"/>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C4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9C4138"/>
  </w:style>
  <w:style w:type="paragraph" w:styleId="BalloonText">
    <w:name w:val="Balloon Text"/>
    <w:basedOn w:val="Normal"/>
    <w:link w:val="BalloonTextChar"/>
    <w:uiPriority w:val="99"/>
    <w:semiHidden/>
    <w:unhideWhenUsed/>
    <w:rsid w:val="009C4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1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9%85%D9%88%D8%AC%D8%A9_%D9%83%D9%87%D8%B1%D9%88%D9%85%D8%BA%D9%86%D8%A7%D8%B7%D9%8A%D8%B3%D9%8A%D8%A9" TargetMode="External"/><Relationship Id="rId18" Type="http://schemas.openxmlformats.org/officeDocument/2006/relationships/image" Target="media/image1.png"/><Relationship Id="rId26" Type="http://schemas.openxmlformats.org/officeDocument/2006/relationships/hyperlink" Target="https://ar.wikipedia.org/wiki/%D8%B9%D8%B2%D9%85_%D8%AB%D9%86%D8%A7%D8%A6%D9%8A_%D9%82%D8%B7%D8%A8" TargetMode="External"/><Relationship Id="rId39" Type="http://schemas.openxmlformats.org/officeDocument/2006/relationships/image" Target="http://www.chem.vt.edu/chem-ed/spec/vib/graphics/ir.gif" TargetMode="External"/><Relationship Id="rId21" Type="http://schemas.openxmlformats.org/officeDocument/2006/relationships/hyperlink" Target="http://kenanaonline.com/index.php?title=%D9%85%D9%86%D8%B4%D9%88%D8%B1&amp;action=edit&amp;redlink=1" TargetMode="External"/><Relationship Id="rId34" Type="http://schemas.openxmlformats.org/officeDocument/2006/relationships/hyperlink" Target="https://ar.wikipedia.org/wiki/%D8%B1%D9%82%D9%85_%D8%A7%D9%84%D9%85%D9%88%D8%AC%D8%A9" TargetMode="External"/><Relationship Id="rId42" Type="http://schemas.openxmlformats.org/officeDocument/2006/relationships/hyperlink" Target="https://ar.wikipedia.org/wiki/%D9%83%D9%84%D9%88%D8%B1%D9%88%D9%81%D9%88%D8%B1%D9%85"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wmf"/><Relationship Id="rId7" Type="http://schemas.openxmlformats.org/officeDocument/2006/relationships/hyperlink" Target="https://ar.wikipedia.org/wiki/%D8%B7%D9%8A%D9%81_%D9%83%D9%87%D8%B1%D9%88%D9%85%D8%BA%D9%86%D8%A7%D8%B7%D9%8A%D8%B3%D9%8A" TargetMode="External"/><Relationship Id="rId12" Type="http://schemas.openxmlformats.org/officeDocument/2006/relationships/hyperlink" Target="https://ar.wikipedia.org/wiki/%D8%A3%D8%B4%D8%B9%D8%A9_%D8%AA%D8%AD%D8%AA_%D8%A7%D9%84%D8%AD%D9%85%D8%B1%D8%A7%D8%A1" TargetMode="External"/><Relationship Id="rId17" Type="http://schemas.openxmlformats.org/officeDocument/2006/relationships/hyperlink" Target="https://ar.wikipedia.org/wiki/%D9%85%D9%84%D9%8A%D9%85%D8%AA%D8%B1" TargetMode="External"/><Relationship Id="rId25" Type="http://schemas.openxmlformats.org/officeDocument/2006/relationships/hyperlink" Target="https://ar.wikipedia.org/wiki/%D8%B9%D8%B2%D9%85_%D8%AB%D9%86%D8%A7%D8%A6%D9%8A_%D9%82%D8%B7%D8%A8" TargetMode="External"/><Relationship Id="rId33" Type="http://schemas.openxmlformats.org/officeDocument/2006/relationships/hyperlink" Target="https://ar.wikipedia.org/wiki/%D8%A3%D9%86%D8%AC%D8%B3%D8%AA%D8%B1%D9%88%D9%85" TargetMode="External"/><Relationship Id="rId38" Type="http://schemas.openxmlformats.org/officeDocument/2006/relationships/image" Target="media/image8.gif"/><Relationship Id="rId46" Type="http://schemas.openxmlformats.org/officeDocument/2006/relationships/image" Target="media/image1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r.wikipedia.org/wiki/%D9%86%D8%A7%D9%86%D9%88%D9%85%D8%AA%D8%B1" TargetMode="External"/><Relationship Id="rId20" Type="http://schemas.openxmlformats.org/officeDocument/2006/relationships/hyperlink" Target="http://kenanaonline.com/index.php?title=%D9%81%D8%B1%D9%8A%D8%AF%D8%B1%D9%8A%D9%83_%D9%88%D9%8A%D9%84%D9%8A%D8%A7%D9%85_%D9%87%D9%8A%D8%B1%D8%B4%D9%84&amp;action=edit&amp;redlink=1" TargetMode="External"/><Relationship Id="rId29" Type="http://schemas.openxmlformats.org/officeDocument/2006/relationships/image" Target="media/image3.jpeg"/><Relationship Id="rId41" Type="http://schemas.openxmlformats.org/officeDocument/2006/relationships/hyperlink" Target="https://ar.wikipedia.org/wiki/%D9%83%D9%84%D9%88%D8%B1%D9%8A%D8%AF_%D8%A7%D9%84%D8%B5%D9%88%D8%AF%D9%8A%D9%88%D9%85" TargetMode="External"/><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ar.wikipedia.org/wiki/%D8%B9%D9%84%D9%85_%D8%A7%D9%84%D8%A3%D8%B7%D9%8A%D8%A7%D9%81" TargetMode="External"/><Relationship Id="rId11" Type="http://schemas.openxmlformats.org/officeDocument/2006/relationships/hyperlink" Target="https://ar.wikipedia.org/wiki/%D8%B9%D8%B7%D8%B1%D9%8A%D8%A9" TargetMode="External"/><Relationship Id="rId24" Type="http://schemas.openxmlformats.org/officeDocument/2006/relationships/hyperlink" Target="http://kenanaonline.com/index.php?title=%D8%A7%D9%84%D8%B1%D8%A7%D8%AF%D9%8A%D9%88&amp;action=edit&amp;redlink=1" TargetMode="External"/><Relationship Id="rId32" Type="http://schemas.openxmlformats.org/officeDocument/2006/relationships/hyperlink" Target="https://ar.wikipedia.org/wiki/%D9%88%D8%AD%D8%AF%D8%A9" TargetMode="External"/><Relationship Id="rId37" Type="http://schemas.openxmlformats.org/officeDocument/2006/relationships/image" Target="media/image7.png"/><Relationship Id="rId40" Type="http://schemas.openxmlformats.org/officeDocument/2006/relationships/hyperlink" Target="https://ar.wikipedia.org/w/index.php?title=%D8%A8%D8%B1%D9%88%D9%85%D9%8A%D8%AF_%D8%A7%D9%84%D8%A8%D9%88%D8%AA%D8%A7%D8%B3%D9%8A%D9%88%D9%85&amp;action=edit&amp;redlink=1" TargetMode="Externa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ar.wikipedia.org/wiki/%D8%B6%D9%88%D8%A1" TargetMode="External"/><Relationship Id="rId23" Type="http://schemas.openxmlformats.org/officeDocument/2006/relationships/hyperlink" Target="http://kenanaonline.com/index.php?title=%D8%A7%D9%84%D8%A3%D8%AD%D9%85%D8%B1&amp;action=edit&amp;redlink=1" TargetMode="External"/><Relationship Id="rId28" Type="http://schemas.openxmlformats.org/officeDocument/2006/relationships/hyperlink" Target="https://ar.wikipedia.org/wiki/%D9%85%D8%A7%D8%A1" TargetMode="External"/><Relationship Id="rId36" Type="http://schemas.openxmlformats.org/officeDocument/2006/relationships/image" Target="media/image6.gif"/><Relationship Id="rId49" Type="http://schemas.openxmlformats.org/officeDocument/2006/relationships/image" Target="media/image15.png"/><Relationship Id="rId57" Type="http://schemas.openxmlformats.org/officeDocument/2006/relationships/image" Target="media/image22.wmf"/><Relationship Id="rId10" Type="http://schemas.openxmlformats.org/officeDocument/2006/relationships/hyperlink" Target="https://ar.wikipedia.org/wiki/%D8%A3%D9%84%D9%83%D9%8A%D9%86%D8%A7%D8%AA" TargetMode="External"/><Relationship Id="rId19" Type="http://schemas.openxmlformats.org/officeDocument/2006/relationships/image" Target="media/image2.jpeg"/><Relationship Id="rId31" Type="http://schemas.openxmlformats.org/officeDocument/2006/relationships/image" Target="media/image5.jpeg"/><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r.wikipedia.org/wiki/%D9%85%D8%B7%D9%8A%D8%A7%D9%81%D9%8A%D8%A9" TargetMode="External"/><Relationship Id="rId14" Type="http://schemas.openxmlformats.org/officeDocument/2006/relationships/hyperlink" Target="https://ar.wikipedia.org/wiki/%D8%B7%D9%88%D9%84_%D9%85%D9%88%D8%AC%D8%A9" TargetMode="External"/><Relationship Id="rId22" Type="http://schemas.openxmlformats.org/officeDocument/2006/relationships/hyperlink" Target="http://kenanaonline.com/index.php?title=%D8%A7%D9%84%D8%A8%D9%86%D9%81%D8%B3%D8%AC%D9%8A&amp;action=edit&amp;redlink=1" TargetMode="External"/><Relationship Id="rId27" Type="http://schemas.openxmlformats.org/officeDocument/2006/relationships/hyperlink" Target="https://ar.wikipedia.org/wiki/%D8%AA%D8%B1%D8%AF%D8%AF" TargetMode="External"/><Relationship Id="rId30" Type="http://schemas.openxmlformats.org/officeDocument/2006/relationships/image" Target="media/image4.gif"/><Relationship Id="rId35" Type="http://schemas.openxmlformats.org/officeDocument/2006/relationships/hyperlink" Target="https://ar.wikipedia.org/wiki/%D9%85%D9%8A%D8%AB%D9%8A%D9%84"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oleObject" Target="embeddings/oleObject1.bin"/><Relationship Id="rId8" Type="http://schemas.openxmlformats.org/officeDocument/2006/relationships/hyperlink" Target="https://ar.wikipedia.org/wiki/%D9%85%D8%B7%D9%8A%D8%A7%D9%81%D9%8A%D8%A9_%D8%A7%D9%84%D8%A7%D9%85%D8%AA%D8%B5%D8%A7%D8%B5" TargetMode="External"/><Relationship Id="rId51" Type="http://schemas.openxmlformats.org/officeDocument/2006/relationships/image" Target="media/image1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2821</Words>
  <Characters>16085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prroff. abd al jabar</dc:creator>
  <cp:keywords/>
  <dc:description/>
  <cp:lastModifiedBy>prroff. abd al jabar</cp:lastModifiedBy>
  <cp:revision>2</cp:revision>
  <dcterms:created xsi:type="dcterms:W3CDTF">2018-12-24T17:55:00Z</dcterms:created>
  <dcterms:modified xsi:type="dcterms:W3CDTF">2018-12-24T17:56:00Z</dcterms:modified>
</cp:coreProperties>
</file>