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681" w:rsidRPr="00156681" w:rsidRDefault="00156681" w:rsidP="00156681">
      <w:pPr>
        <w:ind w:right="-567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5668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تابع لموضوع أنماط الفعل</w:t>
      </w:r>
    </w:p>
    <w:p w:rsidR="007D5923" w:rsidRDefault="00156681" w:rsidP="00156681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 w:rsidRPr="00D0651A">
        <w:rPr>
          <w:rFonts w:asciiTheme="majorBidi" w:hAnsiTheme="majorBidi" w:cstheme="majorBidi"/>
          <w:b/>
          <w:bCs/>
          <w:sz w:val="28"/>
          <w:szCs w:val="28"/>
        </w:rPr>
        <w:t>Prepositions</w:t>
      </w:r>
      <w:r>
        <w:rPr>
          <w:rFonts w:asciiTheme="majorBidi" w:hAnsiTheme="majorBidi" w:cstheme="majorBidi"/>
          <w:sz w:val="28"/>
          <w:szCs w:val="28"/>
        </w:rPr>
        <w:t xml:space="preserve">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حروف الجر </w:t>
      </w:r>
    </w:p>
    <w:p w:rsidR="00156681" w:rsidRDefault="00156681" w:rsidP="00156681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A Preposition – </w:t>
      </w:r>
      <w:r w:rsidRPr="00156681">
        <w:rPr>
          <w:rFonts w:asciiTheme="majorBidi" w:hAnsiTheme="majorBidi" w:cstheme="majorBidi"/>
          <w:sz w:val="28"/>
          <w:szCs w:val="28"/>
          <w:lang w:bidi="ar-IQ"/>
        </w:rPr>
        <w:t xml:space="preserve">is an important part of the English language. It is used to show a relationship between the noun </w:t>
      </w:r>
      <w:proofErr w:type="gramStart"/>
      <w:r w:rsidRPr="00156681">
        <w:rPr>
          <w:rFonts w:asciiTheme="majorBidi" w:hAnsiTheme="majorBidi" w:cstheme="majorBidi"/>
          <w:sz w:val="28"/>
          <w:szCs w:val="28"/>
          <w:lang w:bidi="ar-IQ"/>
        </w:rPr>
        <w:t>or</w:t>
      </w:r>
      <w:proofErr w:type="gramEnd"/>
      <w:r w:rsidRPr="00156681">
        <w:rPr>
          <w:rFonts w:asciiTheme="majorBidi" w:hAnsiTheme="majorBidi" w:cstheme="majorBidi"/>
          <w:sz w:val="28"/>
          <w:szCs w:val="28"/>
          <w:lang w:bidi="ar-IQ"/>
        </w:rPr>
        <w:t xml:space="preserve"> pronoun with the rest part of the sentence.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</w:t>
      </w:r>
      <w:r w:rsidRPr="00156681">
        <w:rPr>
          <w:rFonts w:asciiTheme="majorBidi" w:hAnsiTheme="majorBidi" w:cstheme="majorBidi"/>
          <w:sz w:val="28"/>
          <w:szCs w:val="28"/>
          <w:lang w:bidi="ar-IQ"/>
        </w:rPr>
        <w:t xml:space="preserve"> preposition must always be followed by a noun or pronoun in a sentence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755CF7" w:rsidRDefault="00755CF7" w:rsidP="00755CF7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 w:rsidRPr="00755CF7">
        <w:rPr>
          <w:rFonts w:asciiTheme="majorBidi" w:hAnsiTheme="majorBidi" w:cstheme="majorBidi"/>
          <w:sz w:val="28"/>
          <w:szCs w:val="28"/>
          <w:lang w:bidi="ar-IQ"/>
        </w:rPr>
        <w:t>There are five different types of prepositions</w:t>
      </w:r>
      <w:r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755CF7" w:rsidRDefault="00755CF7" w:rsidP="00755CF7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 w:rsidRPr="00755CF7">
        <w:rPr>
          <w:rFonts w:asciiTheme="majorBidi" w:hAnsiTheme="majorBidi" w:cstheme="majorBidi"/>
          <w:sz w:val="28"/>
          <w:szCs w:val="28"/>
          <w:lang w:bidi="ar-IQ"/>
        </w:rPr>
        <w:t xml:space="preserve">1. </w:t>
      </w:r>
      <w:r w:rsidRPr="00714D62">
        <w:rPr>
          <w:rFonts w:asciiTheme="majorBidi" w:hAnsiTheme="majorBidi" w:cstheme="majorBidi"/>
          <w:b/>
          <w:bCs/>
          <w:sz w:val="28"/>
          <w:szCs w:val="28"/>
          <w:lang w:bidi="ar-IQ"/>
        </w:rPr>
        <w:t>Simple prepositions</w:t>
      </w:r>
      <w:r w:rsidRPr="00755CF7">
        <w:rPr>
          <w:rFonts w:asciiTheme="majorBidi" w:hAnsiTheme="majorBidi" w:cstheme="majorBidi"/>
          <w:sz w:val="28"/>
          <w:szCs w:val="28"/>
          <w:lang w:bidi="ar-IQ"/>
        </w:rPr>
        <w:t xml:space="preserve"> are </w:t>
      </w:r>
      <w:proofErr w:type="gramStart"/>
      <w:r w:rsidRPr="00755CF7">
        <w:rPr>
          <w:rFonts w:asciiTheme="majorBidi" w:hAnsiTheme="majorBidi" w:cstheme="majorBidi"/>
          <w:sz w:val="28"/>
          <w:szCs w:val="28"/>
          <w:lang w:bidi="ar-IQ"/>
        </w:rPr>
        <w:t>words  used</w:t>
      </w:r>
      <w:proofErr w:type="gramEnd"/>
      <w:r w:rsidRPr="00755CF7">
        <w:rPr>
          <w:rFonts w:asciiTheme="majorBidi" w:hAnsiTheme="majorBidi" w:cstheme="majorBidi"/>
          <w:sz w:val="28"/>
          <w:szCs w:val="28"/>
          <w:lang w:bidi="ar-IQ"/>
        </w:rPr>
        <w:t xml:space="preserve"> to describe </w:t>
      </w:r>
      <w:r w:rsidRPr="00714D62">
        <w:rPr>
          <w:rFonts w:asciiTheme="majorBidi" w:hAnsiTheme="majorBidi" w:cstheme="majorBidi"/>
          <w:sz w:val="28"/>
          <w:szCs w:val="28"/>
          <w:u w:val="single"/>
          <w:lang w:bidi="ar-IQ"/>
        </w:rPr>
        <w:t>a location</w:t>
      </w:r>
      <w:r w:rsidRPr="00755CF7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714D62">
        <w:rPr>
          <w:rFonts w:asciiTheme="majorBidi" w:hAnsiTheme="majorBidi" w:cstheme="majorBidi"/>
          <w:sz w:val="28"/>
          <w:szCs w:val="28"/>
          <w:u w:val="single"/>
          <w:lang w:bidi="ar-IQ"/>
        </w:rPr>
        <w:t>a time</w:t>
      </w:r>
      <w:r w:rsidRPr="00755CF7">
        <w:rPr>
          <w:rFonts w:asciiTheme="majorBidi" w:hAnsiTheme="majorBidi" w:cstheme="majorBidi"/>
          <w:sz w:val="28"/>
          <w:szCs w:val="28"/>
          <w:lang w:bidi="ar-IQ"/>
        </w:rPr>
        <w:t xml:space="preserve"> or </w:t>
      </w:r>
      <w:r w:rsidRPr="00714D62">
        <w:rPr>
          <w:rFonts w:asciiTheme="majorBidi" w:hAnsiTheme="majorBidi" w:cstheme="majorBidi"/>
          <w:sz w:val="28"/>
          <w:szCs w:val="28"/>
          <w:u w:val="single"/>
          <w:lang w:bidi="ar-IQ"/>
        </w:rPr>
        <w:t>place</w:t>
      </w:r>
      <w:r w:rsidRPr="00755CF7">
        <w:rPr>
          <w:rFonts w:asciiTheme="majorBidi" w:hAnsiTheme="majorBidi" w:cstheme="majorBidi"/>
          <w:sz w:val="28"/>
          <w:szCs w:val="28"/>
          <w:lang w:bidi="ar-IQ"/>
        </w:rPr>
        <w:t xml:space="preserve"> (in /on / under / off / over / at / to / by / above / near / with / down / for / through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Pr="00755CF7">
        <w:rPr>
          <w:rFonts w:asciiTheme="majorBidi" w:hAnsiTheme="majorBidi" w:cstheme="majorBidi"/>
          <w:sz w:val="28"/>
          <w:szCs w:val="28"/>
          <w:lang w:bidi="ar-IQ"/>
        </w:rPr>
        <w:t>from / since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)</w:t>
      </w:r>
    </w:p>
    <w:p w:rsidR="00755CF7" w:rsidRDefault="00755CF7" w:rsidP="00714D62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2. </w:t>
      </w:r>
      <w:r w:rsidR="00714D62" w:rsidRPr="00714D62">
        <w:rPr>
          <w:rFonts w:asciiTheme="majorBidi" w:hAnsiTheme="majorBidi" w:cstheme="majorBidi"/>
          <w:b/>
          <w:bCs/>
          <w:sz w:val="28"/>
          <w:szCs w:val="28"/>
          <w:lang w:bidi="ar-IQ"/>
        </w:rPr>
        <w:t>Double Prepositions</w:t>
      </w:r>
      <w:r w:rsidR="00714D62" w:rsidRPr="00714D6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14D62" w:rsidRPr="00714D62">
        <w:rPr>
          <w:rFonts w:asciiTheme="majorBidi" w:hAnsiTheme="majorBidi" w:cstheme="majorBidi"/>
          <w:sz w:val="28"/>
          <w:szCs w:val="28"/>
          <w:u w:val="single"/>
          <w:lang w:bidi="ar-IQ"/>
        </w:rPr>
        <w:t>are two simple prepositions used together</w:t>
      </w:r>
      <w:r w:rsidR="00714D62" w:rsidRPr="00714D62">
        <w:rPr>
          <w:rFonts w:asciiTheme="majorBidi" w:hAnsiTheme="majorBidi" w:cstheme="majorBidi"/>
          <w:sz w:val="28"/>
          <w:szCs w:val="28"/>
          <w:lang w:bidi="ar-IQ"/>
        </w:rPr>
        <w:t xml:space="preserve">. Some examples are </w:t>
      </w:r>
      <w:r w:rsidR="009970FD" w:rsidRPr="00714D62">
        <w:rPr>
          <w:rFonts w:asciiTheme="majorBidi" w:hAnsiTheme="majorBidi" w:cstheme="majorBidi"/>
          <w:sz w:val="28"/>
          <w:szCs w:val="28"/>
          <w:lang w:bidi="ar-IQ"/>
        </w:rPr>
        <w:t>(into</w:t>
      </w:r>
      <w:r w:rsidR="00714D62" w:rsidRPr="00714D62">
        <w:rPr>
          <w:rFonts w:asciiTheme="majorBidi" w:hAnsiTheme="majorBidi" w:cstheme="majorBidi"/>
          <w:sz w:val="28"/>
          <w:szCs w:val="28"/>
          <w:lang w:bidi="ar-IQ"/>
        </w:rPr>
        <w:t xml:space="preserve"> / upon / onto / out of / from within</w:t>
      </w:r>
      <w:r w:rsidR="00714D62">
        <w:rPr>
          <w:rFonts w:asciiTheme="majorBidi" w:hAnsiTheme="majorBidi" w:cstheme="majorBidi"/>
          <w:sz w:val="28"/>
          <w:szCs w:val="28"/>
          <w:lang w:bidi="ar-IQ"/>
        </w:rPr>
        <w:t xml:space="preserve"> …….)</w:t>
      </w:r>
    </w:p>
    <w:p w:rsidR="00714D62" w:rsidRDefault="009970FD" w:rsidP="00714D62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 w:rsidRPr="009970FD">
        <w:rPr>
          <w:rFonts w:asciiTheme="majorBidi" w:hAnsiTheme="majorBidi" w:cstheme="majorBidi"/>
          <w:sz w:val="28"/>
          <w:szCs w:val="28"/>
          <w:lang w:bidi="ar-IQ"/>
        </w:rPr>
        <w:t xml:space="preserve">3. </w:t>
      </w:r>
      <w:r w:rsidRPr="009970FD">
        <w:rPr>
          <w:rFonts w:asciiTheme="majorBidi" w:hAnsiTheme="majorBidi" w:cstheme="majorBidi"/>
          <w:b/>
          <w:bCs/>
          <w:sz w:val="28"/>
          <w:szCs w:val="28"/>
          <w:lang w:bidi="ar-IQ"/>
        </w:rPr>
        <w:t>Command Prepositions</w:t>
      </w:r>
      <w:r w:rsidRPr="009970F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970FD">
        <w:rPr>
          <w:rFonts w:asciiTheme="majorBidi" w:hAnsiTheme="majorBidi" w:cstheme="majorBidi"/>
          <w:sz w:val="28"/>
          <w:szCs w:val="28"/>
          <w:u w:val="single"/>
          <w:lang w:bidi="ar-IQ"/>
        </w:rPr>
        <w:t>are similar to double prepositions</w:t>
      </w:r>
      <w:r w:rsidRPr="009970F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9970FD">
        <w:rPr>
          <w:rFonts w:asciiTheme="majorBidi" w:hAnsiTheme="majorBidi" w:cstheme="majorBidi"/>
          <w:b/>
          <w:bCs/>
          <w:sz w:val="28"/>
          <w:szCs w:val="28"/>
          <w:lang w:bidi="ar-IQ"/>
        </w:rPr>
        <w:t>but</w:t>
      </w:r>
      <w:r w:rsidRPr="009970FD">
        <w:rPr>
          <w:rFonts w:asciiTheme="majorBidi" w:hAnsiTheme="majorBidi" w:cstheme="majorBidi"/>
          <w:sz w:val="28"/>
          <w:szCs w:val="28"/>
          <w:lang w:bidi="ar-IQ"/>
        </w:rPr>
        <w:t xml:space="preserve"> are generally created by prefixing a preposition to a noun, adjective or adverb (about / across / among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……)</w:t>
      </w:r>
    </w:p>
    <w:p w:rsidR="009970FD" w:rsidRDefault="00D0651A" w:rsidP="009970FD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4. </w:t>
      </w:r>
      <w:r w:rsidRPr="00D0651A">
        <w:rPr>
          <w:rFonts w:asciiTheme="majorBidi" w:hAnsiTheme="majorBidi" w:cstheme="majorBidi"/>
          <w:b/>
          <w:bCs/>
          <w:sz w:val="28"/>
          <w:szCs w:val="28"/>
          <w:lang w:bidi="ar-IQ"/>
        </w:rPr>
        <w:t>Participle Prepositions</w:t>
      </w:r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(or participial) </w:t>
      </w:r>
      <w:r w:rsidRPr="00D0651A">
        <w:rPr>
          <w:rFonts w:asciiTheme="majorBidi" w:hAnsiTheme="majorBidi" w:cstheme="majorBidi"/>
          <w:sz w:val="28"/>
          <w:szCs w:val="28"/>
          <w:u w:val="single"/>
          <w:lang w:bidi="ar-IQ"/>
        </w:rPr>
        <w:t>prepositions have endings such as</w:t>
      </w:r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-</w:t>
      </w:r>
      <w:proofErr w:type="spellStart"/>
      <w:proofErr w:type="gramStart"/>
      <w:r w:rsidRPr="00D0651A">
        <w:rPr>
          <w:rFonts w:asciiTheme="majorBidi" w:hAnsiTheme="majorBidi" w:cstheme="majorBidi"/>
          <w:sz w:val="28"/>
          <w:szCs w:val="28"/>
          <w:lang w:bidi="ar-IQ"/>
        </w:rPr>
        <w:t>ed</w:t>
      </w:r>
      <w:proofErr w:type="spellEnd"/>
      <w:proofErr w:type="gramEnd"/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0651A">
        <w:rPr>
          <w:rFonts w:asciiTheme="majorBidi" w:hAnsiTheme="majorBidi" w:cstheme="majorBidi"/>
          <w:sz w:val="28"/>
          <w:szCs w:val="28"/>
          <w:u w:val="single"/>
          <w:lang w:bidi="ar-IQ"/>
        </w:rPr>
        <w:t>and -</w:t>
      </w:r>
      <w:proofErr w:type="spellStart"/>
      <w:r w:rsidRPr="00D0651A">
        <w:rPr>
          <w:rFonts w:asciiTheme="majorBidi" w:hAnsiTheme="majorBidi" w:cstheme="majorBidi"/>
          <w:sz w:val="28"/>
          <w:szCs w:val="28"/>
          <w:u w:val="single"/>
          <w:lang w:bidi="ar-IQ"/>
        </w:rPr>
        <w:t>ing</w:t>
      </w:r>
      <w:proofErr w:type="spellEnd"/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  <w:proofErr w:type="gramStart"/>
      <w:r w:rsidRPr="00D0651A">
        <w:rPr>
          <w:rFonts w:asciiTheme="majorBidi" w:hAnsiTheme="majorBidi" w:cstheme="majorBidi"/>
          <w:sz w:val="28"/>
          <w:szCs w:val="28"/>
          <w:lang w:bidi="ar-IQ"/>
        </w:rPr>
        <w:t>( considering</w:t>
      </w:r>
      <w:proofErr w:type="gramEnd"/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/ pending /  concerning / provided )</w:t>
      </w:r>
    </w:p>
    <w:p w:rsidR="00D0651A" w:rsidRDefault="00D0651A" w:rsidP="00D0651A">
      <w:pPr>
        <w:bidi w:val="0"/>
        <w:ind w:left="-567" w:right="-567"/>
        <w:rPr>
          <w:rFonts w:asciiTheme="majorBidi" w:hAnsiTheme="majorBidi" w:cstheme="majorBidi"/>
          <w:sz w:val="28"/>
          <w:szCs w:val="28"/>
          <w:lang w:bidi="ar-IQ"/>
        </w:rPr>
      </w:pPr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5. </w:t>
      </w:r>
      <w:r w:rsidRPr="00D0651A">
        <w:rPr>
          <w:rFonts w:asciiTheme="majorBidi" w:hAnsiTheme="majorBidi" w:cstheme="majorBidi"/>
          <w:b/>
          <w:bCs/>
          <w:sz w:val="28"/>
          <w:szCs w:val="28"/>
          <w:lang w:bidi="ar-IQ"/>
        </w:rPr>
        <w:t>Phrase Prepositions</w:t>
      </w:r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(include a preposition, an object and the object's modifier): like </w:t>
      </w:r>
      <w:proofErr w:type="gramStart"/>
      <w:r w:rsidRPr="00D0651A">
        <w:rPr>
          <w:rFonts w:asciiTheme="majorBidi" w:hAnsiTheme="majorBidi" w:cstheme="majorBidi"/>
          <w:sz w:val="28"/>
          <w:szCs w:val="28"/>
          <w:lang w:bidi="ar-IQ"/>
        </w:rPr>
        <w:t>( because</w:t>
      </w:r>
      <w:proofErr w:type="gramEnd"/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of / by means of / with regard to / on behalf of )</w:t>
      </w:r>
    </w:p>
    <w:p w:rsidR="00D0651A" w:rsidRDefault="00D0651A" w:rsidP="00D0651A">
      <w:pPr>
        <w:bidi w:val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The following words are </w:t>
      </w:r>
      <w:r w:rsidRPr="000A39E3">
        <w:rPr>
          <w:rFonts w:asciiTheme="majorBidi" w:hAnsiTheme="majorBidi" w:cstheme="majorBidi"/>
          <w:sz w:val="28"/>
          <w:szCs w:val="28"/>
          <w:u w:val="single"/>
          <w:lang w:bidi="ar-IQ"/>
        </w:rPr>
        <w:t>the most commonly used</w:t>
      </w:r>
      <w:r w:rsidRPr="00D0651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A39E3">
        <w:rPr>
          <w:rFonts w:asciiTheme="majorBidi" w:hAnsiTheme="majorBidi" w:cstheme="majorBidi"/>
          <w:b/>
          <w:bCs/>
          <w:sz w:val="28"/>
          <w:szCs w:val="28"/>
          <w:lang w:bidi="ar-IQ"/>
        </w:rPr>
        <w:t>prepositions</w:t>
      </w:r>
      <w:r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D0651A" w:rsidRDefault="00D0651A" w:rsidP="009A3158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about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below            </w:t>
      </w:r>
      <w:r w:rsidR="005B44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0651A">
        <w:rPr>
          <w:rFonts w:asciiTheme="majorBidi" w:hAnsiTheme="majorBidi" w:cstheme="majorBidi"/>
          <w:sz w:val="28"/>
          <w:szCs w:val="28"/>
          <w:lang w:bidi="ar-IQ"/>
        </w:rPr>
        <w:t>excepting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o</w:t>
      </w:r>
      <w:r w:rsidR="00EB5889">
        <w:rPr>
          <w:rFonts w:asciiTheme="majorBidi" w:hAnsiTheme="majorBidi" w:cstheme="majorBidi"/>
          <w:sz w:val="28"/>
          <w:szCs w:val="28"/>
          <w:lang w:bidi="ar-IQ"/>
        </w:rPr>
        <w:t>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           to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B0DE5">
        <w:rPr>
          <w:rFonts w:asciiTheme="majorBidi" w:hAnsiTheme="majorBidi" w:cstheme="majorBidi"/>
          <w:sz w:val="28"/>
          <w:szCs w:val="28"/>
          <w:lang w:bidi="ar-IQ"/>
        </w:rPr>
        <w:t xml:space="preserve">                   with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</w:p>
    <w:p w:rsidR="00D0651A" w:rsidRDefault="00D0651A" w:rsidP="009A3158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above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Pr="00D0651A">
        <w:rPr>
          <w:rFonts w:asciiTheme="majorBidi" w:hAnsiTheme="majorBidi" w:cstheme="majorBidi"/>
          <w:sz w:val="28"/>
          <w:szCs w:val="28"/>
          <w:lang w:bidi="ar-IQ"/>
        </w:rPr>
        <w:t>beneath</w:t>
      </w:r>
      <w:r w:rsidR="005B4446">
        <w:rPr>
          <w:rFonts w:asciiTheme="majorBidi" w:hAnsiTheme="majorBidi" w:cstheme="majorBidi"/>
          <w:sz w:val="28"/>
          <w:szCs w:val="28"/>
          <w:lang w:bidi="ar-IQ"/>
        </w:rPr>
        <w:t xml:space="preserve">           except</w:t>
      </w:r>
      <w:r w:rsidR="00C74276">
        <w:rPr>
          <w:rFonts w:asciiTheme="majorBidi" w:hAnsiTheme="majorBidi" w:cstheme="majorBidi"/>
          <w:sz w:val="28"/>
          <w:szCs w:val="28"/>
          <w:lang w:bidi="ar-IQ"/>
        </w:rPr>
        <w:t xml:space="preserve">               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C74276">
        <w:rPr>
          <w:rFonts w:asciiTheme="majorBidi" w:hAnsiTheme="majorBidi" w:cstheme="majorBidi"/>
          <w:sz w:val="28"/>
          <w:szCs w:val="28"/>
          <w:lang w:bidi="ar-IQ"/>
        </w:rPr>
        <w:t>onto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          </w:t>
      </w:r>
      <w:r w:rsidR="00E339D4" w:rsidRPr="00E339D4">
        <w:rPr>
          <w:rFonts w:asciiTheme="majorBidi" w:hAnsiTheme="majorBidi" w:cstheme="majorBidi"/>
          <w:sz w:val="28"/>
          <w:szCs w:val="28"/>
          <w:lang w:bidi="ar-IQ"/>
        </w:rPr>
        <w:t>toward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B0DE5">
        <w:rPr>
          <w:rFonts w:asciiTheme="majorBidi" w:hAnsiTheme="majorBidi" w:cstheme="majorBidi"/>
          <w:sz w:val="28"/>
          <w:szCs w:val="28"/>
          <w:lang w:bidi="ar-IQ"/>
        </w:rPr>
        <w:t xml:space="preserve">            within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</w:p>
    <w:p w:rsidR="00D0651A" w:rsidRDefault="00D0651A" w:rsidP="009A3158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across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beside(s)</w:t>
      </w:r>
      <w:r w:rsidR="00174CC8">
        <w:rPr>
          <w:rFonts w:asciiTheme="majorBidi" w:hAnsiTheme="majorBidi" w:cstheme="majorBidi"/>
          <w:sz w:val="28"/>
          <w:szCs w:val="28"/>
          <w:lang w:bidi="ar-IQ"/>
        </w:rPr>
        <w:t xml:space="preserve">         for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out</w:t>
      </w:r>
      <w:r w:rsidR="00890541">
        <w:rPr>
          <w:rFonts w:asciiTheme="majorBidi" w:hAnsiTheme="majorBidi" w:cstheme="majorBidi"/>
          <w:sz w:val="28"/>
          <w:szCs w:val="28"/>
          <w:lang w:bidi="ar-IQ"/>
        </w:rPr>
        <w:t xml:space="preserve">                under</w:t>
      </w:r>
      <w:r w:rsidR="00384BDD">
        <w:rPr>
          <w:rFonts w:asciiTheme="majorBidi" w:hAnsiTheme="majorBidi" w:cstheme="majorBidi"/>
          <w:sz w:val="28"/>
          <w:szCs w:val="28"/>
          <w:lang w:bidi="ar-IQ"/>
        </w:rPr>
        <w:t xml:space="preserve">               without</w:t>
      </w:r>
    </w:p>
    <w:p w:rsidR="00D0651A" w:rsidRDefault="00D0651A" w:rsidP="009A3158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after</w:t>
      </w:r>
      <w:proofErr w:type="gramEnd"/>
      <w:r w:rsidR="00E3140A">
        <w:rPr>
          <w:rFonts w:asciiTheme="majorBidi" w:hAnsiTheme="majorBidi" w:cstheme="majorBidi"/>
          <w:sz w:val="28"/>
          <w:szCs w:val="28"/>
          <w:lang w:bidi="ar-IQ"/>
        </w:rPr>
        <w:t xml:space="preserve">             between </w:t>
      </w:r>
      <w:r w:rsidR="00174CC8">
        <w:rPr>
          <w:rFonts w:asciiTheme="majorBidi" w:hAnsiTheme="majorBidi" w:cstheme="majorBidi"/>
          <w:sz w:val="28"/>
          <w:szCs w:val="28"/>
          <w:lang w:bidi="ar-IQ"/>
        </w:rPr>
        <w:t xml:space="preserve">         from</w:t>
      </w:r>
      <w:r w:rsidR="00E3140A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             outside</w:t>
      </w:r>
      <w:r w:rsidR="00890541">
        <w:rPr>
          <w:rFonts w:asciiTheme="majorBidi" w:hAnsiTheme="majorBidi" w:cstheme="majorBidi"/>
          <w:sz w:val="28"/>
          <w:szCs w:val="28"/>
          <w:lang w:bidi="ar-IQ"/>
        </w:rPr>
        <w:t xml:space="preserve">         underneath</w:t>
      </w:r>
      <w:r w:rsidR="00384BDD"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9A3158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9A3158" w:rsidRPr="009A3158">
        <w:rPr>
          <w:rFonts w:asciiTheme="majorBidi" w:hAnsiTheme="majorBidi" w:cstheme="majorBidi"/>
          <w:sz w:val="24"/>
          <w:szCs w:val="24"/>
          <w:lang w:bidi="ar-IQ"/>
        </w:rPr>
        <w:t>with regard to</w:t>
      </w:r>
      <w:r w:rsidR="00384BDD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E3140A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</w:p>
    <w:p w:rsidR="00D0651A" w:rsidRPr="007D7A81" w:rsidRDefault="00D0651A" w:rsidP="009A3158">
      <w:pPr>
        <w:bidi w:val="0"/>
        <w:spacing w:after="0"/>
        <w:ind w:left="-709" w:right="-567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against</w:t>
      </w:r>
      <w:proofErr w:type="gramEnd"/>
      <w:r w:rsidR="00E3140A">
        <w:rPr>
          <w:rFonts w:asciiTheme="majorBidi" w:hAnsiTheme="majorBidi" w:cstheme="majorBidi"/>
          <w:sz w:val="28"/>
          <w:szCs w:val="28"/>
          <w:lang w:bidi="ar-IQ"/>
        </w:rPr>
        <w:t xml:space="preserve">         by  </w:t>
      </w:r>
      <w:r w:rsidR="00BF0B3E">
        <w:rPr>
          <w:rFonts w:asciiTheme="majorBidi" w:hAnsiTheme="majorBidi" w:cstheme="majorBidi"/>
          <w:sz w:val="28"/>
          <w:szCs w:val="28"/>
          <w:lang w:bidi="ar-IQ"/>
        </w:rPr>
        <w:t xml:space="preserve">                  in front of</w:t>
      </w:r>
      <w:r w:rsidR="00E3140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     over</w:t>
      </w:r>
      <w:r w:rsidR="009E1BC4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9A31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E1BC4">
        <w:rPr>
          <w:rFonts w:asciiTheme="majorBidi" w:hAnsiTheme="majorBidi" w:cstheme="majorBidi"/>
          <w:sz w:val="28"/>
          <w:szCs w:val="28"/>
          <w:lang w:bidi="ar-IQ"/>
        </w:rPr>
        <w:t xml:space="preserve"> up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D7A81">
        <w:rPr>
          <w:rFonts w:asciiTheme="majorBidi" w:hAnsiTheme="majorBidi" w:cstheme="majorBidi"/>
          <w:sz w:val="28"/>
          <w:szCs w:val="28"/>
          <w:lang w:bidi="ar-IQ"/>
        </w:rPr>
        <w:t xml:space="preserve">                    </w:t>
      </w:r>
      <w:r w:rsidR="007D7A81" w:rsidRPr="007D7A81">
        <w:rPr>
          <w:rFonts w:asciiTheme="majorBidi" w:hAnsiTheme="majorBidi" w:cstheme="majorBidi"/>
          <w:sz w:val="24"/>
          <w:szCs w:val="24"/>
          <w:lang w:bidi="ar-IQ"/>
        </w:rPr>
        <w:t>with respect to</w:t>
      </w:r>
    </w:p>
    <w:p w:rsidR="00D0651A" w:rsidRDefault="00D0651A" w:rsidP="000469A0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along</w:t>
      </w:r>
      <w:proofErr w:type="gramEnd"/>
      <w:r w:rsidR="005B4446">
        <w:rPr>
          <w:rFonts w:asciiTheme="majorBidi" w:hAnsiTheme="majorBidi" w:cstheme="majorBidi"/>
          <w:sz w:val="28"/>
          <w:szCs w:val="28"/>
          <w:lang w:bidi="ar-IQ"/>
        </w:rPr>
        <w:t xml:space="preserve">            down</w:t>
      </w:r>
      <w:r w:rsidR="00980BA1">
        <w:rPr>
          <w:rFonts w:asciiTheme="majorBidi" w:hAnsiTheme="majorBidi" w:cstheme="majorBidi"/>
          <w:sz w:val="28"/>
          <w:szCs w:val="28"/>
          <w:lang w:bidi="ar-IQ"/>
        </w:rPr>
        <w:t xml:space="preserve">               instead of</w:t>
      </w:r>
      <w:r w:rsidR="009E1BC4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655EEF">
        <w:rPr>
          <w:rFonts w:asciiTheme="majorBidi" w:hAnsiTheme="majorBidi" w:cstheme="majorBidi"/>
          <w:sz w:val="28"/>
          <w:szCs w:val="28"/>
          <w:lang w:bidi="ar-IQ"/>
        </w:rPr>
        <w:t>since</w:t>
      </w:r>
      <w:r w:rsidR="009E1BC4">
        <w:rPr>
          <w:rFonts w:asciiTheme="majorBidi" w:hAnsiTheme="majorBidi" w:cstheme="majorBidi"/>
          <w:sz w:val="28"/>
          <w:szCs w:val="28"/>
          <w:lang w:bidi="ar-IQ"/>
        </w:rPr>
        <w:t xml:space="preserve">            up</w:t>
      </w:r>
      <w:r w:rsidR="000469A0">
        <w:rPr>
          <w:rFonts w:asciiTheme="majorBidi" w:hAnsiTheme="majorBidi" w:cstheme="majorBidi"/>
          <w:sz w:val="28"/>
          <w:szCs w:val="28"/>
          <w:lang w:bidi="ar-IQ"/>
        </w:rPr>
        <w:t>on</w:t>
      </w:r>
      <w:r w:rsidR="009E1BC4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E339D4">
        <w:rPr>
          <w:rFonts w:asciiTheme="majorBidi" w:hAnsiTheme="majorBidi" w:cstheme="majorBidi"/>
          <w:sz w:val="28"/>
          <w:szCs w:val="28"/>
          <w:lang w:bidi="ar-IQ"/>
        </w:rPr>
        <w:t xml:space="preserve">               </w:t>
      </w:r>
    </w:p>
    <w:p w:rsidR="00D0651A" w:rsidRDefault="00D0651A" w:rsidP="00654FA3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among</w:t>
      </w:r>
      <w:proofErr w:type="gramEnd"/>
      <w:r w:rsidR="005B4446">
        <w:rPr>
          <w:rFonts w:asciiTheme="majorBidi" w:hAnsiTheme="majorBidi" w:cstheme="majorBidi"/>
          <w:sz w:val="28"/>
          <w:szCs w:val="28"/>
          <w:lang w:bidi="ar-IQ"/>
        </w:rPr>
        <w:t xml:space="preserve">          during</w:t>
      </w:r>
      <w:r w:rsidR="00980BA1">
        <w:rPr>
          <w:rFonts w:asciiTheme="majorBidi" w:hAnsiTheme="majorBidi" w:cstheme="majorBidi"/>
          <w:sz w:val="28"/>
          <w:szCs w:val="28"/>
          <w:lang w:bidi="ar-IQ"/>
        </w:rPr>
        <w:t xml:space="preserve">              in  </w:t>
      </w:r>
      <w:r w:rsidR="000658A9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through</w:t>
      </w:r>
      <w:r w:rsidR="00980BA1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0469A0">
        <w:rPr>
          <w:rFonts w:asciiTheme="majorBidi" w:hAnsiTheme="majorBidi" w:cstheme="majorBidi"/>
          <w:sz w:val="28"/>
          <w:szCs w:val="28"/>
          <w:lang w:bidi="ar-IQ"/>
        </w:rPr>
        <w:t xml:space="preserve">     up to</w:t>
      </w:r>
      <w:r w:rsidR="00980BA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D0651A" w:rsidRDefault="00D0651A" w:rsidP="008E1556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around</w:t>
      </w:r>
      <w:proofErr w:type="gramEnd"/>
      <w:r w:rsidR="00315B5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E1556">
        <w:rPr>
          <w:rFonts w:asciiTheme="majorBidi" w:hAnsiTheme="majorBidi" w:cstheme="majorBidi"/>
          <w:sz w:val="28"/>
          <w:szCs w:val="28"/>
          <w:lang w:bidi="ar-IQ"/>
        </w:rPr>
        <w:t xml:space="preserve">         beyond</w:t>
      </w:r>
      <w:r w:rsidR="00315B50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 w:rsidR="00654FA3">
        <w:rPr>
          <w:rFonts w:asciiTheme="majorBidi" w:hAnsiTheme="majorBidi" w:cstheme="majorBidi"/>
          <w:sz w:val="28"/>
          <w:szCs w:val="28"/>
          <w:lang w:bidi="ar-IQ"/>
        </w:rPr>
        <w:t>into</w:t>
      </w:r>
      <w:r w:rsidR="00315B50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0469A0">
        <w:rPr>
          <w:rFonts w:asciiTheme="majorBidi" w:hAnsiTheme="majorBidi" w:cstheme="majorBidi"/>
          <w:sz w:val="28"/>
          <w:szCs w:val="28"/>
          <w:lang w:bidi="ar-IQ"/>
        </w:rPr>
        <w:t xml:space="preserve">                  throughout</w:t>
      </w:r>
    </w:p>
    <w:p w:rsidR="00D0651A" w:rsidRDefault="00D0651A" w:rsidP="00654FA3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at</w:t>
      </w:r>
      <w:proofErr w:type="gramEnd"/>
      <w:r w:rsidR="00315B50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of</w:t>
      </w:r>
      <w:r w:rsidR="000469A0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regarding    </w:t>
      </w:r>
    </w:p>
    <w:p w:rsidR="00D0651A" w:rsidRDefault="00D0651A" w:rsidP="00D0651A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because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of</w:t>
      </w:r>
      <w:r w:rsidR="00654FA3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</w:t>
      </w:r>
      <w:r w:rsidR="00654FA3" w:rsidRPr="00654FA3">
        <w:rPr>
          <w:rFonts w:asciiTheme="majorBidi" w:hAnsiTheme="majorBidi" w:cstheme="majorBidi"/>
          <w:sz w:val="28"/>
          <w:szCs w:val="28"/>
          <w:lang w:bidi="ar-IQ"/>
        </w:rPr>
        <w:t>off</w:t>
      </w:r>
      <w:r w:rsidR="00654FA3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9D37B2">
        <w:rPr>
          <w:rFonts w:asciiTheme="majorBidi" w:hAnsiTheme="majorBidi" w:cstheme="majorBidi"/>
          <w:sz w:val="28"/>
          <w:szCs w:val="28"/>
          <w:lang w:bidi="ar-IQ"/>
        </w:rPr>
        <w:t xml:space="preserve">              past          </w:t>
      </w:r>
    </w:p>
    <w:p w:rsidR="00D0651A" w:rsidRDefault="00D0651A" w:rsidP="00D0651A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before</w:t>
      </w:r>
      <w:proofErr w:type="gramEnd"/>
    </w:p>
    <w:p w:rsidR="00D0651A" w:rsidRDefault="00D0651A" w:rsidP="006D6CE2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behind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6114A9" w:rsidRDefault="006114A9" w:rsidP="006114A9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</w:p>
    <w:p w:rsidR="006114A9" w:rsidRDefault="006114A9" w:rsidP="006114A9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Examples:</w:t>
      </w:r>
    </w:p>
    <w:p w:rsidR="006114A9" w:rsidRDefault="006114A9" w:rsidP="006114A9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1. He is good </w:t>
      </w:r>
      <w:r w:rsidRPr="006114A9">
        <w:rPr>
          <w:rFonts w:asciiTheme="majorBidi" w:hAnsiTheme="majorBidi" w:cstheme="majorBidi"/>
          <w:sz w:val="28"/>
          <w:szCs w:val="28"/>
          <w:u w:val="single"/>
          <w:lang w:bidi="ar-IQ"/>
        </w:rPr>
        <w:t>at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6114A9">
        <w:rPr>
          <w:rFonts w:asciiTheme="majorBidi" w:hAnsiTheme="majorBidi" w:cstheme="majorBidi"/>
          <w:b/>
          <w:bCs/>
          <w:sz w:val="28"/>
          <w:szCs w:val="28"/>
          <w:lang w:bidi="ar-IQ"/>
        </w:rPr>
        <w:t>painting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 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(</w:t>
      </w:r>
      <w:proofErr w:type="gramStart"/>
      <w:r w:rsidRPr="006114A9">
        <w:rPr>
          <w:rFonts w:asciiTheme="majorBidi" w:hAnsiTheme="majorBidi" w:cstheme="majorBidi"/>
          <w:b/>
          <w:bCs/>
          <w:sz w:val="28"/>
          <w:szCs w:val="28"/>
          <w:lang w:bidi="ar-IQ"/>
        </w:rPr>
        <w:t>gerund</w:t>
      </w:r>
      <w:proofErr w:type="gramEnd"/>
      <w:r w:rsidRPr="006114A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after </w:t>
      </w:r>
      <w:r w:rsidRPr="006114A9">
        <w:rPr>
          <w:rFonts w:asciiTheme="majorBidi" w:hAnsiTheme="majorBidi" w:cstheme="majorBidi"/>
          <w:sz w:val="28"/>
          <w:szCs w:val="28"/>
          <w:u w:val="single"/>
          <w:lang w:bidi="ar-IQ"/>
        </w:rPr>
        <w:t>a preposition</w:t>
      </w:r>
      <w:r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6114A9" w:rsidRDefault="006114A9" w:rsidP="006114A9">
      <w:pPr>
        <w:bidi w:val="0"/>
        <w:spacing w:after="0"/>
        <w:ind w:left="-709"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2. They left </w:t>
      </w:r>
      <w:r w:rsidRPr="006114A9">
        <w:rPr>
          <w:rFonts w:asciiTheme="majorBidi" w:hAnsiTheme="majorBidi" w:cstheme="majorBidi"/>
          <w:sz w:val="28"/>
          <w:szCs w:val="28"/>
          <w:u w:val="single"/>
          <w:lang w:bidi="ar-IQ"/>
        </w:rPr>
        <w:t>without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6114A9">
        <w:rPr>
          <w:rFonts w:asciiTheme="majorBidi" w:hAnsiTheme="majorBidi" w:cstheme="majorBidi"/>
          <w:b/>
          <w:bCs/>
          <w:sz w:val="28"/>
          <w:szCs w:val="28"/>
          <w:lang w:bidi="ar-IQ"/>
        </w:rPr>
        <w:t>saying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goodbye.              </w:t>
      </w:r>
      <w:r w:rsidRPr="006114A9">
        <w:rPr>
          <w:rFonts w:asciiTheme="majorBidi" w:hAnsiTheme="majorBidi" w:cstheme="majorBidi"/>
          <w:sz w:val="28"/>
          <w:szCs w:val="28"/>
          <w:lang w:bidi="ar-IQ"/>
        </w:rPr>
        <w:t>(</w:t>
      </w:r>
      <w:proofErr w:type="gramStart"/>
      <w:r w:rsidRPr="006114A9">
        <w:rPr>
          <w:rFonts w:asciiTheme="majorBidi" w:hAnsiTheme="majorBidi" w:cstheme="majorBidi"/>
          <w:b/>
          <w:bCs/>
          <w:sz w:val="28"/>
          <w:szCs w:val="28"/>
          <w:lang w:bidi="ar-IQ"/>
        </w:rPr>
        <w:t>gerund</w:t>
      </w:r>
      <w:proofErr w:type="gramEnd"/>
      <w:r w:rsidRPr="006114A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114A9">
        <w:rPr>
          <w:rFonts w:asciiTheme="majorBidi" w:hAnsiTheme="majorBidi" w:cstheme="majorBidi"/>
          <w:sz w:val="28"/>
          <w:szCs w:val="28"/>
          <w:lang w:bidi="ar-IQ"/>
        </w:rPr>
        <w:t xml:space="preserve">after </w:t>
      </w:r>
      <w:r w:rsidRPr="006114A9">
        <w:rPr>
          <w:rFonts w:asciiTheme="majorBidi" w:hAnsiTheme="majorBidi" w:cstheme="majorBidi"/>
          <w:sz w:val="28"/>
          <w:szCs w:val="28"/>
          <w:u w:val="single"/>
          <w:lang w:bidi="ar-IQ"/>
        </w:rPr>
        <w:t>a preposition</w:t>
      </w:r>
      <w:r>
        <w:rPr>
          <w:rFonts w:asciiTheme="majorBidi" w:hAnsiTheme="majorBidi" w:cstheme="majorBidi"/>
          <w:sz w:val="28"/>
          <w:szCs w:val="28"/>
          <w:lang w:bidi="ar-IQ"/>
        </w:rPr>
        <w:t>)</w:t>
      </w:r>
    </w:p>
    <w:sectPr w:rsidR="006114A9" w:rsidSect="006114A9">
      <w:pgSz w:w="11906" w:h="16838"/>
      <w:pgMar w:top="1135" w:right="1800" w:bottom="284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418"/>
    <w:rsid w:val="000469A0"/>
    <w:rsid w:val="000658A9"/>
    <w:rsid w:val="000A39E3"/>
    <w:rsid w:val="00156681"/>
    <w:rsid w:val="00174CC8"/>
    <w:rsid w:val="001B0DE5"/>
    <w:rsid w:val="00315B50"/>
    <w:rsid w:val="00384418"/>
    <w:rsid w:val="00384BDD"/>
    <w:rsid w:val="005B4446"/>
    <w:rsid w:val="005D6C76"/>
    <w:rsid w:val="006114A9"/>
    <w:rsid w:val="00654FA3"/>
    <w:rsid w:val="00655EEF"/>
    <w:rsid w:val="006D6CE2"/>
    <w:rsid w:val="00714D62"/>
    <w:rsid w:val="00755CF7"/>
    <w:rsid w:val="007D5923"/>
    <w:rsid w:val="007D7A81"/>
    <w:rsid w:val="00890541"/>
    <w:rsid w:val="008E1556"/>
    <w:rsid w:val="00980BA1"/>
    <w:rsid w:val="009970FD"/>
    <w:rsid w:val="009A3158"/>
    <w:rsid w:val="009D37B2"/>
    <w:rsid w:val="009E1BC4"/>
    <w:rsid w:val="00BF0B3E"/>
    <w:rsid w:val="00C74276"/>
    <w:rsid w:val="00D0651A"/>
    <w:rsid w:val="00E3140A"/>
    <w:rsid w:val="00E339D4"/>
    <w:rsid w:val="00EB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C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38</cp:revision>
  <dcterms:created xsi:type="dcterms:W3CDTF">2019-02-01T11:29:00Z</dcterms:created>
  <dcterms:modified xsi:type="dcterms:W3CDTF">2019-02-01T11:58:00Z</dcterms:modified>
</cp:coreProperties>
</file>