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D4" w:rsidRDefault="00B079D4" w:rsidP="001666F1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IQ"/>
        </w:rPr>
        <w:t>College of Law, Al-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Mustansiriyah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U.</w:t>
      </w:r>
      <w:proofErr w:type="gramEnd"/>
    </w:p>
    <w:p w:rsidR="00B079D4" w:rsidRDefault="00B079D4" w:rsidP="00B079D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Fourth Year 2016-2017</w:t>
      </w:r>
    </w:p>
    <w:p w:rsidR="00B079D4" w:rsidRDefault="00B079D4" w:rsidP="00B079D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Course in: Mercantile Contracts</w:t>
      </w:r>
    </w:p>
    <w:p w:rsidR="00C36F01" w:rsidRDefault="00C36F01" w:rsidP="00C36F01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First semester</w:t>
      </w:r>
    </w:p>
    <w:p w:rsidR="00000000" w:rsidRPr="00B079D4" w:rsidRDefault="001666F1" w:rsidP="00B079D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B079D4">
        <w:rPr>
          <w:rFonts w:asciiTheme="majorBidi" w:hAnsiTheme="majorBidi" w:cstheme="majorBidi"/>
          <w:sz w:val="32"/>
          <w:szCs w:val="32"/>
          <w:lang w:bidi="ar-IQ"/>
        </w:rPr>
        <w:t>Chapter One: Contracts</w:t>
      </w:r>
    </w:p>
    <w:p w:rsidR="001666F1" w:rsidRPr="00B079D4" w:rsidRDefault="001666F1" w:rsidP="001666F1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B079D4">
        <w:rPr>
          <w:rFonts w:asciiTheme="majorBidi" w:hAnsiTheme="majorBidi" w:cstheme="majorBidi"/>
          <w:sz w:val="32"/>
          <w:szCs w:val="32"/>
          <w:lang w:bidi="ar-IQ"/>
        </w:rPr>
        <w:t>The definition of contracts</w:t>
      </w:r>
    </w:p>
    <w:p w:rsidR="001666F1" w:rsidRPr="00B079D4" w:rsidRDefault="001666F1" w:rsidP="001666F1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B079D4">
        <w:rPr>
          <w:rFonts w:asciiTheme="majorBidi" w:hAnsiTheme="majorBidi" w:cstheme="majorBidi"/>
          <w:sz w:val="32"/>
          <w:szCs w:val="32"/>
          <w:lang w:bidi="ar-IQ"/>
        </w:rPr>
        <w:t>Implications of this definition</w:t>
      </w:r>
    </w:p>
    <w:p w:rsidR="006949BB" w:rsidRPr="00B079D4" w:rsidRDefault="006949BB" w:rsidP="006949BB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B079D4">
        <w:rPr>
          <w:rFonts w:asciiTheme="majorBidi" w:hAnsiTheme="majorBidi" w:cstheme="majorBidi"/>
          <w:sz w:val="32"/>
          <w:szCs w:val="32"/>
          <w:lang w:bidi="ar-IQ"/>
        </w:rPr>
        <w:t xml:space="preserve">Classification of contracts: a- bilateral and unilateral, b- gratuitous and onerous, c- commutative and </w:t>
      </w:r>
      <w:proofErr w:type="spellStart"/>
      <w:r w:rsidRPr="00B079D4">
        <w:rPr>
          <w:rFonts w:asciiTheme="majorBidi" w:hAnsiTheme="majorBidi" w:cstheme="majorBidi"/>
          <w:sz w:val="32"/>
          <w:szCs w:val="32"/>
          <w:lang w:bidi="ar-IQ"/>
        </w:rPr>
        <w:t>aleatory</w:t>
      </w:r>
      <w:proofErr w:type="spellEnd"/>
      <w:r w:rsidRPr="00B079D4">
        <w:rPr>
          <w:rFonts w:asciiTheme="majorBidi" w:hAnsiTheme="majorBidi" w:cstheme="majorBidi"/>
          <w:sz w:val="32"/>
          <w:szCs w:val="32"/>
          <w:lang w:bidi="ar-IQ"/>
        </w:rPr>
        <w:t xml:space="preserve">, d- nominate and </w:t>
      </w:r>
      <w:proofErr w:type="spellStart"/>
      <w:r w:rsidRPr="00B079D4">
        <w:rPr>
          <w:rFonts w:asciiTheme="majorBidi" w:hAnsiTheme="majorBidi" w:cstheme="majorBidi"/>
          <w:sz w:val="32"/>
          <w:szCs w:val="32"/>
          <w:lang w:bidi="ar-IQ"/>
        </w:rPr>
        <w:t>innominate</w:t>
      </w:r>
      <w:proofErr w:type="spellEnd"/>
      <w:r w:rsidRPr="00B079D4">
        <w:rPr>
          <w:rFonts w:asciiTheme="majorBidi" w:hAnsiTheme="majorBidi" w:cstheme="majorBidi"/>
          <w:sz w:val="32"/>
          <w:szCs w:val="32"/>
          <w:lang w:bidi="ar-IQ"/>
        </w:rPr>
        <w:t>, e- consensual, formal and real</w:t>
      </w:r>
    </w:p>
    <w:p w:rsidR="006949BB" w:rsidRPr="00B079D4" w:rsidRDefault="006949BB" w:rsidP="00426E75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B079D4">
        <w:rPr>
          <w:rFonts w:asciiTheme="majorBidi" w:hAnsiTheme="majorBidi" w:cstheme="majorBidi"/>
          <w:sz w:val="32"/>
          <w:szCs w:val="32"/>
          <w:lang w:bidi="ar-IQ"/>
        </w:rPr>
        <w:t xml:space="preserve">The formation of contracts: this requires two steps: offer </w:t>
      </w:r>
      <w:r w:rsidR="006C5960" w:rsidRPr="00B079D4">
        <w:rPr>
          <w:rFonts w:asciiTheme="majorBidi" w:hAnsiTheme="majorBidi" w:cstheme="majorBidi"/>
          <w:sz w:val="32"/>
          <w:szCs w:val="32"/>
          <w:lang w:bidi="ar-IQ"/>
        </w:rPr>
        <w:t>(which may be revo</w:t>
      </w:r>
      <w:r w:rsidR="00426E75" w:rsidRPr="00B079D4">
        <w:rPr>
          <w:rFonts w:asciiTheme="majorBidi" w:hAnsiTheme="majorBidi" w:cstheme="majorBidi"/>
          <w:sz w:val="32"/>
          <w:szCs w:val="32"/>
          <w:lang w:bidi="ar-IQ"/>
        </w:rPr>
        <w:t>k</w:t>
      </w:r>
      <w:r w:rsidR="006C5960" w:rsidRPr="00B079D4">
        <w:rPr>
          <w:rFonts w:asciiTheme="majorBidi" w:hAnsiTheme="majorBidi" w:cstheme="majorBidi"/>
          <w:sz w:val="32"/>
          <w:szCs w:val="32"/>
          <w:lang w:bidi="ar-IQ"/>
        </w:rPr>
        <w:t xml:space="preserve">ed or withdrawn in certain circumstances) </w:t>
      </w:r>
      <w:r w:rsidRPr="00B079D4">
        <w:rPr>
          <w:rFonts w:asciiTheme="majorBidi" w:hAnsiTheme="majorBidi" w:cstheme="majorBidi"/>
          <w:sz w:val="32"/>
          <w:szCs w:val="32"/>
          <w:lang w:bidi="ar-IQ"/>
        </w:rPr>
        <w:t>and acceptance</w:t>
      </w:r>
      <w:r w:rsidR="00426E75" w:rsidRPr="00B079D4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426E75" w:rsidRPr="00B079D4" w:rsidRDefault="00426E75" w:rsidP="000D5E58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B079D4">
        <w:rPr>
          <w:rFonts w:asciiTheme="majorBidi" w:hAnsiTheme="majorBidi" w:cstheme="majorBidi"/>
          <w:sz w:val="32"/>
          <w:szCs w:val="32"/>
          <w:lang w:bidi="ar-IQ"/>
        </w:rPr>
        <w:t xml:space="preserve">Vices of consent. These may be classified according to their effects: a- </w:t>
      </w:r>
      <w:r w:rsidR="000D5E58" w:rsidRPr="00B079D4">
        <w:rPr>
          <w:rFonts w:asciiTheme="majorBidi" w:hAnsiTheme="majorBidi" w:cstheme="majorBidi"/>
          <w:sz w:val="32"/>
          <w:szCs w:val="32"/>
          <w:lang w:bidi="ar-IQ"/>
        </w:rPr>
        <w:t>e</w:t>
      </w:r>
      <w:r w:rsidRPr="00B079D4">
        <w:rPr>
          <w:rFonts w:asciiTheme="majorBidi" w:hAnsiTheme="majorBidi" w:cstheme="majorBidi"/>
          <w:sz w:val="32"/>
          <w:szCs w:val="32"/>
          <w:lang w:bidi="ar-IQ"/>
        </w:rPr>
        <w:t xml:space="preserve">rror, b- </w:t>
      </w:r>
      <w:r w:rsidR="000D5E58" w:rsidRPr="00B079D4">
        <w:rPr>
          <w:rFonts w:asciiTheme="majorBidi" w:hAnsiTheme="majorBidi" w:cstheme="majorBidi"/>
          <w:sz w:val="32"/>
          <w:szCs w:val="32"/>
          <w:lang w:bidi="ar-IQ"/>
        </w:rPr>
        <w:t>violence, c- fraud and lesion, e- exploitation</w:t>
      </w:r>
    </w:p>
    <w:p w:rsidR="000D5E58" w:rsidRPr="00B079D4" w:rsidRDefault="000D5E58" w:rsidP="000D5E58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B079D4">
        <w:rPr>
          <w:rFonts w:asciiTheme="majorBidi" w:hAnsiTheme="majorBidi" w:cstheme="majorBidi"/>
          <w:sz w:val="32"/>
          <w:szCs w:val="32"/>
          <w:lang w:bidi="ar-IQ"/>
        </w:rPr>
        <w:t>The object in contracts and in obligation. This lecture deals with the conditions of the object.</w:t>
      </w:r>
    </w:p>
    <w:p w:rsidR="000D5E58" w:rsidRPr="00B079D4" w:rsidRDefault="000D5E58" w:rsidP="000D5E58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B079D4">
        <w:rPr>
          <w:rFonts w:asciiTheme="majorBidi" w:hAnsiTheme="majorBidi" w:cstheme="majorBidi"/>
          <w:sz w:val="32"/>
          <w:szCs w:val="32"/>
          <w:lang w:bidi="ar-IQ"/>
        </w:rPr>
        <w:t>Cause</w:t>
      </w:r>
      <w:r w:rsidR="0022498C" w:rsidRPr="00B079D4">
        <w:rPr>
          <w:rFonts w:asciiTheme="majorBidi" w:hAnsiTheme="majorBidi" w:cstheme="majorBidi"/>
          <w:sz w:val="32"/>
          <w:szCs w:val="32"/>
          <w:lang w:bidi="ar-IQ"/>
        </w:rPr>
        <w:t>: there are certain reasons due to which a cause becomes illicit.</w:t>
      </w:r>
    </w:p>
    <w:p w:rsidR="0022498C" w:rsidRPr="00B079D4" w:rsidRDefault="0022498C" w:rsidP="0022498C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B079D4">
        <w:rPr>
          <w:rFonts w:asciiTheme="majorBidi" w:hAnsiTheme="majorBidi" w:cstheme="majorBidi"/>
          <w:sz w:val="32"/>
          <w:szCs w:val="32"/>
          <w:lang w:bidi="ar-IQ"/>
        </w:rPr>
        <w:t xml:space="preserve">The effects of contracts: in this lecture, parties affected by a contract are </w:t>
      </w:r>
      <w:r w:rsidR="00B079D4" w:rsidRPr="00B079D4">
        <w:rPr>
          <w:rFonts w:asciiTheme="majorBidi" w:hAnsiTheme="majorBidi" w:cstheme="majorBidi"/>
          <w:sz w:val="32"/>
          <w:szCs w:val="32"/>
          <w:lang w:bidi="ar-IQ"/>
        </w:rPr>
        <w:t>explained.</w:t>
      </w:r>
    </w:p>
    <w:sectPr w:rsidR="0022498C" w:rsidRPr="00B079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2711"/>
    <w:multiLevelType w:val="hybridMultilevel"/>
    <w:tmpl w:val="ED0A2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E7441"/>
    <w:multiLevelType w:val="hybridMultilevel"/>
    <w:tmpl w:val="80720B30"/>
    <w:lvl w:ilvl="0" w:tplc="B3E04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666F1"/>
    <w:rsid w:val="000D5E58"/>
    <w:rsid w:val="001666F1"/>
    <w:rsid w:val="0022498C"/>
    <w:rsid w:val="00426E75"/>
    <w:rsid w:val="006949BB"/>
    <w:rsid w:val="006C5960"/>
    <w:rsid w:val="00B079D4"/>
    <w:rsid w:val="00C3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2</cp:revision>
  <dcterms:created xsi:type="dcterms:W3CDTF">2017-03-21T08:45:00Z</dcterms:created>
  <dcterms:modified xsi:type="dcterms:W3CDTF">2017-03-21T08:56:00Z</dcterms:modified>
</cp:coreProperties>
</file>