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t>أشكال الدولة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t xml:space="preserve"> </w:t>
      </w:r>
      <w:r w:rsidRPr="00461FB2">
        <w:rPr>
          <w:rFonts w:ascii="Verdana" w:hAnsi="Verdana"/>
          <w:sz w:val="36"/>
          <w:szCs w:val="36"/>
          <w:rtl/>
          <w:lang/>
        </w:rPr>
        <w:br/>
        <w:t xml:space="preserve">الدولة البسيطة ( </w:t>
      </w:r>
      <w:r w:rsidRPr="00461FB2">
        <w:rPr>
          <w:rFonts w:ascii="Verdana" w:hAnsi="Verdana"/>
          <w:sz w:val="36"/>
          <w:szCs w:val="36"/>
          <w:lang/>
        </w:rPr>
        <w:t>état unitaire</w:t>
      </w:r>
      <w:r w:rsidRPr="00461FB2">
        <w:rPr>
          <w:rFonts w:ascii="Verdana" w:hAnsi="Verdana"/>
          <w:sz w:val="36"/>
          <w:szCs w:val="36"/>
          <w:rtl/>
          <w:lang/>
        </w:rPr>
        <w:t xml:space="preserve"> )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t xml:space="preserve"> </w:t>
      </w:r>
      <w:r w:rsidRPr="00461FB2">
        <w:rPr>
          <w:rFonts w:ascii="Verdana" w:hAnsi="Verdana"/>
          <w:sz w:val="36"/>
          <w:szCs w:val="36"/>
          <w:rtl/>
          <w:lang/>
        </w:rPr>
        <w:br/>
        <w:t>تعريف الدولة البسيطة : الدولة البسيطة هي التي تمثل الشكل البسيط في تركيبها الدستوري علة غرار عكس الدولة المركبة و البسيطة هي التي تنفرد بإدارة شؤونها الداخلية و الخارجية و لها دستور و سلطة قضائية و سلطة تنفيذية واحدة و علم واحد. مثال : فرنسا ,ايطاليا و كل الدول العربية ما عدا الإمارات العربية المتحدة فدستورها يبين ذلك و يطبق على كافة أنحاء الإقليم .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br/>
        <w:t>و تتجسد وحدة الدولة في أركانه التالية :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br/>
        <w:t>- من حيث السلطة :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br/>
        <w:t>الوظائف العامة في الدولة تتولها سلطات واحدة و هي ثلاث و ينظمها دستور :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br/>
        <w:t>- الوظيفة التشريعية ووضع القوانين و تتولاها سلطة تشريعية واحدة .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t xml:space="preserve"> </w:t>
      </w:r>
      <w:r w:rsidRPr="00461FB2">
        <w:rPr>
          <w:rFonts w:ascii="Verdana" w:hAnsi="Verdana"/>
          <w:sz w:val="36"/>
          <w:szCs w:val="36"/>
          <w:rtl/>
          <w:lang/>
        </w:rPr>
        <w:br/>
        <w:t>- الوظيفة التنفيذية ووضع القوانين و يخضع لها جميع الأفراد في الدولة.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br/>
        <w:t>- الوظيفة القضائية ووضع القوانين و يلجأ إليها الأفراد للفصل في المنازعات في إطار الدولة الواحدة .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br/>
        <w:t>من حيث الجماعة :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br/>
        <w:t>*يعتبر أفرادها وحدة واحدة يخضعون لنفس القوانين الواحدة الافيما يخص المسألة الإدارية و لايؤثر في اتساع رقعتها الجغرافية أو تكون من عدة أقاليم .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br/>
        <w:t>خصائص الدولة الموحدة .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lastRenderedPageBreak/>
        <w:br/>
        <w:t>-1/مخاطب فيها الجماعة متجانسة على بالرغم من اختلاف العادات و التقاليد بين أفراد الجماعة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t xml:space="preserve"> </w:t>
      </w:r>
      <w:r w:rsidRPr="00461FB2">
        <w:rPr>
          <w:rFonts w:ascii="Verdana" w:hAnsi="Verdana"/>
          <w:sz w:val="36"/>
          <w:szCs w:val="36"/>
          <w:rtl/>
          <w:lang/>
        </w:rPr>
        <w:br/>
        <w:t>-2/وحدة السلطة الثلاث في الدولة : كتوحيد الاجتهاد القضائي و أخيرا إن السلطة الحاكمة لاتقبل التجزئة3/يمكن العمل بمبدأ الاستثناء من القاعدة العامة ,عند اختلاف الظروف السكانية و المكانية داخل الإقليم الواحد كاندماج الحديث للإقليم الدولة يحتاج إلى فترة معينة للتأقلم هذا فيما يخص مواصفات الدواة البسيطة و هذه الخيرة تكون ملكية كالمغرب و الأردن و السعودية أو جمهورية مثل الجزائر و تونس و ليبيا.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br/>
        <w:t>- المركزية الإدارية :ايجابيات تتلخص في تحقيق الوحدة الوطنية و توفيره للنفقات .</w:t>
      </w:r>
      <w:r w:rsidRPr="00461FB2">
        <w:rPr>
          <w:rFonts w:ascii="Verdana" w:hAnsi="Verdana"/>
          <w:sz w:val="36"/>
          <w:szCs w:val="36"/>
          <w:rtl/>
          <w:lang/>
        </w:rPr>
        <w:br/>
        <w:t>- السلبيات : عجم التعرف علة حقيقة المشاكل في إقليم الدولة ,التركيز الشديد للسلطة .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br/>
        <w:t>كيفية ممارسة الوظيفة الإدارية داخل النظام الإداري المركزي أما يكون على أسلوب التركيز الإداري أو على أسلوب عدم التركيز الإداري .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br/>
        <w:t>- التركيز الإداري : هو جمع جميع السلطات البث والتقرير في يد الرئيس الإداري .</w:t>
      </w:r>
      <w:r w:rsidRPr="00461FB2">
        <w:rPr>
          <w:rFonts w:ascii="Verdana" w:hAnsi="Verdana"/>
          <w:sz w:val="36"/>
          <w:szCs w:val="36"/>
          <w:rtl/>
          <w:lang/>
        </w:rPr>
        <w:br/>
        <w:t>أما عن التركيز الإداري :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br/>
        <w:t>هو تفويض بعض السلطات الرئيسية للمرؤوسين أو الموظفين الكبار ,و يصبح الرئيس صاحب الإشراف و التوجيه و التخطيط داخل إدارته ونظم هذا الأسلوب لتحقيق النظام الإداري المركزي(المرفقي)و(ألمصلحي) .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t xml:space="preserve"> </w:t>
      </w:r>
      <w:r w:rsidRPr="00461FB2">
        <w:rPr>
          <w:rFonts w:ascii="Verdana" w:hAnsi="Verdana"/>
          <w:sz w:val="36"/>
          <w:szCs w:val="36"/>
          <w:rtl/>
          <w:lang/>
        </w:rPr>
        <w:br/>
        <w:t>:المركزية و اللامركزية الإدارية.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t xml:space="preserve"> </w:t>
      </w:r>
      <w:r w:rsidRPr="00461FB2">
        <w:rPr>
          <w:rFonts w:ascii="Verdana" w:hAnsi="Verdana"/>
          <w:sz w:val="36"/>
          <w:szCs w:val="36"/>
          <w:rtl/>
          <w:lang/>
        </w:rPr>
        <w:br/>
        <w:t>اللامركزية الإدارية في الدولة البسيطة ( الموحدة ): يمكن للدولة البسيطة أن تعمل بالمركزية الإدارية و اللامركزية الإدارية.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br/>
        <w:t xml:space="preserve">فالمركزية الإدارية : يقصد بها أن تكون السلطة مركزة في العاصمة (قصر </w:t>
      </w:r>
      <w:r w:rsidRPr="00461FB2">
        <w:rPr>
          <w:rFonts w:ascii="Verdana" w:hAnsi="Verdana"/>
          <w:sz w:val="36"/>
          <w:szCs w:val="36"/>
          <w:rtl/>
          <w:lang/>
        </w:rPr>
        <w:lastRenderedPageBreak/>
        <w:t>الوظيفة الإدارية في الدولة على ممثلي الحكومة و هم الوزراء و يعرفها البعض «بأنها التنظيم الإداري الذي تقوم به السلطة العامة الإدارية التنفيذية بتسيير جميع الشؤون الإدارية المتعلقة بالمرافق إما مباشـــرة أو بالواسطة».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br/>
        <w:t>اللامركزية الإدارية : تعني توزيع الوظيفة الإدارية بين الحكومة المركزية و بين الحكومة هيئات أخرى لها قدر من الاستقلال ولكن تحت رقابة الحكومة المركزية .</w:t>
      </w:r>
      <w:r w:rsidRPr="00461FB2">
        <w:rPr>
          <w:rFonts w:ascii="Verdana" w:hAnsi="Verdana"/>
          <w:sz w:val="36"/>
          <w:szCs w:val="36"/>
          <w:rtl/>
          <w:lang/>
        </w:rPr>
        <w:br/>
        <w:t>صور اللامركزية الإدارية: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br/>
        <w:t>-1/اللامركزية الإقليمية:هي عندما يمنح المشروع جزء من إقليم الدولة الشخصية المعنوية مثل المجالس البلدية – المجالس القروية و لكن يبقى تحت رقابة ووصاية السلطة المركزية .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br/>
        <w:t>-2/اللامركزية المرفقية المصلحية: يمنح مرفق عام أو قومي أو محلي الشخصي المعنوي يمارس نشاط معين بقدر من الاستقلال تحت إشراف السلطة المركزية مثل المؤسسات العامة المختلفة ,الجامعات والمؤسسات .</w:t>
      </w:r>
    </w:p>
    <w:p w:rsidR="00DD7621" w:rsidRDefault="00DD7621" w:rsidP="00DD7621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br/>
        <w:t>*من خلال ما سبق يتبين لنا المركزية و اللامركزية الإدارية لا تتعلقان بنظام الحكم في الدولة ولا لا في شكلها و لكن تتعلقان بكيفية ممارسة الوظيفة الإدارية .</w:t>
      </w:r>
    </w:p>
    <w:p w:rsidR="00BC4078" w:rsidRDefault="00DD7621" w:rsidP="00DD7621">
      <w:pPr>
        <w:rPr>
          <w:lang/>
        </w:rPr>
      </w:pPr>
      <w:r w:rsidRPr="00461FB2">
        <w:rPr>
          <w:rFonts w:ascii="Verdana" w:hAnsi="Verdana"/>
          <w:sz w:val="36"/>
          <w:szCs w:val="36"/>
          <w:rtl/>
          <w:lang/>
        </w:rPr>
        <w:br/>
      </w:r>
    </w:p>
    <w:sectPr w:rsidR="00BC4078" w:rsidSect="00D67D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D7621"/>
    <w:rsid w:val="00BC4078"/>
    <w:rsid w:val="00D67D1E"/>
    <w:rsid w:val="00DD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2017-04-13T19:55:00Z</dcterms:created>
  <dcterms:modified xsi:type="dcterms:W3CDTF">2017-04-13T19:56:00Z</dcterms:modified>
</cp:coreProperties>
</file>