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2" w:rsidRPr="00FC00A9" w:rsidRDefault="00317732" w:rsidP="00317732">
      <w:pPr>
        <w:tabs>
          <w:tab w:val="left" w:pos="2314"/>
        </w:tabs>
        <w:jc w:val="center"/>
        <w:rPr>
          <w:rFonts w:cs="Mudir MT"/>
          <w:b/>
          <w:bCs/>
          <w:sz w:val="32"/>
          <w:szCs w:val="32"/>
          <w:u w:val="single"/>
          <w:lang w:bidi="ar-IQ"/>
        </w:rPr>
      </w:pPr>
      <w:r w:rsidRPr="00FC00A9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المحاظرة الثانية عشر</w:t>
      </w:r>
    </w:p>
    <w:p w:rsidR="00317732" w:rsidRPr="00FC00A9" w:rsidRDefault="00317732" w:rsidP="00317732">
      <w:pPr>
        <w:rPr>
          <w:rFonts w:cs="Mudir MT"/>
          <w:sz w:val="32"/>
          <w:szCs w:val="32"/>
          <w:lang w:bidi="ar-IQ"/>
        </w:rPr>
      </w:pPr>
    </w:p>
    <w:p w:rsidR="00317732" w:rsidRPr="00FC00A9" w:rsidRDefault="00317732" w:rsidP="00317732">
      <w:pPr>
        <w:rPr>
          <w:rFonts w:cs="Mudir MT"/>
          <w:sz w:val="32"/>
          <w:szCs w:val="32"/>
          <w:rtl/>
          <w:lang w:bidi="ar-IQ"/>
        </w:rPr>
      </w:pPr>
      <w:r w:rsidRPr="00FC00A9">
        <w:rPr>
          <w:rFonts w:cs="Mudir MT" w:hint="cs"/>
          <w:sz w:val="32"/>
          <w:szCs w:val="32"/>
          <w:rtl/>
          <w:lang w:bidi="ar-IQ"/>
        </w:rPr>
        <w:t>مهام الدولة الحامية</w:t>
      </w:r>
    </w:p>
    <w:p w:rsidR="00317732" w:rsidRPr="00FC00A9" w:rsidRDefault="00317732" w:rsidP="00317732">
      <w:pPr>
        <w:rPr>
          <w:rFonts w:cs="Mudir MT"/>
          <w:sz w:val="32"/>
          <w:szCs w:val="32"/>
          <w:rtl/>
          <w:lang w:bidi="ar-IQ"/>
        </w:rPr>
      </w:pPr>
      <w:bookmarkStart w:id="0" w:name="_GoBack"/>
      <w:bookmarkEnd w:id="0"/>
    </w:p>
    <w:p w:rsidR="00317732" w:rsidRPr="00FC00A9" w:rsidRDefault="00317732" w:rsidP="00317732">
      <w:pPr>
        <w:pStyle w:val="ListParagraph"/>
        <w:numPr>
          <w:ilvl w:val="0"/>
          <w:numId w:val="1"/>
        </w:numPr>
        <w:rPr>
          <w:rFonts w:cs="Mudir MT"/>
          <w:sz w:val="32"/>
          <w:szCs w:val="32"/>
          <w:lang w:bidi="ar-IQ"/>
        </w:rPr>
      </w:pPr>
      <w:r w:rsidRPr="00FC00A9">
        <w:rPr>
          <w:rFonts w:cs="Mudir MT" w:hint="cs"/>
          <w:sz w:val="32"/>
          <w:szCs w:val="32"/>
          <w:rtl/>
          <w:lang w:bidi="ar-IQ"/>
        </w:rPr>
        <w:t>ان تقوم الدولة الحامية بمساعيها الحميدة من اجل تسوية العلاقات في جميع الحالات التي ترى فيها مصلحة الاشخاص المحميين</w:t>
      </w:r>
    </w:p>
    <w:p w:rsidR="00317732" w:rsidRPr="00FC00A9" w:rsidRDefault="00317732" w:rsidP="00317732">
      <w:pPr>
        <w:pStyle w:val="ListParagraph"/>
        <w:numPr>
          <w:ilvl w:val="0"/>
          <w:numId w:val="1"/>
        </w:numPr>
        <w:rPr>
          <w:rFonts w:cs="Mudir MT"/>
          <w:sz w:val="32"/>
          <w:szCs w:val="32"/>
          <w:lang w:bidi="ar-IQ"/>
        </w:rPr>
      </w:pPr>
      <w:r w:rsidRPr="00FC00A9">
        <w:rPr>
          <w:rFonts w:cs="Mudir MT" w:hint="cs"/>
          <w:sz w:val="32"/>
          <w:szCs w:val="32"/>
          <w:rtl/>
          <w:lang w:bidi="ar-IQ"/>
        </w:rPr>
        <w:t xml:space="preserve">للدولة الحامية مهام كثيرة قدر تعلق الامر بالاسرى والمعتقلين والمدنيين </w:t>
      </w:r>
    </w:p>
    <w:p w:rsidR="00317732" w:rsidRPr="00FC00A9" w:rsidRDefault="00317732" w:rsidP="00317732">
      <w:pPr>
        <w:pStyle w:val="ListParagraph"/>
        <w:numPr>
          <w:ilvl w:val="0"/>
          <w:numId w:val="1"/>
        </w:numPr>
        <w:rPr>
          <w:rFonts w:cs="Mudir MT"/>
          <w:sz w:val="32"/>
          <w:szCs w:val="32"/>
          <w:lang w:bidi="ar-IQ"/>
        </w:rPr>
      </w:pPr>
      <w:r w:rsidRPr="00FC00A9">
        <w:rPr>
          <w:rFonts w:cs="Mudir MT" w:hint="cs"/>
          <w:sz w:val="32"/>
          <w:szCs w:val="32"/>
          <w:rtl/>
          <w:lang w:bidi="ar-IQ"/>
        </w:rPr>
        <w:t>تقدم مساعيها الحميدة لتسهيل انشاء مناطق الاستشفاء والامان.</w:t>
      </w:r>
    </w:p>
    <w:p w:rsidR="00317732" w:rsidRPr="00FC00A9" w:rsidRDefault="00317732" w:rsidP="00317732">
      <w:pPr>
        <w:pStyle w:val="ListParagraph"/>
        <w:rPr>
          <w:rFonts w:cs="Mudir MT"/>
          <w:sz w:val="32"/>
          <w:szCs w:val="32"/>
          <w:rtl/>
          <w:lang w:bidi="ar-IQ"/>
        </w:rPr>
      </w:pPr>
    </w:p>
    <w:p w:rsidR="00317732" w:rsidRPr="00FC00A9" w:rsidRDefault="00317732" w:rsidP="00317732">
      <w:pPr>
        <w:pStyle w:val="ListParagraph"/>
        <w:rPr>
          <w:rFonts w:cs="Mudir MT"/>
          <w:sz w:val="32"/>
          <w:szCs w:val="32"/>
          <w:rtl/>
          <w:lang w:bidi="ar-IQ"/>
        </w:rPr>
      </w:pPr>
    </w:p>
    <w:p w:rsidR="00317732" w:rsidRPr="00FC00A9" w:rsidRDefault="00317732" w:rsidP="00317732">
      <w:pPr>
        <w:pStyle w:val="ListParagraph"/>
        <w:rPr>
          <w:rFonts w:cs="Mudir MT"/>
          <w:sz w:val="32"/>
          <w:szCs w:val="32"/>
          <w:rtl/>
          <w:lang w:bidi="ar-IQ"/>
        </w:rPr>
      </w:pPr>
    </w:p>
    <w:p w:rsidR="00C7176F" w:rsidRPr="00FC00A9" w:rsidRDefault="00C7176F">
      <w:pPr>
        <w:rPr>
          <w:rFonts w:cs="Mudir MT"/>
          <w:lang w:bidi="ar-IQ"/>
        </w:rPr>
      </w:pPr>
    </w:p>
    <w:sectPr w:rsidR="00C7176F" w:rsidRPr="00FC00A9" w:rsidSect="00FC00A9">
      <w:pgSz w:w="11906" w:h="16838"/>
      <w:pgMar w:top="1440" w:right="1800" w:bottom="1440" w:left="1800" w:header="708" w:footer="708" w:gutter="0"/>
      <w:pgBorders w:offsetFrom="page">
        <w:top w:val="thinThickThinSmallGap" w:sz="24" w:space="24" w:color="C0504D" w:themeColor="accent2" w:shadow="1"/>
        <w:left w:val="thinThickThinSmallGap" w:sz="24" w:space="24" w:color="C0504D" w:themeColor="accent2" w:shadow="1"/>
        <w:bottom w:val="thinThickThinSmallGap" w:sz="24" w:space="24" w:color="C0504D" w:themeColor="accent2" w:shadow="1"/>
        <w:right w:val="thinThickThinSmallGap" w:sz="24" w:space="24" w:color="C0504D" w:themeColor="accent2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51A1"/>
    <w:multiLevelType w:val="hybridMultilevel"/>
    <w:tmpl w:val="1B1EC3DC"/>
    <w:lvl w:ilvl="0" w:tplc="ED4C0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32"/>
    <w:rsid w:val="00317732"/>
    <w:rsid w:val="00C7176F"/>
    <w:rsid w:val="00E4298C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3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3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 (C)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2017-04-16T08:01:00Z</dcterms:created>
  <dcterms:modified xsi:type="dcterms:W3CDTF">2017-04-16T09:54:00Z</dcterms:modified>
</cp:coreProperties>
</file>