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0C" w:rsidRPr="005D55E7" w:rsidRDefault="00020847" w:rsidP="005D55E7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5D55E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التزامات </w:t>
      </w:r>
      <w:proofErr w:type="spellStart"/>
      <w:r w:rsidRPr="005D55E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المستاجر</w:t>
      </w:r>
      <w:proofErr w:type="spellEnd"/>
    </w:p>
    <w:p w:rsidR="005E28C4" w:rsidRPr="005D55E7" w:rsidRDefault="005E28C4" w:rsidP="005D55E7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D55E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التزام </w:t>
      </w:r>
      <w:proofErr w:type="spellStart"/>
      <w:r w:rsidRPr="005D55E7">
        <w:rPr>
          <w:rFonts w:ascii="Simplified Arabic" w:hAnsi="Simplified Arabic" w:cs="Simplified Arabic"/>
          <w:sz w:val="28"/>
          <w:szCs w:val="28"/>
          <w:rtl/>
          <w:lang w:bidi="ar-IQ"/>
        </w:rPr>
        <w:t>المستاجر</w:t>
      </w:r>
      <w:proofErr w:type="spellEnd"/>
      <w:r w:rsidRPr="005D55E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بدفع </w:t>
      </w:r>
      <w:proofErr w:type="spellStart"/>
      <w:r w:rsidRPr="005D55E7">
        <w:rPr>
          <w:rFonts w:ascii="Simplified Arabic" w:hAnsi="Simplified Arabic" w:cs="Simplified Arabic"/>
          <w:sz w:val="28"/>
          <w:szCs w:val="28"/>
          <w:rtl/>
          <w:lang w:bidi="ar-IQ"/>
        </w:rPr>
        <w:t>الاجرة</w:t>
      </w:r>
      <w:proofErr w:type="spellEnd"/>
    </w:p>
    <w:p w:rsidR="005E28C4" w:rsidRPr="005D55E7" w:rsidRDefault="005E28C4" w:rsidP="005D55E7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D55E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التزام </w:t>
      </w:r>
      <w:proofErr w:type="spellStart"/>
      <w:r w:rsidRPr="005D55E7">
        <w:rPr>
          <w:rFonts w:ascii="Simplified Arabic" w:hAnsi="Simplified Arabic" w:cs="Simplified Arabic"/>
          <w:sz w:val="28"/>
          <w:szCs w:val="28"/>
          <w:rtl/>
          <w:lang w:bidi="ar-IQ"/>
        </w:rPr>
        <w:t>المستاجر</w:t>
      </w:r>
      <w:proofErr w:type="spellEnd"/>
      <w:r w:rsidRPr="005D55E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بحفظ </w:t>
      </w:r>
      <w:proofErr w:type="spellStart"/>
      <w:r w:rsidRPr="005D55E7">
        <w:rPr>
          <w:rFonts w:ascii="Simplified Arabic" w:hAnsi="Simplified Arabic" w:cs="Simplified Arabic"/>
          <w:sz w:val="28"/>
          <w:szCs w:val="28"/>
          <w:rtl/>
          <w:lang w:bidi="ar-IQ"/>
        </w:rPr>
        <w:t>الماجور</w:t>
      </w:r>
      <w:proofErr w:type="spellEnd"/>
      <w:r w:rsidRPr="005D55E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وعدم </w:t>
      </w:r>
      <w:proofErr w:type="spellStart"/>
      <w:r w:rsidRPr="005D55E7">
        <w:rPr>
          <w:rFonts w:ascii="Simplified Arabic" w:hAnsi="Simplified Arabic" w:cs="Simplified Arabic"/>
          <w:sz w:val="28"/>
          <w:szCs w:val="28"/>
          <w:rtl/>
          <w:lang w:bidi="ar-IQ"/>
        </w:rPr>
        <w:t>اهماله</w:t>
      </w:r>
      <w:proofErr w:type="spellEnd"/>
    </w:p>
    <w:p w:rsidR="005E28C4" w:rsidRPr="005D55E7" w:rsidRDefault="005E28C4" w:rsidP="005D55E7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D55E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يلتزم </w:t>
      </w:r>
      <w:proofErr w:type="spellStart"/>
      <w:r w:rsidRPr="005D55E7">
        <w:rPr>
          <w:rFonts w:ascii="Simplified Arabic" w:hAnsi="Simplified Arabic" w:cs="Simplified Arabic"/>
          <w:sz w:val="28"/>
          <w:szCs w:val="28"/>
          <w:rtl/>
          <w:lang w:bidi="ar-IQ"/>
        </w:rPr>
        <w:t>المستاجر</w:t>
      </w:r>
      <w:proofErr w:type="spellEnd"/>
      <w:r w:rsidRPr="005D55E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باستعمال </w:t>
      </w:r>
      <w:proofErr w:type="spellStart"/>
      <w:r w:rsidRPr="005D55E7">
        <w:rPr>
          <w:rFonts w:ascii="Simplified Arabic" w:hAnsi="Simplified Arabic" w:cs="Simplified Arabic"/>
          <w:sz w:val="28"/>
          <w:szCs w:val="28"/>
          <w:rtl/>
          <w:lang w:bidi="ar-IQ"/>
        </w:rPr>
        <w:t>الماجور</w:t>
      </w:r>
      <w:proofErr w:type="spellEnd"/>
      <w:r w:rsidRPr="005D55E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حسب الغرض المعد له </w:t>
      </w:r>
    </w:p>
    <w:p w:rsidR="005E28C4" w:rsidRPr="005D55E7" w:rsidRDefault="005E28C4" w:rsidP="005D55E7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D55E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التزام </w:t>
      </w:r>
      <w:proofErr w:type="spellStart"/>
      <w:r w:rsidRPr="005D55E7">
        <w:rPr>
          <w:rFonts w:ascii="Simplified Arabic" w:hAnsi="Simplified Arabic" w:cs="Simplified Arabic"/>
          <w:sz w:val="28"/>
          <w:szCs w:val="28"/>
          <w:rtl/>
          <w:lang w:bidi="ar-IQ"/>
        </w:rPr>
        <w:t>المستاجر</w:t>
      </w:r>
      <w:proofErr w:type="spellEnd"/>
      <w:r w:rsidRPr="005D55E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برد </w:t>
      </w:r>
      <w:proofErr w:type="spellStart"/>
      <w:r w:rsidRPr="005D55E7">
        <w:rPr>
          <w:rFonts w:ascii="Simplified Arabic" w:hAnsi="Simplified Arabic" w:cs="Simplified Arabic"/>
          <w:sz w:val="28"/>
          <w:szCs w:val="28"/>
          <w:rtl/>
          <w:lang w:bidi="ar-IQ"/>
        </w:rPr>
        <w:t>الماجور</w:t>
      </w:r>
      <w:proofErr w:type="spellEnd"/>
    </w:p>
    <w:p w:rsidR="005E28C4" w:rsidRPr="005D55E7" w:rsidRDefault="005E28C4" w:rsidP="005D55E7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5E28C4" w:rsidRPr="005D55E7" w:rsidRDefault="005E28C4" w:rsidP="005D55E7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 w:rsidRPr="005D55E7">
        <w:rPr>
          <w:rFonts w:ascii="Simplified Arabic" w:hAnsi="Simplified Arabic" w:cs="Simplified Arabic"/>
          <w:sz w:val="28"/>
          <w:szCs w:val="28"/>
          <w:rtl/>
          <w:lang w:bidi="ar-IQ"/>
        </w:rPr>
        <w:t>اولا</w:t>
      </w:r>
      <w:proofErr w:type="spellEnd"/>
      <w:r w:rsidRPr="005D55E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- التزام </w:t>
      </w:r>
      <w:proofErr w:type="spellStart"/>
      <w:r w:rsidRPr="005D55E7">
        <w:rPr>
          <w:rFonts w:ascii="Simplified Arabic" w:hAnsi="Simplified Arabic" w:cs="Simplified Arabic"/>
          <w:sz w:val="28"/>
          <w:szCs w:val="28"/>
          <w:rtl/>
          <w:lang w:bidi="ar-IQ"/>
        </w:rPr>
        <w:t>المستاجر</w:t>
      </w:r>
      <w:proofErr w:type="spellEnd"/>
      <w:r w:rsidRPr="005D55E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بدفع </w:t>
      </w:r>
      <w:proofErr w:type="spellStart"/>
      <w:r w:rsidRPr="005D55E7">
        <w:rPr>
          <w:rFonts w:ascii="Simplified Arabic" w:hAnsi="Simplified Arabic" w:cs="Simplified Arabic"/>
          <w:sz w:val="28"/>
          <w:szCs w:val="28"/>
          <w:rtl/>
          <w:lang w:bidi="ar-IQ"/>
        </w:rPr>
        <w:t>الاجرة</w:t>
      </w:r>
      <w:proofErr w:type="spellEnd"/>
    </w:p>
    <w:p w:rsidR="005E28C4" w:rsidRPr="005D55E7" w:rsidRDefault="005E28C4" w:rsidP="005D55E7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D55E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يلتزم </w:t>
      </w:r>
      <w:proofErr w:type="spellStart"/>
      <w:r w:rsidRPr="005D55E7">
        <w:rPr>
          <w:rFonts w:ascii="Simplified Arabic" w:hAnsi="Simplified Arabic" w:cs="Simplified Arabic"/>
          <w:sz w:val="28"/>
          <w:szCs w:val="28"/>
          <w:rtl/>
          <w:lang w:bidi="ar-IQ"/>
        </w:rPr>
        <w:t>المستاجر</w:t>
      </w:r>
      <w:proofErr w:type="spellEnd"/>
      <w:r w:rsidRPr="005D55E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بدفع </w:t>
      </w:r>
      <w:proofErr w:type="spellStart"/>
      <w:r w:rsidRPr="005D55E7">
        <w:rPr>
          <w:rFonts w:ascii="Simplified Arabic" w:hAnsi="Simplified Arabic" w:cs="Simplified Arabic"/>
          <w:sz w:val="28"/>
          <w:szCs w:val="28"/>
          <w:rtl/>
          <w:lang w:bidi="ar-IQ"/>
        </w:rPr>
        <w:t>الاجرة</w:t>
      </w:r>
      <w:proofErr w:type="spellEnd"/>
      <w:r w:rsidRPr="005D55E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المتفق عليها </w:t>
      </w:r>
      <w:proofErr w:type="spellStart"/>
      <w:r w:rsidRPr="005D55E7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5D55E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دفع </w:t>
      </w:r>
      <w:proofErr w:type="spellStart"/>
      <w:r w:rsidRPr="005D55E7">
        <w:rPr>
          <w:rFonts w:ascii="Simplified Arabic" w:hAnsi="Simplified Arabic" w:cs="Simplified Arabic"/>
          <w:sz w:val="28"/>
          <w:szCs w:val="28"/>
          <w:rtl/>
          <w:lang w:bidi="ar-IQ"/>
        </w:rPr>
        <w:t>اجرة</w:t>
      </w:r>
      <w:proofErr w:type="spellEnd"/>
      <w:r w:rsidRPr="005D55E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المثل </w:t>
      </w:r>
      <w:proofErr w:type="spellStart"/>
      <w:r w:rsidRPr="005D55E7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5D55E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حسب التحديد القانوني والنسب العليا </w:t>
      </w:r>
      <w:proofErr w:type="spellStart"/>
      <w:r w:rsidRPr="005D55E7">
        <w:rPr>
          <w:rFonts w:ascii="Simplified Arabic" w:hAnsi="Simplified Arabic" w:cs="Simplified Arabic"/>
          <w:sz w:val="28"/>
          <w:szCs w:val="28"/>
          <w:rtl/>
          <w:lang w:bidi="ar-IQ"/>
        </w:rPr>
        <w:t>للاجرة</w:t>
      </w:r>
      <w:proofErr w:type="spellEnd"/>
    </w:p>
    <w:p w:rsidR="005E28C4" w:rsidRPr="005D55E7" w:rsidRDefault="005E28C4" w:rsidP="005D55E7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 w:rsidRPr="005D55E7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5D55E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لم يتفق المتعاقدان على مقدار </w:t>
      </w:r>
      <w:proofErr w:type="spellStart"/>
      <w:r w:rsidRPr="005D55E7">
        <w:rPr>
          <w:rFonts w:ascii="Simplified Arabic" w:hAnsi="Simplified Arabic" w:cs="Simplified Arabic"/>
          <w:sz w:val="28"/>
          <w:szCs w:val="28"/>
          <w:rtl/>
          <w:lang w:bidi="ar-IQ"/>
        </w:rPr>
        <w:t>الاجرة</w:t>
      </w:r>
      <w:proofErr w:type="spellEnd"/>
      <w:r w:rsidRPr="005D55E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5D55E7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5D55E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على كيفية تقديرها </w:t>
      </w:r>
      <w:proofErr w:type="spellStart"/>
      <w:r w:rsidRPr="005D55E7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5D55E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5D55E7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5D55E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تعذر </w:t>
      </w:r>
      <w:proofErr w:type="spellStart"/>
      <w:r w:rsidRPr="005D55E7">
        <w:rPr>
          <w:rFonts w:ascii="Simplified Arabic" w:hAnsi="Simplified Arabic" w:cs="Simplified Arabic"/>
          <w:sz w:val="28"/>
          <w:szCs w:val="28"/>
          <w:rtl/>
          <w:lang w:bidi="ar-IQ"/>
        </w:rPr>
        <w:t>اثبات</w:t>
      </w:r>
      <w:proofErr w:type="spellEnd"/>
      <w:r w:rsidRPr="005D55E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5D55E7">
        <w:rPr>
          <w:rFonts w:ascii="Simplified Arabic" w:hAnsi="Simplified Arabic" w:cs="Simplified Arabic"/>
          <w:sz w:val="28"/>
          <w:szCs w:val="28"/>
          <w:rtl/>
          <w:lang w:bidi="ar-IQ"/>
        </w:rPr>
        <w:t>الاجرة</w:t>
      </w:r>
      <w:proofErr w:type="spellEnd"/>
      <w:r w:rsidRPr="005D55E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المدعى بها، وجب اجر المثل.</w:t>
      </w:r>
    </w:p>
    <w:p w:rsidR="005E28C4" w:rsidRPr="005D55E7" w:rsidRDefault="005E28C4" w:rsidP="005D55E7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D55E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تسليم المأجور شرط في لزوم </w:t>
      </w:r>
      <w:proofErr w:type="spellStart"/>
      <w:r w:rsidRPr="005D55E7">
        <w:rPr>
          <w:rFonts w:ascii="Simplified Arabic" w:hAnsi="Simplified Arabic" w:cs="Simplified Arabic"/>
          <w:sz w:val="28"/>
          <w:szCs w:val="28"/>
          <w:rtl/>
          <w:lang w:bidi="ar-IQ"/>
        </w:rPr>
        <w:t>الاجرة</w:t>
      </w:r>
      <w:proofErr w:type="spellEnd"/>
      <w:r w:rsidRPr="005D55E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على كل حال، فليس للمؤجر </w:t>
      </w:r>
      <w:proofErr w:type="spellStart"/>
      <w:r w:rsidRPr="005D55E7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5D55E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يطالب </w:t>
      </w:r>
      <w:proofErr w:type="spellStart"/>
      <w:r w:rsidRPr="005D55E7">
        <w:rPr>
          <w:rFonts w:ascii="Simplified Arabic" w:hAnsi="Simplified Arabic" w:cs="Simplified Arabic"/>
          <w:sz w:val="28"/>
          <w:szCs w:val="28"/>
          <w:rtl/>
          <w:lang w:bidi="ar-IQ"/>
        </w:rPr>
        <w:t>بالاجرة</w:t>
      </w:r>
      <w:proofErr w:type="spellEnd"/>
      <w:r w:rsidRPr="005D55E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عن مدة مضت قبل التسليم، </w:t>
      </w:r>
      <w:proofErr w:type="spellStart"/>
      <w:r w:rsidRPr="005D55E7">
        <w:rPr>
          <w:rFonts w:ascii="Simplified Arabic" w:hAnsi="Simplified Arabic" w:cs="Simplified Arabic"/>
          <w:sz w:val="28"/>
          <w:szCs w:val="28"/>
          <w:rtl/>
          <w:lang w:bidi="ar-IQ"/>
        </w:rPr>
        <w:t>واذا</w:t>
      </w:r>
      <w:proofErr w:type="spellEnd"/>
      <w:r w:rsidRPr="005D55E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انقضت مدة </w:t>
      </w:r>
      <w:proofErr w:type="spellStart"/>
      <w:r w:rsidRPr="005D55E7">
        <w:rPr>
          <w:rFonts w:ascii="Simplified Arabic" w:hAnsi="Simplified Arabic" w:cs="Simplified Arabic"/>
          <w:sz w:val="28"/>
          <w:szCs w:val="28"/>
          <w:rtl/>
          <w:lang w:bidi="ar-IQ"/>
        </w:rPr>
        <w:t>الاجارة</w:t>
      </w:r>
      <w:proofErr w:type="spellEnd"/>
      <w:r w:rsidRPr="005D55E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قبل التسليم فلا يستحق المؤجر شيئاً من </w:t>
      </w:r>
      <w:proofErr w:type="spellStart"/>
      <w:r w:rsidRPr="005D55E7">
        <w:rPr>
          <w:rFonts w:ascii="Simplified Arabic" w:hAnsi="Simplified Arabic" w:cs="Simplified Arabic"/>
          <w:sz w:val="28"/>
          <w:szCs w:val="28"/>
          <w:rtl/>
          <w:lang w:bidi="ar-IQ"/>
        </w:rPr>
        <w:t>الاجرة</w:t>
      </w:r>
      <w:proofErr w:type="spellEnd"/>
      <w:r w:rsidRPr="005D55E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</w:p>
    <w:p w:rsidR="005E28C4" w:rsidRPr="005D55E7" w:rsidRDefault="005E28C4" w:rsidP="005D55E7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D55E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يصح اشتراط تعجيل </w:t>
      </w:r>
      <w:proofErr w:type="spellStart"/>
      <w:r w:rsidRPr="005D55E7">
        <w:rPr>
          <w:rFonts w:ascii="Simplified Arabic" w:hAnsi="Simplified Arabic" w:cs="Simplified Arabic"/>
          <w:sz w:val="28"/>
          <w:szCs w:val="28"/>
          <w:rtl/>
          <w:lang w:bidi="ar-IQ"/>
        </w:rPr>
        <w:t>الاجرة</w:t>
      </w:r>
      <w:proofErr w:type="spellEnd"/>
      <w:r w:rsidRPr="005D55E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وتأجيلها وتقسيطها </w:t>
      </w:r>
      <w:proofErr w:type="spellStart"/>
      <w:r w:rsidRPr="005D55E7">
        <w:rPr>
          <w:rFonts w:ascii="Simplified Arabic" w:hAnsi="Simplified Arabic" w:cs="Simplified Arabic"/>
          <w:sz w:val="28"/>
          <w:szCs w:val="28"/>
          <w:rtl/>
          <w:lang w:bidi="ar-IQ"/>
        </w:rPr>
        <w:t>الى</w:t>
      </w:r>
      <w:proofErr w:type="spellEnd"/>
      <w:r w:rsidRPr="005D55E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5D55E7">
        <w:rPr>
          <w:rFonts w:ascii="Simplified Arabic" w:hAnsi="Simplified Arabic" w:cs="Simplified Arabic"/>
          <w:sz w:val="28"/>
          <w:szCs w:val="28"/>
          <w:rtl/>
          <w:lang w:bidi="ar-IQ"/>
        </w:rPr>
        <w:t>اقساط</w:t>
      </w:r>
      <w:proofErr w:type="spellEnd"/>
      <w:r w:rsidRPr="005D55E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تؤدي في </w:t>
      </w:r>
      <w:proofErr w:type="spellStart"/>
      <w:r w:rsidRPr="005D55E7">
        <w:rPr>
          <w:rFonts w:ascii="Simplified Arabic" w:hAnsi="Simplified Arabic" w:cs="Simplified Arabic"/>
          <w:sz w:val="28"/>
          <w:szCs w:val="28"/>
          <w:rtl/>
          <w:lang w:bidi="ar-IQ"/>
        </w:rPr>
        <w:t>اوقات</w:t>
      </w:r>
      <w:proofErr w:type="spellEnd"/>
      <w:r w:rsidRPr="005D55E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معينة. </w:t>
      </w:r>
    </w:p>
    <w:p w:rsidR="005E28C4" w:rsidRPr="005D55E7" w:rsidRDefault="005E28C4" w:rsidP="005D55E7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 w:rsidRPr="005D55E7">
        <w:rPr>
          <w:rFonts w:ascii="Simplified Arabic" w:hAnsi="Simplified Arabic" w:cs="Simplified Arabic"/>
          <w:sz w:val="28"/>
          <w:szCs w:val="28"/>
          <w:rtl/>
          <w:lang w:bidi="ar-IQ"/>
        </w:rPr>
        <w:t>اما</w:t>
      </w:r>
      <w:proofErr w:type="spellEnd"/>
      <w:r w:rsidRPr="005D55E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5D55E7">
        <w:rPr>
          <w:rFonts w:ascii="Simplified Arabic" w:hAnsi="Simplified Arabic" w:cs="Simplified Arabic"/>
          <w:sz w:val="28"/>
          <w:szCs w:val="28"/>
          <w:rtl/>
          <w:lang w:bidi="ar-IQ"/>
        </w:rPr>
        <w:t>الاجرة</w:t>
      </w:r>
      <w:proofErr w:type="spellEnd"/>
      <w:r w:rsidRPr="005D55E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قانون </w:t>
      </w:r>
      <w:proofErr w:type="spellStart"/>
      <w:r w:rsidRPr="005D55E7">
        <w:rPr>
          <w:rFonts w:ascii="Simplified Arabic" w:hAnsi="Simplified Arabic" w:cs="Simplified Arabic"/>
          <w:sz w:val="28"/>
          <w:szCs w:val="28"/>
          <w:rtl/>
          <w:lang w:bidi="ar-IQ"/>
        </w:rPr>
        <w:t>ايجار</w:t>
      </w:r>
      <w:proofErr w:type="spellEnd"/>
      <w:r w:rsidRPr="005D55E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العقارات تدفع سلفا </w:t>
      </w:r>
      <w:proofErr w:type="spellStart"/>
      <w:r w:rsidRPr="005D55E7">
        <w:rPr>
          <w:rFonts w:ascii="Simplified Arabic" w:hAnsi="Simplified Arabic" w:cs="Simplified Arabic"/>
          <w:sz w:val="28"/>
          <w:szCs w:val="28"/>
          <w:rtl/>
          <w:lang w:bidi="ar-IQ"/>
        </w:rPr>
        <w:t>باقساط</w:t>
      </w:r>
      <w:proofErr w:type="spellEnd"/>
      <w:r w:rsidRPr="005D55E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شهرية</w:t>
      </w:r>
      <w:r w:rsidR="005D55E7" w:rsidRPr="005D55E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باستثناء </w:t>
      </w:r>
    </w:p>
    <w:p w:rsidR="005D55E7" w:rsidRPr="005D55E7" w:rsidRDefault="005D55E7" w:rsidP="005D55E7">
      <w:pPr>
        <w:shd w:val="clear" w:color="auto" w:fill="EFEEEA"/>
        <w:spacing w:after="0" w:line="240" w:lineRule="auto"/>
        <w:jc w:val="both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  <w:r w:rsidRPr="005D55E7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تدفع سلفا </w:t>
      </w:r>
      <w:proofErr w:type="spellStart"/>
      <w:r w:rsidRPr="005D55E7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اجرة</w:t>
      </w:r>
      <w:proofErr w:type="spellEnd"/>
      <w:r w:rsidRPr="005D55E7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العقارات المشمولة </w:t>
      </w:r>
      <w:proofErr w:type="spellStart"/>
      <w:r w:rsidRPr="005D55E7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باحكام</w:t>
      </w:r>
      <w:proofErr w:type="spellEnd"/>
      <w:r w:rsidRPr="005D55E7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هذا القانون </w:t>
      </w:r>
      <w:proofErr w:type="spellStart"/>
      <w:r w:rsidRPr="005D55E7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باقساط</w:t>
      </w:r>
      <w:proofErr w:type="spellEnd"/>
      <w:r w:rsidRPr="005D55E7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شهرية بصرف النظر عن مدة سريان عقد </w:t>
      </w:r>
      <w:proofErr w:type="spellStart"/>
      <w:r w:rsidRPr="005D55E7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الايجار</w:t>
      </w:r>
      <w:proofErr w:type="spellEnd"/>
      <w:r w:rsidRPr="005D55E7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، ويقع باطلا كل اتفاق يقضي بخلاف ذلك، </w:t>
      </w:r>
      <w:proofErr w:type="spellStart"/>
      <w:r w:rsidRPr="005D55E7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واذا</w:t>
      </w:r>
      <w:proofErr w:type="spellEnd"/>
      <w:r w:rsidRPr="005D55E7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كان المؤجر هو الدولة </w:t>
      </w:r>
      <w:proofErr w:type="spellStart"/>
      <w:r w:rsidRPr="005D55E7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او</w:t>
      </w:r>
      <w:proofErr w:type="spellEnd"/>
      <w:r w:rsidRPr="005D55E7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5D55E7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الاشخاص</w:t>
      </w:r>
      <w:proofErr w:type="spellEnd"/>
      <w:r w:rsidRPr="005D55E7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المعنوية العامة، </w:t>
      </w:r>
      <w:proofErr w:type="spellStart"/>
      <w:r w:rsidRPr="005D55E7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فللمستاجر</w:t>
      </w:r>
      <w:proofErr w:type="spellEnd"/>
      <w:r w:rsidRPr="005D55E7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5D55E7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ان</w:t>
      </w:r>
      <w:proofErr w:type="spellEnd"/>
      <w:r w:rsidRPr="005D55E7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يدفع </w:t>
      </w:r>
      <w:proofErr w:type="spellStart"/>
      <w:r w:rsidRPr="005D55E7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الاجرة</w:t>
      </w:r>
      <w:proofErr w:type="spellEnd"/>
      <w:r w:rsidRPr="005D55E7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شهريا </w:t>
      </w:r>
      <w:proofErr w:type="spellStart"/>
      <w:r w:rsidRPr="005D55E7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او</w:t>
      </w:r>
      <w:proofErr w:type="spellEnd"/>
      <w:r w:rsidRPr="005D55E7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بقسط واحد </w:t>
      </w:r>
      <w:proofErr w:type="spellStart"/>
      <w:r w:rsidRPr="005D55E7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او</w:t>
      </w:r>
      <w:proofErr w:type="spellEnd"/>
      <w:r w:rsidRPr="005D55E7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5D55E7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اكثر</w:t>
      </w:r>
      <w:proofErr w:type="spellEnd"/>
      <w:r w:rsidRPr="005D55E7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.</w:t>
      </w:r>
    </w:p>
    <w:p w:rsidR="005D55E7" w:rsidRPr="005D55E7" w:rsidRDefault="005D55E7" w:rsidP="005D55E7">
      <w:pPr>
        <w:shd w:val="clear" w:color="auto" w:fill="EFEEEA"/>
        <w:spacing w:after="0" w:line="240" w:lineRule="auto"/>
        <w:jc w:val="both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  <w:r w:rsidRPr="005D55E7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2 – يجوز دفع </w:t>
      </w:r>
      <w:proofErr w:type="spellStart"/>
      <w:r w:rsidRPr="005D55E7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الاجرة</w:t>
      </w:r>
      <w:proofErr w:type="spellEnd"/>
      <w:r w:rsidRPr="005D55E7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، وفقا لما نصت عليه الفقرة السابقة بوساطة الكاتب العدل </w:t>
      </w:r>
      <w:proofErr w:type="spellStart"/>
      <w:r w:rsidRPr="005D55E7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او</w:t>
      </w:r>
      <w:proofErr w:type="spellEnd"/>
      <w:r w:rsidRPr="005D55E7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5D55E7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بحوالة</w:t>
      </w:r>
      <w:proofErr w:type="spellEnd"/>
      <w:r w:rsidRPr="005D55E7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مصرفية </w:t>
      </w:r>
      <w:proofErr w:type="spellStart"/>
      <w:r w:rsidRPr="005D55E7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او</w:t>
      </w:r>
      <w:proofErr w:type="spellEnd"/>
      <w:r w:rsidRPr="005D55E7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بريدية لحساب المؤجر.</w:t>
      </w:r>
    </w:p>
    <w:p w:rsidR="005D55E7" w:rsidRPr="005D55E7" w:rsidRDefault="005D55E7" w:rsidP="005D55E7">
      <w:pPr>
        <w:shd w:val="clear" w:color="auto" w:fill="EFEEEA"/>
        <w:spacing w:after="0" w:line="240" w:lineRule="auto"/>
        <w:jc w:val="both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  <w:r w:rsidRPr="005D55E7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lastRenderedPageBreak/>
        <w:t xml:space="preserve">3 – </w:t>
      </w:r>
      <w:proofErr w:type="spellStart"/>
      <w:r w:rsidRPr="005D55E7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اذا</w:t>
      </w:r>
      <w:proofErr w:type="spellEnd"/>
      <w:r w:rsidRPr="005D55E7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امتنع المؤجر عن قبض القسط المستحق من </w:t>
      </w:r>
      <w:proofErr w:type="spellStart"/>
      <w:r w:rsidRPr="005D55E7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الاجرة</w:t>
      </w:r>
      <w:proofErr w:type="spellEnd"/>
      <w:r w:rsidRPr="005D55E7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، </w:t>
      </w:r>
      <w:proofErr w:type="spellStart"/>
      <w:r w:rsidRPr="005D55E7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فللمستاجر</w:t>
      </w:r>
      <w:proofErr w:type="spellEnd"/>
      <w:r w:rsidRPr="005D55E7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5D55E7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ان</w:t>
      </w:r>
      <w:proofErr w:type="spellEnd"/>
      <w:r w:rsidRPr="005D55E7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يودعه لدى الكاتب العدل في المدينة التي يقع فيها العقار خلال خمسة عشر يوما من تاريخ استحقاقه، ويتحمل المؤجر مصاريف </w:t>
      </w:r>
      <w:proofErr w:type="spellStart"/>
      <w:r w:rsidRPr="005D55E7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الانذار</w:t>
      </w:r>
      <w:proofErr w:type="spellEnd"/>
      <w:r w:rsidRPr="005D55E7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5D55E7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والايداع</w:t>
      </w:r>
      <w:proofErr w:type="spellEnd"/>
      <w:r w:rsidRPr="005D55E7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، وتستقطع من القسط المودع.</w:t>
      </w:r>
    </w:p>
    <w:p w:rsidR="005D55E7" w:rsidRDefault="005D55E7" w:rsidP="005D55E7">
      <w:pPr>
        <w:rPr>
          <w:rFonts w:hint="cs"/>
          <w:rtl/>
          <w:lang w:bidi="ar-IQ"/>
        </w:rPr>
      </w:pPr>
    </w:p>
    <w:p w:rsidR="005D55E7" w:rsidRPr="005D55E7" w:rsidRDefault="005D55E7" w:rsidP="005D55E7">
      <w:pPr>
        <w:rPr>
          <w:rFonts w:hint="cs"/>
          <w:b/>
          <w:bCs/>
          <w:sz w:val="28"/>
          <w:szCs w:val="28"/>
          <w:rtl/>
          <w:lang w:bidi="ar-IQ"/>
        </w:rPr>
      </w:pPr>
      <w:r w:rsidRPr="005D55E7">
        <w:rPr>
          <w:rFonts w:hint="cs"/>
          <w:b/>
          <w:bCs/>
          <w:sz w:val="28"/>
          <w:szCs w:val="28"/>
          <w:rtl/>
          <w:lang w:bidi="ar-IQ"/>
        </w:rPr>
        <w:t>الضمانات المقدمة للمؤجر</w:t>
      </w:r>
    </w:p>
    <w:p w:rsidR="005D55E7" w:rsidRPr="005D55E7" w:rsidRDefault="005D55E7" w:rsidP="005D55E7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tl/>
          <w:lang w:bidi="ar-IQ"/>
        </w:rPr>
        <w:t xml:space="preserve"> </w:t>
      </w:r>
      <w:r w:rsidRPr="005D55E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– </w:t>
      </w:r>
      <w:proofErr w:type="spellStart"/>
      <w:r w:rsidRPr="005D55E7">
        <w:rPr>
          <w:rFonts w:ascii="Simplified Arabic" w:hAnsi="Simplified Arabic" w:cs="Simplified Arabic"/>
          <w:sz w:val="28"/>
          <w:szCs w:val="28"/>
          <w:rtl/>
          <w:lang w:bidi="ar-IQ"/>
        </w:rPr>
        <w:t>اجرة</w:t>
      </w:r>
      <w:proofErr w:type="spellEnd"/>
      <w:r w:rsidRPr="005D55E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المباني </w:t>
      </w:r>
      <w:proofErr w:type="spellStart"/>
      <w:r w:rsidRPr="005D55E7">
        <w:rPr>
          <w:rFonts w:ascii="Simplified Arabic" w:hAnsi="Simplified Arabic" w:cs="Simplified Arabic"/>
          <w:sz w:val="28"/>
          <w:szCs w:val="28"/>
          <w:rtl/>
          <w:lang w:bidi="ar-IQ"/>
        </w:rPr>
        <w:t>والاراضي</w:t>
      </w:r>
      <w:proofErr w:type="spellEnd"/>
      <w:r w:rsidRPr="005D55E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الزراعية لثلاث سنوات، </w:t>
      </w:r>
      <w:proofErr w:type="spellStart"/>
      <w:r w:rsidRPr="005D55E7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5D55E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لمدة </w:t>
      </w:r>
      <w:proofErr w:type="spellStart"/>
      <w:r w:rsidRPr="005D55E7">
        <w:rPr>
          <w:rFonts w:ascii="Simplified Arabic" w:hAnsi="Simplified Arabic" w:cs="Simplified Arabic"/>
          <w:sz w:val="28"/>
          <w:szCs w:val="28"/>
          <w:rtl/>
          <w:lang w:bidi="ar-IQ"/>
        </w:rPr>
        <w:t>الايجار</w:t>
      </w:r>
      <w:proofErr w:type="spellEnd"/>
      <w:r w:rsidRPr="005D55E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5D55E7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5D55E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قلت عن ذلك، وكل حق آخر للمؤجر بمقتضى عقد </w:t>
      </w:r>
      <w:proofErr w:type="spellStart"/>
      <w:r w:rsidRPr="005D55E7">
        <w:rPr>
          <w:rFonts w:ascii="Simplified Arabic" w:hAnsi="Simplified Arabic" w:cs="Simplified Arabic"/>
          <w:sz w:val="28"/>
          <w:szCs w:val="28"/>
          <w:rtl/>
          <w:lang w:bidi="ar-IQ"/>
        </w:rPr>
        <w:t>الايجار</w:t>
      </w:r>
      <w:proofErr w:type="spellEnd"/>
      <w:r w:rsidRPr="005D55E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لها جميعاً حق امتياز على ما يكون موجوداً في العين المؤجرة مملوكاً للمستأجر من منقول قابل للحجز ومن محصول زراعي. </w:t>
      </w:r>
    </w:p>
    <w:p w:rsidR="005D55E7" w:rsidRPr="005D55E7" w:rsidRDefault="005D55E7" w:rsidP="005D55E7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D55E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– ويقع حق الامتياز على المنقولات </w:t>
      </w:r>
      <w:proofErr w:type="spellStart"/>
      <w:r w:rsidRPr="005D55E7">
        <w:rPr>
          <w:rFonts w:ascii="Simplified Arabic" w:hAnsi="Simplified Arabic" w:cs="Simplified Arabic"/>
          <w:sz w:val="28"/>
          <w:szCs w:val="28"/>
          <w:rtl/>
          <w:lang w:bidi="ar-IQ"/>
        </w:rPr>
        <w:t>والمحصولات</w:t>
      </w:r>
      <w:proofErr w:type="spellEnd"/>
      <w:r w:rsidRPr="005D55E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المملوكة للمستأجر من المستأجر </w:t>
      </w:r>
      <w:proofErr w:type="spellStart"/>
      <w:r w:rsidRPr="005D55E7">
        <w:rPr>
          <w:rFonts w:ascii="Simplified Arabic" w:hAnsi="Simplified Arabic" w:cs="Simplified Arabic"/>
          <w:sz w:val="28"/>
          <w:szCs w:val="28"/>
          <w:rtl/>
          <w:lang w:bidi="ar-IQ"/>
        </w:rPr>
        <w:t>الاصلي</w:t>
      </w:r>
      <w:proofErr w:type="spellEnd"/>
      <w:r w:rsidRPr="005D55E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</w:t>
      </w:r>
      <w:proofErr w:type="spellStart"/>
      <w:r w:rsidRPr="005D55E7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5D55E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كان المؤجر قد اشترط صراحة على المستأجر عدم </w:t>
      </w:r>
      <w:proofErr w:type="spellStart"/>
      <w:r w:rsidRPr="005D55E7">
        <w:rPr>
          <w:rFonts w:ascii="Simplified Arabic" w:hAnsi="Simplified Arabic" w:cs="Simplified Arabic"/>
          <w:sz w:val="28"/>
          <w:szCs w:val="28"/>
          <w:rtl/>
          <w:lang w:bidi="ar-IQ"/>
        </w:rPr>
        <w:t>الايجار</w:t>
      </w:r>
      <w:proofErr w:type="spellEnd"/>
      <w:r w:rsidRPr="005D55E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فإذا لم يشترط ذلك فلا يثبت حق الامتياز، </w:t>
      </w:r>
      <w:proofErr w:type="spellStart"/>
      <w:r w:rsidRPr="005D55E7">
        <w:rPr>
          <w:rFonts w:ascii="Simplified Arabic" w:hAnsi="Simplified Arabic" w:cs="Simplified Arabic"/>
          <w:sz w:val="28"/>
          <w:szCs w:val="28"/>
          <w:rtl/>
          <w:lang w:bidi="ar-IQ"/>
        </w:rPr>
        <w:t>الا</w:t>
      </w:r>
      <w:proofErr w:type="spellEnd"/>
      <w:r w:rsidRPr="005D55E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على المبالغ التي تكون مستحقة للمستأجر </w:t>
      </w:r>
      <w:proofErr w:type="spellStart"/>
      <w:r w:rsidRPr="005D55E7">
        <w:rPr>
          <w:rFonts w:ascii="Simplified Arabic" w:hAnsi="Simplified Arabic" w:cs="Simplified Arabic"/>
          <w:sz w:val="28"/>
          <w:szCs w:val="28"/>
          <w:rtl/>
          <w:lang w:bidi="ar-IQ"/>
        </w:rPr>
        <w:t>الاصلي</w:t>
      </w:r>
      <w:proofErr w:type="spellEnd"/>
      <w:r w:rsidRPr="005D55E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ذمة المستأجر منه في الوقت الذي ينذره فيه المؤجر بعدم دفع هذه المبالغ للمستأجر </w:t>
      </w:r>
      <w:proofErr w:type="spellStart"/>
      <w:r w:rsidRPr="005D55E7">
        <w:rPr>
          <w:rFonts w:ascii="Simplified Arabic" w:hAnsi="Simplified Arabic" w:cs="Simplified Arabic"/>
          <w:sz w:val="28"/>
          <w:szCs w:val="28"/>
          <w:rtl/>
          <w:lang w:bidi="ar-IQ"/>
        </w:rPr>
        <w:t>الاصلي</w:t>
      </w:r>
      <w:proofErr w:type="spellEnd"/>
      <w:r w:rsidRPr="005D55E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</w:p>
    <w:p w:rsidR="005D55E7" w:rsidRPr="005D55E7" w:rsidRDefault="005D55E7" w:rsidP="005D55E7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D55E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– </w:t>
      </w:r>
      <w:proofErr w:type="spellStart"/>
      <w:r w:rsidRPr="005D55E7">
        <w:rPr>
          <w:rFonts w:ascii="Simplified Arabic" w:hAnsi="Simplified Arabic" w:cs="Simplified Arabic"/>
          <w:sz w:val="28"/>
          <w:szCs w:val="28"/>
          <w:rtl/>
          <w:lang w:bidi="ar-IQ"/>
        </w:rPr>
        <w:t>واذا</w:t>
      </w:r>
      <w:proofErr w:type="spellEnd"/>
      <w:r w:rsidRPr="005D55E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نقلت </w:t>
      </w:r>
      <w:proofErr w:type="spellStart"/>
      <w:r w:rsidRPr="005D55E7">
        <w:rPr>
          <w:rFonts w:ascii="Simplified Arabic" w:hAnsi="Simplified Arabic" w:cs="Simplified Arabic"/>
          <w:sz w:val="28"/>
          <w:szCs w:val="28"/>
          <w:rtl/>
          <w:lang w:bidi="ar-IQ"/>
        </w:rPr>
        <w:t>الاموال</w:t>
      </w:r>
      <w:proofErr w:type="spellEnd"/>
      <w:r w:rsidRPr="005D55E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المثقلة بحق الامتياز من العين المؤجرة على الرغم من معارضة المؤجر وعلى غير علم منه، ولم يبق في العين </w:t>
      </w:r>
      <w:proofErr w:type="spellStart"/>
      <w:r w:rsidRPr="005D55E7">
        <w:rPr>
          <w:rFonts w:ascii="Simplified Arabic" w:hAnsi="Simplified Arabic" w:cs="Simplified Arabic"/>
          <w:sz w:val="28"/>
          <w:szCs w:val="28"/>
          <w:rtl/>
          <w:lang w:bidi="ar-IQ"/>
        </w:rPr>
        <w:t>اموال</w:t>
      </w:r>
      <w:proofErr w:type="spellEnd"/>
      <w:r w:rsidRPr="005D55E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كافية لضمان المبالغ الممتازة، بقي حق الامتياز قائماً على </w:t>
      </w:r>
      <w:proofErr w:type="spellStart"/>
      <w:r w:rsidRPr="005D55E7">
        <w:rPr>
          <w:rFonts w:ascii="Simplified Arabic" w:hAnsi="Simplified Arabic" w:cs="Simplified Arabic"/>
          <w:sz w:val="28"/>
          <w:szCs w:val="28"/>
          <w:rtl/>
          <w:lang w:bidi="ar-IQ"/>
        </w:rPr>
        <w:t>الاموال</w:t>
      </w:r>
      <w:proofErr w:type="spellEnd"/>
      <w:r w:rsidRPr="005D55E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التي نقلت دون </w:t>
      </w:r>
      <w:proofErr w:type="spellStart"/>
      <w:r w:rsidRPr="005D55E7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5D55E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يضر ذلك بالحق الذي يكسبه الغير حسن النية على هذه </w:t>
      </w:r>
      <w:proofErr w:type="spellStart"/>
      <w:r w:rsidRPr="005D55E7">
        <w:rPr>
          <w:rFonts w:ascii="Simplified Arabic" w:hAnsi="Simplified Arabic" w:cs="Simplified Arabic"/>
          <w:sz w:val="28"/>
          <w:szCs w:val="28"/>
          <w:rtl/>
          <w:lang w:bidi="ar-IQ"/>
        </w:rPr>
        <w:t>الاموال</w:t>
      </w:r>
      <w:proofErr w:type="spellEnd"/>
      <w:r w:rsidRPr="005D55E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</w:p>
    <w:p w:rsidR="005D55E7" w:rsidRPr="005D55E7" w:rsidRDefault="005D55E7" w:rsidP="005D55E7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D55E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– وتستوفي هذه المبالغ الممتازة من ثمن </w:t>
      </w:r>
      <w:proofErr w:type="spellStart"/>
      <w:r w:rsidRPr="005D55E7">
        <w:rPr>
          <w:rFonts w:ascii="Simplified Arabic" w:hAnsi="Simplified Arabic" w:cs="Simplified Arabic"/>
          <w:sz w:val="28"/>
          <w:szCs w:val="28"/>
          <w:rtl/>
          <w:lang w:bidi="ar-IQ"/>
        </w:rPr>
        <w:t>الاموال</w:t>
      </w:r>
      <w:proofErr w:type="spellEnd"/>
      <w:r w:rsidRPr="005D55E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المثقلة بحق الامتياز بعد الديون الواردة في المواد السابقة، </w:t>
      </w:r>
      <w:proofErr w:type="spellStart"/>
      <w:r w:rsidRPr="005D55E7">
        <w:rPr>
          <w:rFonts w:ascii="Simplified Arabic" w:hAnsi="Simplified Arabic" w:cs="Simplified Arabic"/>
          <w:sz w:val="28"/>
          <w:szCs w:val="28"/>
          <w:rtl/>
          <w:lang w:bidi="ar-IQ"/>
        </w:rPr>
        <w:t>الا</w:t>
      </w:r>
      <w:proofErr w:type="spellEnd"/>
      <w:r w:rsidRPr="005D55E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ما كان من هذه الديون غير نافذ في حق المؤجر باعتباره حائزاً حسن النية. </w:t>
      </w:r>
    </w:p>
    <w:p w:rsidR="005D55E7" w:rsidRPr="005D55E7" w:rsidRDefault="005D55E7" w:rsidP="005D55E7">
      <w:p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</w:p>
    <w:sectPr w:rsidR="005D55E7" w:rsidRPr="005D55E7" w:rsidSect="00EF549E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0847"/>
    <w:rsid w:val="00020847"/>
    <w:rsid w:val="000B0F0C"/>
    <w:rsid w:val="000F306F"/>
    <w:rsid w:val="005049CF"/>
    <w:rsid w:val="005D55E7"/>
    <w:rsid w:val="005E28C4"/>
    <w:rsid w:val="00971C0F"/>
    <w:rsid w:val="00EF5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F0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DamasGate.com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Hassin</dc:creator>
  <cp:lastModifiedBy>Hassin</cp:lastModifiedBy>
  <cp:revision>4</cp:revision>
  <dcterms:created xsi:type="dcterms:W3CDTF">2017-04-29T13:57:00Z</dcterms:created>
  <dcterms:modified xsi:type="dcterms:W3CDTF">2017-04-29T14:16:00Z</dcterms:modified>
</cp:coreProperties>
</file>