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C" w:rsidRDefault="00AC38FC" w:rsidP="005732B6">
      <w:pPr>
        <w:pStyle w:val="a3"/>
        <w:bidi/>
        <w:spacing w:line="360" w:lineRule="auto"/>
        <w:jc w:val="highKashida"/>
        <w:rPr>
          <w:rFonts w:cs="Mudir MT" w:hint="cs"/>
          <w:b/>
          <w:bCs/>
          <w:sz w:val="32"/>
          <w:szCs w:val="32"/>
          <w:rtl/>
          <w:lang w:bidi="ar-IQ"/>
        </w:rPr>
      </w:pPr>
    </w:p>
    <w:p w:rsidR="00AC38FC" w:rsidRDefault="00AC38FC" w:rsidP="00AC38FC">
      <w:pPr>
        <w:pStyle w:val="a3"/>
        <w:bidi/>
        <w:spacing w:line="360" w:lineRule="auto"/>
        <w:jc w:val="highKashida"/>
        <w:rPr>
          <w:rFonts w:cs="Mudir MT" w:hint="cs"/>
          <w:b/>
          <w:bCs/>
          <w:sz w:val="32"/>
          <w:szCs w:val="32"/>
          <w:rtl/>
          <w:lang w:bidi="ar-IQ"/>
        </w:rPr>
      </w:pPr>
    </w:p>
    <w:p w:rsidR="003C5F09" w:rsidRPr="005732B6" w:rsidRDefault="003C5F09" w:rsidP="00AC38FC">
      <w:pPr>
        <w:pStyle w:val="a3"/>
        <w:bidi/>
        <w:spacing w:line="360" w:lineRule="auto"/>
        <w:jc w:val="highKashida"/>
        <w:rPr>
          <w:rFonts w:cs="Mudir MT"/>
          <w:sz w:val="32"/>
          <w:szCs w:val="32"/>
          <w:rtl/>
          <w:lang w:bidi="ar-IQ"/>
        </w:rPr>
      </w:pPr>
      <w:bookmarkStart w:id="0" w:name="_GoBack"/>
      <w:bookmarkEnd w:id="0"/>
      <w:r w:rsidRPr="005732B6">
        <w:rPr>
          <w:rFonts w:cs="Mudir MT" w:hint="cs"/>
          <w:b/>
          <w:bCs/>
          <w:sz w:val="32"/>
          <w:szCs w:val="32"/>
          <w:rtl/>
          <w:lang w:bidi="ar-IQ"/>
        </w:rPr>
        <w:t>المحاضرة الخامسة عشر :-</w:t>
      </w:r>
      <w:r w:rsidRPr="005732B6">
        <w:rPr>
          <w:rFonts w:cs="Mudir MT" w:hint="cs"/>
          <w:sz w:val="32"/>
          <w:szCs w:val="32"/>
          <w:rtl/>
          <w:lang w:bidi="ar-IQ"/>
        </w:rPr>
        <w:t xml:space="preserve"> الأقليم الارضي نعالجه من خلال التعرف على</w:t>
      </w:r>
      <w:r w:rsidR="00227037" w:rsidRPr="005732B6">
        <w:rPr>
          <w:rFonts w:cs="Mudir MT" w:hint="cs"/>
          <w:sz w:val="32"/>
          <w:szCs w:val="32"/>
          <w:rtl/>
          <w:lang w:bidi="ar-IQ"/>
        </w:rPr>
        <w:t xml:space="preserve"> المعالم الطبيعية فيه والحدود وأولى هذه المعالم </w:t>
      </w:r>
    </w:p>
    <w:p w:rsidR="00227037" w:rsidRPr="005732B6" w:rsidRDefault="00227037" w:rsidP="005732B6">
      <w:pPr>
        <w:pStyle w:val="a3"/>
        <w:bidi/>
        <w:spacing w:line="360" w:lineRule="auto"/>
        <w:jc w:val="highKashida"/>
        <w:rPr>
          <w:rFonts w:cs="Mudir MT"/>
          <w:sz w:val="32"/>
          <w:szCs w:val="32"/>
          <w:rtl/>
          <w:lang w:bidi="ar-IQ"/>
        </w:rPr>
      </w:pPr>
    </w:p>
    <w:p w:rsidR="00227037" w:rsidRPr="005732B6" w:rsidRDefault="00227037" w:rsidP="005732B6">
      <w:pPr>
        <w:pStyle w:val="a3"/>
        <w:bidi/>
        <w:spacing w:line="360" w:lineRule="auto"/>
        <w:jc w:val="highKashida"/>
        <w:rPr>
          <w:rFonts w:cs="Mudir MT"/>
          <w:sz w:val="32"/>
          <w:szCs w:val="32"/>
          <w:rtl/>
          <w:lang w:bidi="ar-IQ"/>
        </w:rPr>
      </w:pPr>
      <w:r w:rsidRPr="005732B6">
        <w:rPr>
          <w:rFonts w:cs="Mudir MT" w:hint="cs"/>
          <w:sz w:val="32"/>
          <w:szCs w:val="32"/>
          <w:rtl/>
          <w:lang w:bidi="ar-IQ"/>
        </w:rPr>
        <w:t xml:space="preserve">- الأنهار </w:t>
      </w:r>
    </w:p>
    <w:p w:rsidR="00227037" w:rsidRPr="005732B6" w:rsidRDefault="00227037" w:rsidP="005732B6">
      <w:pPr>
        <w:pStyle w:val="a3"/>
        <w:bidi/>
        <w:spacing w:line="360" w:lineRule="auto"/>
        <w:jc w:val="highKashida"/>
        <w:rPr>
          <w:rFonts w:cs="Mudir MT"/>
          <w:sz w:val="32"/>
          <w:szCs w:val="32"/>
          <w:rtl/>
          <w:lang w:bidi="ar-IQ"/>
        </w:rPr>
      </w:pPr>
      <w:r w:rsidRPr="005732B6">
        <w:rPr>
          <w:rFonts w:cs="Mudir MT" w:hint="cs"/>
          <w:sz w:val="32"/>
          <w:szCs w:val="32"/>
          <w:rtl/>
          <w:lang w:bidi="ar-IQ"/>
        </w:rPr>
        <w:t xml:space="preserve">- المياه الداخلية </w:t>
      </w:r>
    </w:p>
    <w:p w:rsidR="00227037" w:rsidRPr="005732B6" w:rsidRDefault="00227037" w:rsidP="005732B6">
      <w:pPr>
        <w:pStyle w:val="a3"/>
        <w:bidi/>
        <w:spacing w:line="360" w:lineRule="auto"/>
        <w:jc w:val="highKashida"/>
        <w:rPr>
          <w:rFonts w:cs="Mudir MT"/>
          <w:sz w:val="32"/>
          <w:szCs w:val="32"/>
          <w:rtl/>
          <w:lang w:bidi="ar-IQ"/>
        </w:rPr>
      </w:pPr>
      <w:r w:rsidRPr="005732B6">
        <w:rPr>
          <w:rFonts w:cs="Mudir MT" w:hint="cs"/>
          <w:sz w:val="32"/>
          <w:szCs w:val="32"/>
          <w:rtl/>
          <w:lang w:bidi="ar-IQ"/>
        </w:rPr>
        <w:t xml:space="preserve">- البحار المغلقة وشبه المغلقة </w:t>
      </w:r>
    </w:p>
    <w:p w:rsidR="00227037" w:rsidRPr="005732B6" w:rsidRDefault="00227037" w:rsidP="005732B6">
      <w:pPr>
        <w:pStyle w:val="a3"/>
        <w:bidi/>
        <w:spacing w:line="360" w:lineRule="auto"/>
        <w:jc w:val="highKashida"/>
        <w:rPr>
          <w:rFonts w:cs="Mudir MT"/>
          <w:sz w:val="32"/>
          <w:szCs w:val="32"/>
          <w:rtl/>
          <w:lang w:bidi="ar-IQ"/>
        </w:rPr>
      </w:pPr>
      <w:r w:rsidRPr="005732B6">
        <w:rPr>
          <w:rFonts w:cs="Mudir MT" w:hint="cs"/>
          <w:sz w:val="32"/>
          <w:szCs w:val="32"/>
          <w:rtl/>
          <w:lang w:bidi="ar-IQ"/>
        </w:rPr>
        <w:t xml:space="preserve">- الممرات البحرية </w:t>
      </w:r>
    </w:p>
    <w:sectPr w:rsidR="00227037" w:rsidRPr="005732B6" w:rsidSect="005732B6">
      <w:pgSz w:w="12240" w:h="15840"/>
      <w:pgMar w:top="1440" w:right="1800" w:bottom="1440" w:left="1800" w:header="708" w:footer="708" w:gutter="0"/>
      <w:pgBorders w:offsetFrom="page">
        <w:top w:val="thinThickThinMediumGap" w:sz="24" w:space="24" w:color="C00000" w:shadow="1"/>
        <w:left w:val="thinThickThinMediumGap" w:sz="24" w:space="24" w:color="C00000" w:shadow="1"/>
        <w:bottom w:val="thinThickThinMediumGap" w:sz="24" w:space="24" w:color="C00000" w:shadow="1"/>
        <w:right w:val="thinThickThinMediumGap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25B"/>
    <w:multiLevelType w:val="hybridMultilevel"/>
    <w:tmpl w:val="40F455DA"/>
    <w:lvl w:ilvl="0" w:tplc="F2F89C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F2E81"/>
    <w:multiLevelType w:val="hybridMultilevel"/>
    <w:tmpl w:val="3A149808"/>
    <w:lvl w:ilvl="0" w:tplc="71A2B0C6">
      <w:numFmt w:val="bullet"/>
      <w:lvlText w:val="-"/>
      <w:lvlJc w:val="left"/>
      <w:pPr>
        <w:ind w:left="4515" w:hanging="379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5D4544"/>
    <w:multiLevelType w:val="hybridMultilevel"/>
    <w:tmpl w:val="2514CCBA"/>
    <w:lvl w:ilvl="0" w:tplc="64DCE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3203"/>
    <w:multiLevelType w:val="hybridMultilevel"/>
    <w:tmpl w:val="12220972"/>
    <w:lvl w:ilvl="0" w:tplc="22240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3"/>
    <w:rsid w:val="00220249"/>
    <w:rsid w:val="00227037"/>
    <w:rsid w:val="003C5F09"/>
    <w:rsid w:val="003C63BF"/>
    <w:rsid w:val="004B51B3"/>
    <w:rsid w:val="005732B6"/>
    <w:rsid w:val="00A21D0B"/>
    <w:rsid w:val="00A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Dhmiaa</cp:lastModifiedBy>
  <cp:revision>2</cp:revision>
  <dcterms:created xsi:type="dcterms:W3CDTF">2017-04-29T22:52:00Z</dcterms:created>
  <dcterms:modified xsi:type="dcterms:W3CDTF">2017-04-29T22:52:00Z</dcterms:modified>
</cp:coreProperties>
</file>