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FA" w:rsidRDefault="002B24FA" w:rsidP="002B24FA">
      <w:pPr>
        <w:tabs>
          <w:tab w:val="left" w:pos="185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11</w:t>
      </w: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              الاكراه</w:t>
      </w:r>
    </w:p>
    <w:p w:rsidR="002B24FA" w:rsidRDefault="002B24FA" w:rsidP="002B24FA">
      <w:pPr>
        <w:rPr>
          <w:sz w:val="32"/>
          <w:szCs w:val="32"/>
          <w:rtl/>
          <w:lang w:bidi="ar-IQ"/>
        </w:rPr>
      </w:pPr>
    </w:p>
    <w:p w:rsidR="002B24FA" w:rsidRDefault="002B24FA" w:rsidP="002B24F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  62( لايسال جزائيا من اكرهته على ارتكاب الجريمه  قوه ماديه او معنويه لم يستطع دفعها )</w:t>
      </w:r>
    </w:p>
    <w:p w:rsidR="002B24FA" w:rsidRDefault="002B24FA" w:rsidP="002B24FA">
      <w:pPr>
        <w:rPr>
          <w:sz w:val="32"/>
          <w:szCs w:val="32"/>
          <w:rtl/>
          <w:lang w:bidi="ar-IQ"/>
        </w:rPr>
      </w:pPr>
    </w:p>
    <w:p w:rsidR="002B24FA" w:rsidRPr="001027BF" w:rsidRDefault="002B24FA" w:rsidP="002B24FA">
      <w:pPr>
        <w:rPr>
          <w:sz w:val="32"/>
          <w:szCs w:val="32"/>
          <w:rtl/>
          <w:lang w:bidi="ar-IQ"/>
        </w:rPr>
      </w:pPr>
      <w:r w:rsidRPr="001027BF">
        <w:rPr>
          <w:rFonts w:hint="cs"/>
          <w:sz w:val="32"/>
          <w:szCs w:val="32"/>
          <w:rtl/>
          <w:lang w:bidi="ar-IQ"/>
        </w:rPr>
        <w:t>يشت</w:t>
      </w:r>
      <w:r>
        <w:rPr>
          <w:rFonts w:hint="cs"/>
          <w:sz w:val="32"/>
          <w:szCs w:val="32"/>
          <w:rtl/>
          <w:lang w:bidi="ar-IQ"/>
        </w:rPr>
        <w:t>رط لامتناع المسؤوليه :</w:t>
      </w:r>
    </w:p>
    <w:p w:rsidR="002B24FA" w:rsidRDefault="002B24FA" w:rsidP="002B24F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1: وقوع اكراه على المكره .</w:t>
      </w:r>
    </w:p>
    <w:p w:rsidR="002B24FA" w:rsidRDefault="002B24FA" w:rsidP="002B24F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2:ان يفضي  ذلك الى فقد المكره لحريه الاختيار.</w:t>
      </w:r>
    </w:p>
    <w:p w:rsidR="002B24FA" w:rsidRDefault="002B24FA" w:rsidP="002B24F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3: معاصره ذلك لارتكاب الجريمه .</w:t>
      </w:r>
    </w:p>
    <w:p w:rsidR="002B24FA" w:rsidRDefault="002B24FA" w:rsidP="002B24FA">
      <w:pPr>
        <w:rPr>
          <w:sz w:val="32"/>
          <w:szCs w:val="32"/>
          <w:rtl/>
          <w:lang w:bidi="ar-IQ"/>
        </w:rPr>
      </w:pPr>
    </w:p>
    <w:p w:rsidR="002B24FA" w:rsidRPr="001027BF" w:rsidRDefault="002B24FA" w:rsidP="002B24FA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</w:t>
      </w:r>
      <w:r w:rsidRPr="001027BF">
        <w:rPr>
          <w:rFonts w:hint="cs"/>
          <w:b/>
          <w:bCs/>
          <w:sz w:val="32"/>
          <w:szCs w:val="32"/>
          <w:rtl/>
          <w:lang w:bidi="ar-IQ"/>
        </w:rPr>
        <w:t>انواع  الاكراه</w:t>
      </w:r>
    </w:p>
    <w:p w:rsidR="002B24FA" w:rsidRDefault="002B24FA" w:rsidP="002B24F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اولا: الاكراه المادي/</w:t>
      </w:r>
    </w:p>
    <w:p w:rsidR="002B24FA" w:rsidRDefault="002B24FA" w:rsidP="002B24F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كل قوه ماديه توجه الى اراده الشخص ف تشلها.او تقيدها الى درجه كبيره .فتعدم حريه الاختيار (القوه القاهره ).</w:t>
      </w:r>
    </w:p>
    <w:p w:rsidR="002B24FA" w:rsidRDefault="002B24FA" w:rsidP="002B24F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 :فرس يجمح بصاحبه فيؤدي الى الاضرار بشخص اخر .</w:t>
      </w:r>
    </w:p>
    <w:p w:rsidR="002B24FA" w:rsidRDefault="002B24FA" w:rsidP="002B24FA">
      <w:pPr>
        <w:rPr>
          <w:sz w:val="32"/>
          <w:szCs w:val="32"/>
          <w:rtl/>
          <w:lang w:bidi="ar-IQ"/>
        </w:rPr>
      </w:pPr>
    </w:p>
    <w:p w:rsidR="002B24FA" w:rsidRDefault="002B24FA" w:rsidP="002B24F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ثانيا:الاكراه المعنوي/</w:t>
      </w:r>
    </w:p>
    <w:p w:rsidR="002B24FA" w:rsidRDefault="002B24FA" w:rsidP="002B24F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كل قوه معنويه توجه الى الشخص لايستطيع مقاومتها .</w:t>
      </w:r>
    </w:p>
    <w:p w:rsidR="002B24FA" w:rsidRPr="000E5168" w:rsidRDefault="002B24FA" w:rsidP="002B24F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 :تهديد شخص بقتل ابنه اذا لم يرتكب جريمه .</w:t>
      </w:r>
    </w:p>
    <w:p w:rsidR="00CA62D9" w:rsidRDefault="00CA62D9">
      <w:pPr>
        <w:rPr>
          <w:rFonts w:hint="cs"/>
          <w:lang w:bidi="ar-IQ"/>
        </w:rPr>
      </w:pPr>
    </w:p>
    <w:sectPr w:rsidR="00CA62D9" w:rsidSect="002243AB"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0F" w:rsidRDefault="00CA62D9">
    <w:pPr>
      <w:pStyle w:val="Footer"/>
    </w:pPr>
    <w:r>
      <w:rPr>
        <w:rFonts w:hint="cs"/>
        <w:rtl/>
      </w:rPr>
      <w:t>رابعا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BF" w:rsidRDefault="00CA62D9">
    <w:pPr>
      <w:pStyle w:val="Header"/>
    </w:pPr>
    <w:r>
      <w:rPr>
        <w:rFonts w:hint="cs"/>
        <w:rtl/>
      </w:rPr>
      <w:t>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4FA"/>
    <w:rsid w:val="002B24FA"/>
    <w:rsid w:val="00CA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4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4FA"/>
  </w:style>
  <w:style w:type="paragraph" w:styleId="Footer">
    <w:name w:val="footer"/>
    <w:basedOn w:val="Normal"/>
    <w:link w:val="FooterChar"/>
    <w:uiPriority w:val="99"/>
    <w:semiHidden/>
    <w:unhideWhenUsed/>
    <w:rsid w:val="002B24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2017-04-30T06:48:00Z</dcterms:created>
  <dcterms:modified xsi:type="dcterms:W3CDTF">2017-04-30T06:48:00Z</dcterms:modified>
</cp:coreProperties>
</file>