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68" w:rsidRDefault="00076768" w:rsidP="00076768">
      <w:pPr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المحاضرة الثانية عشر</w:t>
      </w:r>
    </w:p>
    <w:p w:rsidR="00076768" w:rsidRPr="00076768" w:rsidRDefault="00076768" w:rsidP="00076768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قاعدة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هو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الاسناد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والذي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يؤدي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الواجب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التطبيق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 w:hint="cs"/>
          <w:sz w:val="32"/>
          <w:szCs w:val="32"/>
          <w:rtl/>
        </w:rPr>
        <w:t>شروط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/>
          <w:sz w:val="32"/>
          <w:szCs w:val="32"/>
          <w:rtl/>
        </w:rPr>
        <w:tab/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1- </w:t>
      </w:r>
      <w:r w:rsidRPr="00076768">
        <w:rPr>
          <w:rFonts w:cs="Arial" w:hint="cs"/>
          <w:sz w:val="32"/>
          <w:szCs w:val="32"/>
          <w:rtl/>
        </w:rPr>
        <w:t>وجود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شرط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المدة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فلا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وجود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حالة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مستمرة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ذات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عنصر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اجنبي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يوجد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فاصل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زمني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نشأة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العلاقة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والنزاع</w:t>
      </w:r>
      <w:r w:rsidRPr="00076768">
        <w:rPr>
          <w:rFonts w:cs="Arial"/>
          <w:sz w:val="32"/>
          <w:szCs w:val="32"/>
          <w:rtl/>
        </w:rPr>
        <w:t xml:space="preserve"> .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2- </w:t>
      </w:r>
      <w:r w:rsidRPr="00076768">
        <w:rPr>
          <w:rFonts w:cs="Arial" w:hint="cs"/>
          <w:sz w:val="32"/>
          <w:szCs w:val="32"/>
          <w:rtl/>
        </w:rPr>
        <w:t>وجود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الاسناد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يشترط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يوجد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اسناد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قابل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مثل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الجنسية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والموطن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والمال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المنقول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وارادة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المتعاقدين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وهناك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ضوابط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اسناد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ثابتة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غير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قابلة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ولا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تثير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بالضرورة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مشكلة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القوانين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سواء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بطبيعتها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كما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موقع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المال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العقاري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نتيجة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لتحديد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زمنياً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لها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كما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جنسية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المتوفي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المواريث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3- </w:t>
      </w:r>
      <w:r w:rsidRPr="00076768">
        <w:rPr>
          <w:rFonts w:cs="Arial" w:hint="cs"/>
          <w:sz w:val="32"/>
          <w:szCs w:val="32"/>
          <w:rtl/>
        </w:rPr>
        <w:t>تعاقب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قانونيين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لحكم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ذات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المسألة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نتيجة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لتغير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الاسناد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 w:hint="cs"/>
          <w:sz w:val="32"/>
          <w:szCs w:val="32"/>
          <w:rtl/>
        </w:rPr>
        <w:t>التمييز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النزاع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النزاع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الزمني</w:t>
      </w:r>
      <w:r w:rsidRPr="00076768">
        <w:rPr>
          <w:rFonts w:cs="Arial"/>
          <w:sz w:val="32"/>
          <w:szCs w:val="32"/>
          <w:rtl/>
        </w:rPr>
        <w:t xml:space="preserve">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الزمني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هو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النظام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بتدخل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الوطني</w:t>
      </w:r>
      <w:r w:rsidRPr="00076768">
        <w:rPr>
          <w:rFonts w:cs="Arial"/>
          <w:sz w:val="32"/>
          <w:szCs w:val="32"/>
          <w:rtl/>
        </w:rPr>
        <w:t xml:space="preserve">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1-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الزمني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ينشأ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كل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حالة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يطرأ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فيها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تعديل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عنصر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الحكم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القاعدة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وبتدخل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ويشمل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هذا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التعديل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قواعد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والقواعد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الموضوعية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للنظام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ينشأ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تعديل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الاسناد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فهو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يؤثر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الواجب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التطبيق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وليس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قاعدة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يلجأ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اليها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القاضي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تحديده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لهذا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2- </w:t>
      </w:r>
      <w:r w:rsidRPr="00076768">
        <w:rPr>
          <w:rFonts w:cs="Arial" w:hint="cs"/>
          <w:sz w:val="32"/>
          <w:szCs w:val="32"/>
          <w:rtl/>
        </w:rPr>
        <w:t>ان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التعديل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الذي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يدخله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الافراد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المضمون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الواقعي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لضابط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الاسناد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مصدره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ارادة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الافراد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وليست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ارادة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الزمني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فان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ارادة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هي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تتجه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تنظيم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معين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نحو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يخالف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اتجهت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اليه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ارادة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الافراد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3-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الزمني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يكون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التغيير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داخل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نظام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واحد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صادر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سيادة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تشريعية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واحدة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نكون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امام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نظامين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قانونيين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مختلفين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فكل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نظام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منهما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يصدر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سيادة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تشريعية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مختلفة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 w:hint="cs"/>
          <w:sz w:val="32"/>
          <w:szCs w:val="32"/>
          <w:rtl/>
        </w:rPr>
        <w:lastRenderedPageBreak/>
        <w:t>الوسائل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لحل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مشكلة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ظهرت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ثلاث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نظريات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لحل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مشكلة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التنازع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المتحرك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وهي</w:t>
      </w:r>
      <w:r w:rsidRPr="00076768">
        <w:rPr>
          <w:rFonts w:cs="Arial"/>
          <w:sz w:val="32"/>
          <w:szCs w:val="32"/>
          <w:rtl/>
        </w:rPr>
        <w:t xml:space="preserve"> :-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1- </w:t>
      </w:r>
      <w:r w:rsidRPr="00076768">
        <w:rPr>
          <w:rFonts w:cs="Arial" w:hint="cs"/>
          <w:sz w:val="32"/>
          <w:szCs w:val="32"/>
          <w:rtl/>
        </w:rPr>
        <w:t>نظرية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الاحترام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الدولي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للحقوق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المكتسبة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وتقول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هذه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النظرية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انه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احترام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الحقوق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المكتسبة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للشخص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الاجنبي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ظل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القديم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Pr="00076768" w:rsidRDefault="00076768" w:rsidP="00076768">
      <w:pPr>
        <w:rPr>
          <w:sz w:val="32"/>
          <w:szCs w:val="32"/>
          <w:rtl/>
        </w:rPr>
      </w:pPr>
      <w:r w:rsidRPr="00076768">
        <w:rPr>
          <w:rFonts w:cs="Arial"/>
          <w:sz w:val="32"/>
          <w:szCs w:val="32"/>
          <w:rtl/>
        </w:rPr>
        <w:t xml:space="preserve">2- </w:t>
      </w:r>
      <w:r w:rsidRPr="00076768">
        <w:rPr>
          <w:rFonts w:cs="Arial" w:hint="cs"/>
          <w:sz w:val="32"/>
          <w:szCs w:val="32"/>
          <w:rtl/>
        </w:rPr>
        <w:t>نظرية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الاثر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الفوري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الجديد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وعدم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رجعيته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تقول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هذه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هذه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النظرية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الجديد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يسري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جميع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العلاقات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تنشأ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بعده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القديم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فانه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يسري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جميع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العلاقات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السابقة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لصدوره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وبالتالي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فأن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العلاقة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القانونية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الواحدة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يطبق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عليها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قانونيين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قديم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وقانون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جديد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وهذا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الحلول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الصعبة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او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غير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المنطقية</w:t>
      </w:r>
      <w:r w:rsidRPr="00076768">
        <w:rPr>
          <w:rFonts w:cs="Arial"/>
          <w:sz w:val="32"/>
          <w:szCs w:val="32"/>
          <w:rtl/>
        </w:rPr>
        <w:t xml:space="preserve"> . </w:t>
      </w:r>
    </w:p>
    <w:p w:rsidR="00076768" w:rsidRDefault="00076768" w:rsidP="00076768">
      <w:pPr>
        <w:rPr>
          <w:rtl/>
        </w:rPr>
      </w:pPr>
      <w:r w:rsidRPr="00076768">
        <w:rPr>
          <w:rFonts w:cs="Arial"/>
          <w:sz w:val="32"/>
          <w:szCs w:val="32"/>
          <w:rtl/>
        </w:rPr>
        <w:t xml:space="preserve">3- </w:t>
      </w:r>
      <w:r w:rsidRPr="00076768">
        <w:rPr>
          <w:rFonts w:cs="Arial" w:hint="cs"/>
          <w:sz w:val="32"/>
          <w:szCs w:val="32"/>
          <w:rtl/>
        </w:rPr>
        <w:t>نظرية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عدم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التقيد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بمعيار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عام</w:t>
      </w:r>
      <w:r w:rsidRPr="00076768">
        <w:rPr>
          <w:rFonts w:cs="Arial"/>
          <w:sz w:val="32"/>
          <w:szCs w:val="32"/>
          <w:rtl/>
        </w:rPr>
        <w:t xml:space="preserve"> / </w:t>
      </w:r>
      <w:r w:rsidRPr="00076768">
        <w:rPr>
          <w:rFonts w:cs="Arial" w:hint="cs"/>
          <w:sz w:val="32"/>
          <w:szCs w:val="32"/>
          <w:rtl/>
        </w:rPr>
        <w:t>وهذا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الحلول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المنطقية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فالمشرع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لم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يقيد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القاضي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بمعيار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معين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وانما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وضع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لكل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حالة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على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وجه</w:t>
      </w:r>
      <w:r w:rsidRPr="00076768">
        <w:rPr>
          <w:rFonts w:cs="Arial"/>
          <w:sz w:val="32"/>
          <w:szCs w:val="32"/>
          <w:rtl/>
        </w:rPr>
        <w:t xml:space="preserve"> </w:t>
      </w:r>
      <w:r w:rsidRPr="00076768">
        <w:rPr>
          <w:rFonts w:cs="Arial" w:hint="cs"/>
          <w:sz w:val="32"/>
          <w:szCs w:val="32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</w:t>
      </w:r>
      <w:r>
        <w:rPr>
          <w:rFonts w:cs="Arial"/>
          <w:rtl/>
        </w:rPr>
        <w:t xml:space="preserve"> . </w:t>
      </w:r>
    </w:p>
    <w:p w:rsidR="00076768" w:rsidRDefault="00076768" w:rsidP="00076768">
      <w:pPr>
        <w:rPr>
          <w:rtl/>
        </w:rPr>
      </w:pPr>
    </w:p>
    <w:p w:rsidR="00076768" w:rsidRDefault="00076768" w:rsidP="00076768">
      <w:pPr>
        <w:rPr>
          <w:rtl/>
        </w:rPr>
      </w:pPr>
    </w:p>
    <w:p w:rsidR="00076768" w:rsidRDefault="00076768" w:rsidP="00076768">
      <w:pPr>
        <w:rPr>
          <w:rtl/>
        </w:rPr>
      </w:pP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68"/>
    <w:rsid w:val="00076768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2017-04-30T21:15:00Z</dcterms:created>
  <dcterms:modified xsi:type="dcterms:W3CDTF">2017-04-30T21:16:00Z</dcterms:modified>
</cp:coreProperties>
</file>