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33" w:rsidRPr="00ED2133" w:rsidRDefault="00ED2133" w:rsidP="00ED2133">
      <w:pPr>
        <w:rPr>
          <w:sz w:val="32"/>
          <w:szCs w:val="32"/>
          <w:rtl/>
        </w:rPr>
      </w:pPr>
      <w:bookmarkStart w:id="0" w:name="_GoBack"/>
      <w:r w:rsidRPr="00ED2133">
        <w:rPr>
          <w:rFonts w:cs="Arial" w:hint="cs"/>
          <w:sz w:val="32"/>
          <w:szCs w:val="32"/>
          <w:rtl/>
        </w:rPr>
        <w:t>المحاضرة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رقم</w:t>
      </w:r>
      <w:r w:rsidRPr="00ED2133">
        <w:rPr>
          <w:rFonts w:cs="Arial"/>
          <w:sz w:val="32"/>
          <w:szCs w:val="32"/>
          <w:rtl/>
        </w:rPr>
        <w:t xml:space="preserve"> (10)</w:t>
      </w:r>
    </w:p>
    <w:p w:rsidR="00ED2133" w:rsidRPr="00ED2133" w:rsidRDefault="00ED2133" w:rsidP="00ED2133">
      <w:pPr>
        <w:rPr>
          <w:sz w:val="32"/>
          <w:szCs w:val="32"/>
          <w:rtl/>
        </w:rPr>
      </w:pP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 w:hint="cs"/>
          <w:sz w:val="32"/>
          <w:szCs w:val="32"/>
          <w:rtl/>
        </w:rPr>
        <w:t>جرائم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القتل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العمد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المخفف</w:t>
      </w:r>
    </w:p>
    <w:p w:rsidR="00ED2133" w:rsidRPr="00ED2133" w:rsidRDefault="00ED2133" w:rsidP="00ED2133">
      <w:pPr>
        <w:rPr>
          <w:sz w:val="32"/>
          <w:szCs w:val="32"/>
          <w:rtl/>
        </w:rPr>
      </w:pP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 w:hint="cs"/>
          <w:sz w:val="32"/>
          <w:szCs w:val="32"/>
          <w:rtl/>
        </w:rPr>
        <w:t>لقد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عالج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المشرع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العراقي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المخفف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في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المادة</w:t>
      </w:r>
      <w:r w:rsidRPr="00ED2133">
        <w:rPr>
          <w:rFonts w:cs="Arial"/>
          <w:sz w:val="32"/>
          <w:szCs w:val="32"/>
          <w:rtl/>
        </w:rPr>
        <w:t xml:space="preserve"> (407 </w:t>
      </w:r>
      <w:r w:rsidRPr="00ED2133">
        <w:rPr>
          <w:rFonts w:cs="Arial" w:hint="cs"/>
          <w:sz w:val="32"/>
          <w:szCs w:val="32"/>
          <w:rtl/>
        </w:rPr>
        <w:t>و</w:t>
      </w:r>
      <w:r w:rsidRPr="00ED2133">
        <w:rPr>
          <w:rFonts w:cs="Arial"/>
          <w:sz w:val="32"/>
          <w:szCs w:val="32"/>
          <w:rtl/>
        </w:rPr>
        <w:t xml:space="preserve">409) </w:t>
      </w:r>
      <w:r w:rsidRPr="00ED2133">
        <w:rPr>
          <w:rFonts w:cs="Arial" w:hint="cs"/>
          <w:sz w:val="32"/>
          <w:szCs w:val="32"/>
          <w:rtl/>
        </w:rPr>
        <w:t>ففي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المادة</w:t>
      </w:r>
      <w:r w:rsidRPr="00ED2133">
        <w:rPr>
          <w:rFonts w:cs="Arial"/>
          <w:sz w:val="32"/>
          <w:szCs w:val="32"/>
          <w:rtl/>
        </w:rPr>
        <w:t xml:space="preserve"> (407) </w:t>
      </w:r>
      <w:r w:rsidRPr="00ED2133">
        <w:rPr>
          <w:rFonts w:cs="Arial" w:hint="cs"/>
          <w:sz w:val="32"/>
          <w:szCs w:val="32"/>
          <w:rtl/>
        </w:rPr>
        <w:t>عالج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جريمة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القتل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العمد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التي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تقع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من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الام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لطفلها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حديث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الولادة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ويشترط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لتطبيق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المادة</w:t>
      </w:r>
      <w:r w:rsidRPr="00ED2133">
        <w:rPr>
          <w:rFonts w:cs="Arial"/>
          <w:sz w:val="32"/>
          <w:szCs w:val="32"/>
          <w:rtl/>
        </w:rPr>
        <w:t xml:space="preserve"> (407) </w:t>
      </w:r>
      <w:r w:rsidRPr="00ED2133">
        <w:rPr>
          <w:rFonts w:cs="Arial" w:hint="cs"/>
          <w:sz w:val="32"/>
          <w:szCs w:val="32"/>
          <w:rtl/>
        </w:rPr>
        <w:t>توافر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عدة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شروط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وهي</w:t>
      </w:r>
      <w:r w:rsidRPr="00ED2133">
        <w:rPr>
          <w:rFonts w:cs="Arial"/>
          <w:sz w:val="32"/>
          <w:szCs w:val="32"/>
          <w:rtl/>
        </w:rPr>
        <w:t>:</w:t>
      </w: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/>
          <w:sz w:val="32"/>
          <w:szCs w:val="32"/>
          <w:rtl/>
        </w:rPr>
        <w:t>1-</w:t>
      </w:r>
      <w:r w:rsidRPr="00ED2133">
        <w:rPr>
          <w:rFonts w:cs="Arial"/>
          <w:sz w:val="32"/>
          <w:szCs w:val="32"/>
          <w:rtl/>
        </w:rPr>
        <w:tab/>
      </w:r>
      <w:r w:rsidRPr="00ED2133">
        <w:rPr>
          <w:rFonts w:cs="Arial" w:hint="cs"/>
          <w:sz w:val="32"/>
          <w:szCs w:val="32"/>
          <w:rtl/>
        </w:rPr>
        <w:t>وجود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جريمة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قتل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عمدية</w:t>
      </w:r>
      <w:r w:rsidRPr="00ED2133">
        <w:rPr>
          <w:rFonts w:cs="Arial"/>
          <w:sz w:val="32"/>
          <w:szCs w:val="32"/>
          <w:rtl/>
        </w:rPr>
        <w:t xml:space="preserve">  2- </w:t>
      </w:r>
      <w:r w:rsidRPr="00ED2133">
        <w:rPr>
          <w:rFonts w:cs="Arial" w:hint="cs"/>
          <w:sz w:val="32"/>
          <w:szCs w:val="32"/>
          <w:rtl/>
        </w:rPr>
        <w:t>صفة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الجاني</w:t>
      </w:r>
      <w:r w:rsidRPr="00ED2133">
        <w:rPr>
          <w:rFonts w:cs="Arial"/>
          <w:sz w:val="32"/>
          <w:szCs w:val="32"/>
          <w:rtl/>
        </w:rPr>
        <w:t xml:space="preserve">  3- </w:t>
      </w:r>
      <w:r w:rsidRPr="00ED2133">
        <w:rPr>
          <w:rFonts w:cs="Arial" w:hint="cs"/>
          <w:sz w:val="32"/>
          <w:szCs w:val="32"/>
          <w:rtl/>
        </w:rPr>
        <w:t>حالة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المولود</w:t>
      </w: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/>
          <w:sz w:val="32"/>
          <w:szCs w:val="32"/>
          <w:rtl/>
        </w:rPr>
        <w:t>4-</w:t>
      </w:r>
      <w:r w:rsidRPr="00ED2133">
        <w:rPr>
          <w:rFonts w:cs="Arial"/>
          <w:sz w:val="32"/>
          <w:szCs w:val="32"/>
          <w:rtl/>
        </w:rPr>
        <w:tab/>
      </w:r>
      <w:r w:rsidRPr="00ED2133">
        <w:rPr>
          <w:rFonts w:cs="Arial" w:hint="cs"/>
          <w:sz w:val="32"/>
          <w:szCs w:val="32"/>
          <w:rtl/>
        </w:rPr>
        <w:t>سبب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الحمل</w:t>
      </w:r>
      <w:r w:rsidRPr="00ED2133">
        <w:rPr>
          <w:rFonts w:cs="Arial"/>
          <w:sz w:val="32"/>
          <w:szCs w:val="32"/>
          <w:rtl/>
        </w:rPr>
        <w:t xml:space="preserve">  5- </w:t>
      </w:r>
      <w:r w:rsidRPr="00ED2133">
        <w:rPr>
          <w:rFonts w:cs="Arial" w:hint="cs"/>
          <w:sz w:val="32"/>
          <w:szCs w:val="32"/>
          <w:rtl/>
        </w:rPr>
        <w:t>باعث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القتل</w:t>
      </w:r>
      <w:r w:rsidRPr="00ED2133">
        <w:rPr>
          <w:rFonts w:cs="Arial"/>
          <w:sz w:val="32"/>
          <w:szCs w:val="32"/>
          <w:rtl/>
        </w:rPr>
        <w:t xml:space="preserve"> . </w:t>
      </w:r>
      <w:r w:rsidRPr="00ED2133">
        <w:rPr>
          <w:rFonts w:cs="Arial" w:hint="cs"/>
          <w:sz w:val="32"/>
          <w:szCs w:val="32"/>
          <w:rtl/>
        </w:rPr>
        <w:t>وعند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توافر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الشروط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المذكورة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أعلاه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تخفف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العقوبة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وتكون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السجن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مدة</w:t>
      </w:r>
      <w:r w:rsidRPr="00ED2133">
        <w:rPr>
          <w:rFonts w:cs="Arial"/>
          <w:sz w:val="32"/>
          <w:szCs w:val="32"/>
          <w:rtl/>
        </w:rPr>
        <w:t xml:space="preserve"> </w:t>
      </w:r>
      <w:proofErr w:type="spellStart"/>
      <w:r w:rsidRPr="00ED2133">
        <w:rPr>
          <w:rFonts w:cs="Arial" w:hint="cs"/>
          <w:sz w:val="32"/>
          <w:szCs w:val="32"/>
          <w:rtl/>
        </w:rPr>
        <w:t>لاتزيد</w:t>
      </w:r>
      <w:proofErr w:type="spellEnd"/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على</w:t>
      </w:r>
      <w:r w:rsidRPr="00ED2133">
        <w:rPr>
          <w:rFonts w:cs="Arial"/>
          <w:sz w:val="32"/>
          <w:szCs w:val="32"/>
          <w:rtl/>
        </w:rPr>
        <w:t xml:space="preserve"> (10) </w:t>
      </w:r>
      <w:r w:rsidRPr="00ED2133">
        <w:rPr>
          <w:rFonts w:cs="Arial" w:hint="cs"/>
          <w:sz w:val="32"/>
          <w:szCs w:val="32"/>
          <w:rtl/>
        </w:rPr>
        <w:t>سنوات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او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الحبس</w:t>
      </w:r>
      <w:r w:rsidRPr="00ED2133">
        <w:rPr>
          <w:rFonts w:cs="Arial"/>
          <w:sz w:val="32"/>
          <w:szCs w:val="32"/>
          <w:rtl/>
        </w:rPr>
        <w:t>.</w:t>
      </w: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 w:hint="cs"/>
          <w:sz w:val="32"/>
          <w:szCs w:val="32"/>
          <w:rtl/>
        </w:rPr>
        <w:t>اما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جريمة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قتل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الزوج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لزوجته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او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شريكها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في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حالة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التلبس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بالزنا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فقد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اشارت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اليها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المادة</w:t>
      </w:r>
      <w:r w:rsidRPr="00ED2133">
        <w:rPr>
          <w:rFonts w:cs="Arial"/>
          <w:sz w:val="32"/>
          <w:szCs w:val="32"/>
          <w:rtl/>
        </w:rPr>
        <w:t xml:space="preserve"> (209) </w:t>
      </w:r>
      <w:r w:rsidRPr="00ED2133">
        <w:rPr>
          <w:rFonts w:cs="Arial" w:hint="cs"/>
          <w:sz w:val="32"/>
          <w:szCs w:val="32"/>
          <w:rtl/>
        </w:rPr>
        <w:t>وهي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تستلزم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توافر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عدة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شروط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وهي</w:t>
      </w:r>
      <w:r w:rsidRPr="00ED2133">
        <w:rPr>
          <w:rFonts w:cs="Arial"/>
          <w:sz w:val="32"/>
          <w:szCs w:val="32"/>
          <w:rtl/>
        </w:rPr>
        <w:t>.</w:t>
      </w:r>
    </w:p>
    <w:p w:rsidR="00ED2133" w:rsidRPr="00ED2133" w:rsidRDefault="00ED2133" w:rsidP="00ED2133">
      <w:pPr>
        <w:rPr>
          <w:sz w:val="32"/>
          <w:szCs w:val="32"/>
          <w:rtl/>
        </w:rPr>
      </w:pPr>
      <w:r w:rsidRPr="00ED2133">
        <w:rPr>
          <w:rFonts w:cs="Arial"/>
          <w:sz w:val="32"/>
          <w:szCs w:val="32"/>
          <w:rtl/>
        </w:rPr>
        <w:t>1-</w:t>
      </w:r>
      <w:r w:rsidRPr="00ED2133">
        <w:rPr>
          <w:rFonts w:cs="Arial"/>
          <w:sz w:val="32"/>
          <w:szCs w:val="32"/>
          <w:rtl/>
        </w:rPr>
        <w:tab/>
      </w:r>
      <w:r w:rsidRPr="00ED2133">
        <w:rPr>
          <w:rFonts w:cs="Arial" w:hint="cs"/>
          <w:sz w:val="32"/>
          <w:szCs w:val="32"/>
          <w:rtl/>
        </w:rPr>
        <w:t>صفة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الفاعل</w:t>
      </w:r>
      <w:r w:rsidRPr="00ED2133">
        <w:rPr>
          <w:rFonts w:cs="Arial"/>
          <w:sz w:val="32"/>
          <w:szCs w:val="32"/>
          <w:rtl/>
        </w:rPr>
        <w:t xml:space="preserve">   2- </w:t>
      </w:r>
      <w:proofErr w:type="spellStart"/>
      <w:r w:rsidRPr="00ED2133">
        <w:rPr>
          <w:rFonts w:cs="Arial" w:hint="cs"/>
          <w:sz w:val="32"/>
          <w:szCs w:val="32"/>
          <w:rtl/>
        </w:rPr>
        <w:t>المفاجاة</w:t>
      </w:r>
      <w:proofErr w:type="spellEnd"/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بالتلبس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بالزنا</w:t>
      </w:r>
      <w:r w:rsidRPr="00ED2133">
        <w:rPr>
          <w:rFonts w:cs="Arial"/>
          <w:sz w:val="32"/>
          <w:szCs w:val="32"/>
          <w:rtl/>
        </w:rPr>
        <w:t xml:space="preserve">   3- </w:t>
      </w:r>
      <w:r w:rsidRPr="00ED2133">
        <w:rPr>
          <w:rFonts w:cs="Arial" w:hint="cs"/>
          <w:sz w:val="32"/>
          <w:szCs w:val="32"/>
          <w:rtl/>
        </w:rPr>
        <w:t>القتل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او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الاعتداء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الحال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فعند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توافر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هذه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الشروط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تكون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العقوبة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هي</w:t>
      </w:r>
      <w:r w:rsidRPr="00ED2133">
        <w:rPr>
          <w:rFonts w:cs="Arial"/>
          <w:sz w:val="32"/>
          <w:szCs w:val="32"/>
          <w:rtl/>
        </w:rPr>
        <w:t xml:space="preserve">  </w:t>
      </w:r>
      <w:r w:rsidRPr="00ED2133">
        <w:rPr>
          <w:rFonts w:cs="Arial" w:hint="cs"/>
          <w:sz w:val="32"/>
          <w:szCs w:val="32"/>
          <w:rtl/>
        </w:rPr>
        <w:t>الحبس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مدة</w:t>
      </w:r>
      <w:r w:rsidRPr="00ED2133">
        <w:rPr>
          <w:rFonts w:cs="Arial"/>
          <w:sz w:val="32"/>
          <w:szCs w:val="32"/>
          <w:rtl/>
        </w:rPr>
        <w:t xml:space="preserve"> </w:t>
      </w:r>
      <w:proofErr w:type="spellStart"/>
      <w:r w:rsidRPr="00ED2133">
        <w:rPr>
          <w:rFonts w:cs="Arial" w:hint="cs"/>
          <w:sz w:val="32"/>
          <w:szCs w:val="32"/>
          <w:rtl/>
        </w:rPr>
        <w:t>لاتزيد</w:t>
      </w:r>
      <w:proofErr w:type="spellEnd"/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على</w:t>
      </w:r>
      <w:r w:rsidRPr="00ED2133">
        <w:rPr>
          <w:rFonts w:cs="Arial"/>
          <w:sz w:val="32"/>
          <w:szCs w:val="32"/>
          <w:rtl/>
        </w:rPr>
        <w:t xml:space="preserve"> (3) </w:t>
      </w:r>
      <w:r w:rsidRPr="00ED2133">
        <w:rPr>
          <w:rFonts w:cs="Arial" w:hint="cs"/>
          <w:sz w:val="32"/>
          <w:szCs w:val="32"/>
          <w:rtl/>
        </w:rPr>
        <w:t>سنوات</w:t>
      </w:r>
      <w:r w:rsidRPr="00ED2133">
        <w:rPr>
          <w:rFonts w:cs="Arial"/>
          <w:sz w:val="32"/>
          <w:szCs w:val="32"/>
          <w:rtl/>
        </w:rPr>
        <w:t xml:space="preserve">. </w:t>
      </w:r>
      <w:r w:rsidRPr="00ED2133">
        <w:rPr>
          <w:rFonts w:cs="Arial" w:hint="cs"/>
          <w:sz w:val="32"/>
          <w:szCs w:val="32"/>
          <w:rtl/>
        </w:rPr>
        <w:t>لاقتران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الجريمة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بعذر</w:t>
      </w:r>
      <w:r w:rsidRPr="00ED2133">
        <w:rPr>
          <w:rFonts w:cs="Arial"/>
          <w:sz w:val="32"/>
          <w:szCs w:val="32"/>
          <w:rtl/>
        </w:rPr>
        <w:t xml:space="preserve"> </w:t>
      </w:r>
      <w:r w:rsidRPr="00ED2133">
        <w:rPr>
          <w:rFonts w:cs="Arial" w:hint="cs"/>
          <w:sz w:val="32"/>
          <w:szCs w:val="32"/>
          <w:rtl/>
        </w:rPr>
        <w:t>مخفف</w:t>
      </w:r>
      <w:r w:rsidRPr="00ED2133">
        <w:rPr>
          <w:rFonts w:cs="Arial"/>
          <w:sz w:val="32"/>
          <w:szCs w:val="32"/>
          <w:rtl/>
        </w:rPr>
        <w:t>.</w:t>
      </w:r>
    </w:p>
    <w:p w:rsidR="00ED2133" w:rsidRPr="00ED2133" w:rsidRDefault="00ED2133" w:rsidP="00ED2133">
      <w:pPr>
        <w:rPr>
          <w:sz w:val="32"/>
          <w:szCs w:val="32"/>
          <w:rtl/>
        </w:rPr>
      </w:pPr>
    </w:p>
    <w:bookmarkEnd w:id="0"/>
    <w:p w:rsidR="00455434" w:rsidRPr="00ED2133" w:rsidRDefault="00455434">
      <w:pPr>
        <w:rPr>
          <w:sz w:val="32"/>
          <w:szCs w:val="32"/>
        </w:rPr>
      </w:pPr>
    </w:p>
    <w:sectPr w:rsidR="00455434" w:rsidRPr="00ED2133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33"/>
    <w:rsid w:val="00192258"/>
    <w:rsid w:val="00455434"/>
    <w:rsid w:val="00E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 (C)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2017-05-02T08:50:00Z</dcterms:created>
  <dcterms:modified xsi:type="dcterms:W3CDTF">2017-05-02T08:50:00Z</dcterms:modified>
</cp:coreProperties>
</file>