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4" w:rsidRPr="00260D92" w:rsidRDefault="00E17434" w:rsidP="00E1743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60D9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Be Going to + Verb </w:t>
      </w:r>
    </w:p>
    <w:p w:rsidR="00E17434" w:rsidRPr="00260D92" w:rsidRDefault="00E17434" w:rsidP="00E17434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sz w:val="24"/>
          <w:szCs w:val="24"/>
          <w:lang w:bidi="ar-IQ"/>
        </w:rPr>
        <w:t xml:space="preserve">Be going to is used to make predictions. </w:t>
      </w:r>
    </w:p>
    <w:p w:rsidR="00E17434" w:rsidRPr="00260D92" w:rsidRDefault="00E17434" w:rsidP="00E17434">
      <w:pPr>
        <w:bidi w:val="0"/>
        <w:spacing w:after="0"/>
        <w:ind w:left="426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i/>
          <w:iCs/>
          <w:sz w:val="24"/>
          <w:szCs w:val="24"/>
          <w:lang w:bidi="ar-IQ"/>
        </w:rPr>
        <w:t>The class is going to be fun. We're going to eat well tonight. Robert's a great cook</w:t>
      </w:r>
    </w:p>
    <w:p w:rsidR="00E17434" w:rsidRDefault="00E17434" w:rsidP="00E17434">
      <w:pPr>
        <w:pStyle w:val="a3"/>
        <w:bidi w:val="0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</w:p>
    <w:p w:rsidR="00E17434" w:rsidRPr="00EE7D41" w:rsidRDefault="00E17434" w:rsidP="00E17434">
      <w:pPr>
        <w:pStyle w:val="a3"/>
        <w:bidi w:val="0"/>
        <w:rPr>
          <w:rFonts w:asciiTheme="majorBidi" w:hAnsiTheme="majorBidi" w:cstheme="majorBidi"/>
          <w:i/>
          <w:iCs/>
          <w:sz w:val="18"/>
          <w:szCs w:val="18"/>
          <w:lang w:bidi="ar-IQ"/>
        </w:rPr>
      </w:pPr>
    </w:p>
    <w:p w:rsidR="00E17434" w:rsidRPr="00EE7D41" w:rsidRDefault="00E17434" w:rsidP="00E17434">
      <w:pPr>
        <w:pStyle w:val="a3"/>
        <w:bidi w:val="0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</w:p>
    <w:p w:rsidR="00E17434" w:rsidRPr="00260D92" w:rsidRDefault="00E17434" w:rsidP="00E17434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sz w:val="24"/>
          <w:szCs w:val="24"/>
          <w:lang w:bidi="ar-IQ"/>
        </w:rPr>
        <w:t>Be going to is used to express a feeling of certainty about the future because of present conditions.</w:t>
      </w:r>
    </w:p>
    <w:p w:rsidR="00E17434" w:rsidRPr="00260D92" w:rsidRDefault="00E17434" w:rsidP="00E17434">
      <w:pPr>
        <w:bidi w:val="0"/>
        <w:spacing w:after="0"/>
        <w:ind w:left="426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Look! There's not a cloud in the sky. It's going to be a beautiful day </w:t>
      </w:r>
    </w:p>
    <w:p w:rsidR="00E17434" w:rsidRPr="00EE7D41" w:rsidRDefault="00E17434" w:rsidP="00E17434">
      <w:pPr>
        <w:pStyle w:val="a3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</w:p>
    <w:p w:rsidR="00E17434" w:rsidRDefault="00E17434" w:rsidP="00E17434">
      <w:pPr>
        <w:pStyle w:val="a3"/>
        <w:numPr>
          <w:ilvl w:val="0"/>
          <w:numId w:val="1"/>
        </w:numPr>
        <w:bidi w:val="0"/>
        <w:rPr>
          <w:sz w:val="24"/>
          <w:szCs w:val="24"/>
        </w:rPr>
      </w:pPr>
      <w:r w:rsidRPr="00260D92">
        <w:rPr>
          <w:rFonts w:asciiTheme="majorBidi" w:hAnsiTheme="majorBidi" w:cstheme="majorBidi"/>
          <w:sz w:val="24"/>
          <w:szCs w:val="24"/>
          <w:lang w:bidi="ar-IQ"/>
        </w:rPr>
        <w:t xml:space="preserve">Be going to is used to express a future action that has been deliberately planned. The speaker has given the action previous thought and planning. </w:t>
      </w:r>
    </w:p>
    <w:p w:rsidR="00E17434" w:rsidRPr="00260D92" w:rsidRDefault="00E17434" w:rsidP="00E17434">
      <w:pPr>
        <w:pStyle w:val="a3"/>
        <w:bidi w:val="0"/>
        <w:rPr>
          <w:sz w:val="24"/>
          <w:szCs w:val="24"/>
        </w:rPr>
      </w:pPr>
    </w:p>
    <w:p w:rsidR="00E17434" w:rsidRDefault="00E17434" w:rsidP="00E17434">
      <w:pPr>
        <w:bidi w:val="0"/>
        <w:spacing w:after="0"/>
        <w:ind w:left="426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i/>
          <w:iCs/>
          <w:sz w:val="24"/>
          <w:szCs w:val="24"/>
          <w:lang w:bidi="ar-IQ"/>
        </w:rPr>
        <w:t>Ahmed bought a lot of food this morning and borrowed my CD player. He's going to have a party tonight.</w:t>
      </w:r>
    </w:p>
    <w:p w:rsidR="00E17434" w:rsidRDefault="00E17434" w:rsidP="00E17434">
      <w:pPr>
        <w:bidi w:val="0"/>
        <w:spacing w:after="0"/>
        <w:ind w:left="426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</w:p>
    <w:p w:rsidR="00E17434" w:rsidRPr="00260D92" w:rsidRDefault="00E17434" w:rsidP="00E17434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sz w:val="24"/>
          <w:szCs w:val="24"/>
          <w:lang w:bidi="ar-IQ"/>
        </w:rPr>
        <w:t xml:space="preserve">Will + Verb </w:t>
      </w:r>
    </w:p>
    <w:p w:rsidR="00E17434" w:rsidRPr="00260D92" w:rsidRDefault="00E17434" w:rsidP="00E1743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sz w:val="24"/>
          <w:szCs w:val="24"/>
          <w:lang w:bidi="ar-IQ"/>
        </w:rPr>
        <w:t xml:space="preserve">Will is also used to make predictions. </w:t>
      </w:r>
    </w:p>
    <w:p w:rsidR="00E17434" w:rsidRPr="00260D92" w:rsidRDefault="00E17434" w:rsidP="00E17434">
      <w:pPr>
        <w:bidi w:val="0"/>
        <w:spacing w:after="0"/>
        <w:ind w:left="426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The class will be fun. ,) We'll eat well tonight. </w:t>
      </w:r>
    </w:p>
    <w:p w:rsidR="00E17434" w:rsidRPr="00260D92" w:rsidRDefault="00E17434" w:rsidP="00E17434">
      <w:pPr>
        <w:bidi w:val="0"/>
        <w:spacing w:after="0"/>
        <w:ind w:left="426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i/>
          <w:iCs/>
          <w:sz w:val="24"/>
          <w:szCs w:val="24"/>
          <w:lang w:bidi="ar-IQ"/>
        </w:rPr>
        <w:t>Robert's a great cook.</w:t>
      </w:r>
    </w:p>
    <w:p w:rsidR="00E17434" w:rsidRPr="00260D92" w:rsidRDefault="00E17434" w:rsidP="00E17434">
      <w:pPr>
        <w:pStyle w:val="a3"/>
        <w:bidi w:val="0"/>
        <w:rPr>
          <w:rFonts w:asciiTheme="majorBidi" w:hAnsiTheme="majorBidi" w:cstheme="majorBidi"/>
          <w:sz w:val="44"/>
          <w:szCs w:val="44"/>
          <w:lang w:bidi="ar-IQ"/>
        </w:rPr>
      </w:pPr>
    </w:p>
    <w:p w:rsidR="00E17434" w:rsidRDefault="00E17434" w:rsidP="00E1743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sz w:val="24"/>
          <w:szCs w:val="24"/>
          <w:lang w:bidi="ar-IQ"/>
        </w:rPr>
        <w:t>Will is used with sure , certain , and know to express certainty about the future.</w:t>
      </w:r>
    </w:p>
    <w:p w:rsidR="00E17434" w:rsidRPr="00380387" w:rsidRDefault="00E17434" w:rsidP="00E17434">
      <w:pPr>
        <w:pStyle w:val="a3"/>
        <w:bidi w:val="0"/>
        <w:rPr>
          <w:rFonts w:asciiTheme="majorBidi" w:hAnsiTheme="majorBidi" w:cstheme="majorBidi"/>
          <w:sz w:val="8"/>
          <w:szCs w:val="8"/>
          <w:lang w:bidi="ar-IQ"/>
        </w:rPr>
      </w:pPr>
    </w:p>
    <w:p w:rsidR="00E17434" w:rsidRPr="00260D92" w:rsidRDefault="00E17434" w:rsidP="00E17434">
      <w:pPr>
        <w:bidi w:val="0"/>
        <w:spacing w:after="0"/>
        <w:ind w:left="426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Look! There's not a cloud in the sky. I'm sure it will be a beautiful day. </w:t>
      </w:r>
    </w:p>
    <w:p w:rsidR="00E17434" w:rsidRPr="00380387" w:rsidRDefault="00E17434" w:rsidP="00E17434">
      <w:pPr>
        <w:pStyle w:val="a3"/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E17434" w:rsidRPr="00260D92" w:rsidRDefault="00E17434" w:rsidP="00E1743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sz w:val="24"/>
          <w:szCs w:val="24"/>
          <w:lang w:bidi="ar-IQ"/>
        </w:rPr>
        <w:t xml:space="preserve">Will is used to express willingness to do a future action. The decision is made at the moment of speaking. There is no previous thought or planning. Therefore, will is used to make promises and offers of help. </w:t>
      </w:r>
    </w:p>
    <w:p w:rsidR="00E17434" w:rsidRPr="00260D92" w:rsidRDefault="00E17434" w:rsidP="00E17434">
      <w:pPr>
        <w:bidi w:val="0"/>
        <w:spacing w:after="0"/>
        <w:ind w:left="426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A: I .haven't finished this work yet, and I have to pick the children up in ten minutes. </w:t>
      </w:r>
    </w:p>
    <w:p w:rsidR="00E17434" w:rsidRPr="00260D92" w:rsidRDefault="00E17434" w:rsidP="00E17434">
      <w:pPr>
        <w:bidi w:val="0"/>
        <w:spacing w:after="0"/>
        <w:ind w:left="426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260D92">
        <w:rPr>
          <w:rFonts w:asciiTheme="majorBidi" w:hAnsiTheme="majorBidi" w:cstheme="majorBidi"/>
          <w:i/>
          <w:iCs/>
          <w:sz w:val="24"/>
          <w:szCs w:val="24"/>
          <w:lang w:bidi="ar-IQ"/>
        </w:rPr>
        <w:t>B: Don't worry. I'll pick them</w:t>
      </w:r>
    </w:p>
    <w:p w:rsidR="00E17434" w:rsidRPr="00260D92" w:rsidRDefault="00E17434" w:rsidP="00E17434">
      <w:pPr>
        <w:bidi w:val="0"/>
        <w:spacing w:after="0"/>
        <w:ind w:left="426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bookmarkStart w:id="0" w:name="_GoBack"/>
      <w:bookmarkEnd w:id="0"/>
    </w:p>
    <w:p w:rsidR="00A27BE4" w:rsidRPr="00E17434" w:rsidRDefault="00A27BE4" w:rsidP="00E17434">
      <w:pPr>
        <w:jc w:val="right"/>
        <w:rPr>
          <w:rFonts w:hint="cs"/>
          <w:sz w:val="28"/>
          <w:szCs w:val="28"/>
          <w:lang w:bidi="ar-IQ"/>
        </w:rPr>
      </w:pPr>
    </w:p>
    <w:sectPr w:rsidR="00A27BE4" w:rsidRPr="00E17434" w:rsidSect="00B439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5DF6"/>
    <w:multiLevelType w:val="hybridMultilevel"/>
    <w:tmpl w:val="F126E90E"/>
    <w:lvl w:ilvl="0" w:tplc="E8E2DB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30D69"/>
    <w:multiLevelType w:val="hybridMultilevel"/>
    <w:tmpl w:val="D236FE7E"/>
    <w:lvl w:ilvl="0" w:tplc="EC2842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34"/>
    <w:rsid w:val="00A27BE4"/>
    <w:rsid w:val="00B439EF"/>
    <w:rsid w:val="00E1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basheer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2018-01-04T04:29:00Z</dcterms:created>
  <dcterms:modified xsi:type="dcterms:W3CDTF">2018-01-04T04:30:00Z</dcterms:modified>
</cp:coreProperties>
</file>