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66" w:rsidRPr="006D3166" w:rsidRDefault="006D3166" w:rsidP="006D3166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6D3166">
        <w:rPr>
          <w:rFonts w:ascii="Arial" w:eastAsia="Calibri" w:hAnsi="Arial" w:cs="Arial" w:hint="cs"/>
          <w:sz w:val="32"/>
          <w:szCs w:val="32"/>
          <w:rtl/>
          <w:lang w:bidi="ar-IQ"/>
        </w:rPr>
        <w:t>الجامعة</w:t>
      </w:r>
      <w:r w:rsidRPr="006D3166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6D3166">
        <w:rPr>
          <w:rFonts w:ascii="Arial" w:eastAsia="Calibri" w:hAnsi="Arial" w:cs="Arial" w:hint="cs"/>
          <w:sz w:val="32"/>
          <w:szCs w:val="32"/>
          <w:rtl/>
          <w:lang w:bidi="ar-IQ"/>
        </w:rPr>
        <w:t>المستنصرية</w:t>
      </w:r>
      <w:r w:rsidRPr="006D3166">
        <w:rPr>
          <w:rFonts w:ascii="Arial" w:eastAsia="Calibri" w:hAnsi="Arial" w:cs="Arial"/>
          <w:sz w:val="32"/>
          <w:szCs w:val="32"/>
          <w:rtl/>
          <w:lang w:bidi="ar-IQ"/>
        </w:rPr>
        <w:t xml:space="preserve"> – </w:t>
      </w:r>
      <w:r w:rsidRPr="006D3166">
        <w:rPr>
          <w:rFonts w:ascii="Arial" w:eastAsia="Calibri" w:hAnsi="Arial" w:cs="Arial" w:hint="cs"/>
          <w:sz w:val="32"/>
          <w:szCs w:val="32"/>
          <w:rtl/>
          <w:lang w:bidi="ar-IQ"/>
        </w:rPr>
        <w:t>كلية</w:t>
      </w:r>
      <w:r w:rsidRPr="006D3166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6D3166">
        <w:rPr>
          <w:rFonts w:ascii="Arial" w:eastAsia="Calibri" w:hAnsi="Arial" w:cs="Arial" w:hint="cs"/>
          <w:sz w:val="32"/>
          <w:szCs w:val="32"/>
          <w:rtl/>
          <w:lang w:bidi="ar-IQ"/>
        </w:rPr>
        <w:t>الآداب</w:t>
      </w:r>
      <w:r w:rsidRPr="006D3166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D3166" w:rsidRPr="006D3166" w:rsidRDefault="006D3166" w:rsidP="006D3166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6D3166">
        <w:rPr>
          <w:rFonts w:ascii="Arial" w:eastAsia="Calibri" w:hAnsi="Arial" w:cs="Arial" w:hint="cs"/>
          <w:sz w:val="32"/>
          <w:szCs w:val="32"/>
          <w:rtl/>
          <w:lang w:bidi="ar-IQ"/>
        </w:rPr>
        <w:t>قسم</w:t>
      </w:r>
      <w:r w:rsidRPr="006D3166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6D3166">
        <w:rPr>
          <w:rFonts w:ascii="Arial" w:eastAsia="Calibri" w:hAnsi="Arial" w:cs="Arial" w:hint="cs"/>
          <w:sz w:val="32"/>
          <w:szCs w:val="32"/>
          <w:rtl/>
          <w:lang w:bidi="ar-IQ"/>
        </w:rPr>
        <w:t>اللغة</w:t>
      </w:r>
      <w:r w:rsidRPr="006D3166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6D3166">
        <w:rPr>
          <w:rFonts w:ascii="Arial" w:eastAsia="Calibri" w:hAnsi="Arial" w:cs="Arial" w:hint="cs"/>
          <w:sz w:val="32"/>
          <w:szCs w:val="32"/>
          <w:rtl/>
          <w:lang w:bidi="ar-IQ"/>
        </w:rPr>
        <w:t>العربية</w:t>
      </w:r>
      <w:r w:rsidRPr="006D3166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D3166" w:rsidRPr="006D3166" w:rsidRDefault="006D3166" w:rsidP="006D3166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6D3166">
        <w:rPr>
          <w:rFonts w:ascii="Arial" w:eastAsia="Calibri" w:hAnsi="Arial" w:cs="Arial" w:hint="cs"/>
          <w:sz w:val="32"/>
          <w:szCs w:val="32"/>
          <w:rtl/>
          <w:lang w:bidi="ar-IQ"/>
        </w:rPr>
        <w:t>المرحلة</w:t>
      </w:r>
      <w:r w:rsidRPr="006D3166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6D3166">
        <w:rPr>
          <w:rFonts w:ascii="Arial" w:eastAsia="Calibri" w:hAnsi="Arial" w:cs="Arial" w:hint="cs"/>
          <w:sz w:val="32"/>
          <w:szCs w:val="32"/>
          <w:rtl/>
          <w:lang w:bidi="ar-IQ"/>
        </w:rPr>
        <w:t>الرابعة</w:t>
      </w:r>
      <w:r w:rsidRPr="006D3166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D3166" w:rsidRPr="006D3166" w:rsidRDefault="006D3166" w:rsidP="006D3166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6D3166">
        <w:rPr>
          <w:rFonts w:ascii="Arial" w:eastAsia="Calibri" w:hAnsi="Arial" w:cs="Arial" w:hint="cs"/>
          <w:sz w:val="32"/>
          <w:szCs w:val="32"/>
          <w:rtl/>
          <w:lang w:bidi="ar-IQ"/>
        </w:rPr>
        <w:t>النحو</w:t>
      </w:r>
      <w:r w:rsidRPr="006D3166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6D3166">
        <w:rPr>
          <w:rFonts w:ascii="Arial" w:eastAsia="Calibri" w:hAnsi="Arial" w:cs="Arial" w:hint="cs"/>
          <w:sz w:val="32"/>
          <w:szCs w:val="32"/>
          <w:rtl/>
          <w:lang w:bidi="ar-IQ"/>
        </w:rPr>
        <w:t>التطبيقي</w:t>
      </w:r>
      <w:r w:rsidRPr="006D3166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D3166" w:rsidRPr="006D3166" w:rsidRDefault="006D3166" w:rsidP="006D3166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6D3166">
        <w:rPr>
          <w:rFonts w:ascii="Arial" w:eastAsia="Calibri" w:hAnsi="Arial" w:cs="Arial" w:hint="cs"/>
          <w:sz w:val="32"/>
          <w:szCs w:val="32"/>
          <w:rtl/>
          <w:lang w:bidi="ar-IQ"/>
        </w:rPr>
        <w:t>د</w:t>
      </w:r>
      <w:r w:rsidRPr="006D3166">
        <w:rPr>
          <w:rFonts w:ascii="Arial" w:eastAsia="Calibri" w:hAnsi="Arial" w:cs="Arial"/>
          <w:sz w:val="32"/>
          <w:szCs w:val="32"/>
          <w:rtl/>
          <w:lang w:bidi="ar-IQ"/>
        </w:rPr>
        <w:t xml:space="preserve">. </w:t>
      </w:r>
      <w:r w:rsidRPr="006D3166">
        <w:rPr>
          <w:rFonts w:ascii="Arial" w:eastAsia="Calibri" w:hAnsi="Arial" w:cs="Arial" w:hint="cs"/>
          <w:sz w:val="32"/>
          <w:szCs w:val="32"/>
          <w:rtl/>
          <w:lang w:bidi="ar-IQ"/>
        </w:rPr>
        <w:t>جاسم</w:t>
      </w:r>
      <w:r w:rsidRPr="006D3166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6D3166">
        <w:rPr>
          <w:rFonts w:ascii="Arial" w:eastAsia="Calibri" w:hAnsi="Arial" w:cs="Arial" w:hint="cs"/>
          <w:sz w:val="32"/>
          <w:szCs w:val="32"/>
          <w:rtl/>
          <w:lang w:bidi="ar-IQ"/>
        </w:rPr>
        <w:t>العبود</w:t>
      </w:r>
      <w:r w:rsidRPr="006D3166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D3166" w:rsidRPr="006D3166" w:rsidRDefault="006D3166" w:rsidP="006D3166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6D3166">
        <w:rPr>
          <w:rFonts w:ascii="Arial" w:eastAsia="Calibri" w:hAnsi="Arial" w:cs="Arial" w:hint="cs"/>
          <w:sz w:val="32"/>
          <w:szCs w:val="32"/>
          <w:rtl/>
          <w:lang w:bidi="ar-IQ"/>
        </w:rPr>
        <w:t>محاضرة</w:t>
      </w:r>
      <w:r w:rsidRPr="006D3166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6D3166">
        <w:rPr>
          <w:rFonts w:ascii="Arial" w:eastAsia="Calibri" w:hAnsi="Arial" w:cs="Arial"/>
          <w:sz w:val="32"/>
          <w:szCs w:val="32"/>
          <w:rtl/>
          <w:lang w:bidi="ar-IQ"/>
        </w:rPr>
        <w:t>( 2</w:t>
      </w:r>
      <w:r w:rsidRPr="006D3166">
        <w:rPr>
          <w:rFonts w:ascii="Arial" w:eastAsia="Calibri" w:hAnsi="Arial" w:cs="Arial" w:hint="cs"/>
          <w:sz w:val="32"/>
          <w:szCs w:val="32"/>
          <w:rtl/>
          <w:lang w:bidi="ar-IQ"/>
        </w:rPr>
        <w:t>8</w:t>
      </w:r>
      <w:proofErr w:type="gramEnd"/>
      <w:r w:rsidRPr="006D3166">
        <w:rPr>
          <w:rFonts w:ascii="Arial" w:eastAsia="Calibri" w:hAnsi="Arial" w:cs="Arial"/>
          <w:sz w:val="32"/>
          <w:szCs w:val="32"/>
          <w:rtl/>
          <w:lang w:bidi="ar-IQ"/>
        </w:rPr>
        <w:t xml:space="preserve"> )</w:t>
      </w:r>
    </w:p>
    <w:p w:rsidR="006D3166" w:rsidRPr="006D3166" w:rsidRDefault="006D3166" w:rsidP="006D3166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6D3166" w:rsidRPr="006D3166" w:rsidRDefault="006D3166" w:rsidP="006D3166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6D3166" w:rsidRPr="006D3166" w:rsidRDefault="006D3166" w:rsidP="006D3166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lang w:bidi="ar-IQ"/>
        </w:rPr>
      </w:pPr>
    </w:p>
    <w:p w:rsidR="006D3166" w:rsidRPr="006D3166" w:rsidRDefault="006D3166" w:rsidP="006D3166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6D3166" w:rsidRPr="006D3166" w:rsidRDefault="006D3166" w:rsidP="006D3166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r w:rsidRPr="006D3166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العدد</w:t>
      </w:r>
    </w:p>
    <w:tbl>
      <w:tblPr>
        <w:tblStyle w:val="a3"/>
        <w:tblpPr w:leftFromText="180" w:rightFromText="180" w:vertAnchor="page" w:horzAnchor="margin" w:tblpY="2202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D3166" w:rsidRPr="006D3166" w:rsidTr="00D91CC1">
        <w:tc>
          <w:tcPr>
            <w:tcW w:w="2130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lastRenderedPageBreak/>
              <w:t>نوع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العدد</w:t>
            </w:r>
          </w:p>
        </w:tc>
        <w:tc>
          <w:tcPr>
            <w:tcW w:w="2130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يخالف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العدد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او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يطابقه</w:t>
            </w:r>
          </w:p>
        </w:tc>
        <w:tc>
          <w:tcPr>
            <w:tcW w:w="2131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التميز</w:t>
            </w:r>
          </w:p>
        </w:tc>
        <w:tc>
          <w:tcPr>
            <w:tcW w:w="2131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proofErr w:type="spellStart"/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الامثله</w:t>
            </w:r>
            <w:proofErr w:type="spellEnd"/>
          </w:p>
        </w:tc>
      </w:tr>
      <w:tr w:rsidR="006D3166" w:rsidRPr="006D3166" w:rsidTr="00D91CC1">
        <w:tc>
          <w:tcPr>
            <w:tcW w:w="2130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>1+2</w:t>
            </w:r>
          </w:p>
        </w:tc>
        <w:tc>
          <w:tcPr>
            <w:tcW w:w="2130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يطابق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المعدود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تأنيثا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وتذكيرا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واعرابا</w:t>
            </w:r>
          </w:p>
        </w:tc>
        <w:tc>
          <w:tcPr>
            <w:tcW w:w="2131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مطابق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صفه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وموصوف</w:t>
            </w:r>
          </w:p>
        </w:tc>
        <w:tc>
          <w:tcPr>
            <w:tcW w:w="2131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جاء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طالبان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اثنان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جاء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طالب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واحد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.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جاءت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طالبه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واحده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. </w:t>
            </w:r>
          </w:p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جاءت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طالبتان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اثنتان</w:t>
            </w:r>
          </w:p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</w:p>
        </w:tc>
      </w:tr>
      <w:tr w:rsidR="006D3166" w:rsidRPr="006D3166" w:rsidTr="00D91CC1">
        <w:tc>
          <w:tcPr>
            <w:tcW w:w="2130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</w:p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>3-9+10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 xml:space="preserve"> المفردة</w:t>
            </w:r>
          </w:p>
        </w:tc>
        <w:tc>
          <w:tcPr>
            <w:tcW w:w="2130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يخالف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المعدود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تأنيثا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وتذكيرا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واعرابا</w:t>
            </w:r>
          </w:p>
        </w:tc>
        <w:tc>
          <w:tcPr>
            <w:tcW w:w="2131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محرور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تمييز</w:t>
            </w:r>
          </w:p>
        </w:tc>
        <w:tc>
          <w:tcPr>
            <w:tcW w:w="2131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جاء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ثلاثه</w:t>
            </w:r>
            <w:proofErr w:type="spellEnd"/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طلاب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جاء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ثلاث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طالبات</w:t>
            </w:r>
          </w:p>
        </w:tc>
      </w:tr>
      <w:tr w:rsidR="006D3166" w:rsidRPr="006D3166" w:rsidTr="00D91CC1">
        <w:tc>
          <w:tcPr>
            <w:tcW w:w="2130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11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>+12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المركبه</w:t>
            </w:r>
            <w:proofErr w:type="spellEnd"/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2130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يطابق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1+2</w:t>
            </w:r>
          </w:p>
        </w:tc>
        <w:tc>
          <w:tcPr>
            <w:tcW w:w="2131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منصوب</w:t>
            </w:r>
          </w:p>
        </w:tc>
        <w:tc>
          <w:tcPr>
            <w:tcW w:w="2131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جاء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proofErr w:type="gramStart"/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احد</w:t>
            </w:r>
            <w:proofErr w:type="gramEnd"/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عشر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طالبا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. </w:t>
            </w:r>
          </w:p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جاءت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احدى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عشره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طالبه</w:t>
            </w:r>
          </w:p>
        </w:tc>
      </w:tr>
      <w:tr w:rsidR="006D3166" w:rsidRPr="006D3166" w:rsidTr="00D91CC1">
        <w:tc>
          <w:tcPr>
            <w:tcW w:w="2130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>13+1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 xml:space="preserve">9 </w:t>
            </w:r>
            <w:proofErr w:type="spellStart"/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المركبه</w:t>
            </w:r>
            <w:proofErr w:type="spellEnd"/>
          </w:p>
        </w:tc>
        <w:tc>
          <w:tcPr>
            <w:tcW w:w="2130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يخالف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الاول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المعدود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ويطابق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الثاني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الممدود</w:t>
            </w:r>
          </w:p>
        </w:tc>
        <w:tc>
          <w:tcPr>
            <w:tcW w:w="2131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منصوب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2131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جاء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ثلاثه</w:t>
            </w:r>
            <w:proofErr w:type="spellEnd"/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عشر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طالبا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</w:p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جاءت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ثلاث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عشره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طالبة</w:t>
            </w:r>
          </w:p>
        </w:tc>
      </w:tr>
      <w:tr w:rsidR="006D3166" w:rsidRPr="006D3166" w:rsidTr="00D91CC1">
        <w:trPr>
          <w:trHeight w:val="1657"/>
        </w:trPr>
        <w:tc>
          <w:tcPr>
            <w:tcW w:w="2130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20+90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الفاظ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العقود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2130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تلازم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صوره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واحده</w:t>
            </w:r>
          </w:p>
        </w:tc>
        <w:tc>
          <w:tcPr>
            <w:tcW w:w="2131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منصوب</w:t>
            </w:r>
          </w:p>
        </w:tc>
        <w:tc>
          <w:tcPr>
            <w:tcW w:w="2131" w:type="dxa"/>
          </w:tcPr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جاء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عشرون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طالبا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>.</w:t>
            </w:r>
          </w:p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جاءت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عشرون</w:t>
            </w:r>
            <w:r w:rsidRPr="006D3166"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  <w:t xml:space="preserve"> </w:t>
            </w:r>
            <w:r w:rsidRPr="006D3166">
              <w:rPr>
                <w:rFonts w:ascii="Arial" w:eastAsia="Calibri" w:hAnsi="Arial" w:cs="Arial" w:hint="cs"/>
                <w:sz w:val="32"/>
                <w:szCs w:val="32"/>
                <w:rtl/>
                <w:lang w:bidi="ar-IQ"/>
              </w:rPr>
              <w:t>طالبة</w:t>
            </w:r>
          </w:p>
          <w:p w:rsidR="006D3166" w:rsidRPr="006D3166" w:rsidRDefault="006D3166" w:rsidP="006D3166">
            <w:pPr>
              <w:bidi/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IQ"/>
              </w:rPr>
            </w:pPr>
          </w:p>
        </w:tc>
      </w:tr>
    </w:tbl>
    <w:p w:rsidR="006D3166" w:rsidRPr="006D3166" w:rsidRDefault="006D3166" w:rsidP="006D3166">
      <w:pPr>
        <w:bidi/>
        <w:spacing w:after="200" w:line="240" w:lineRule="auto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C84E46" w:rsidRDefault="006D3166">
      <w:pPr>
        <w:rPr>
          <w:lang w:bidi="ar-IQ"/>
        </w:rPr>
      </w:pP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66"/>
    <w:rsid w:val="006D3166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9E4E2-4038-4C96-92CD-8C21943C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2018-01-08T20:04:00Z</dcterms:created>
  <dcterms:modified xsi:type="dcterms:W3CDTF">2018-01-08T20:04:00Z</dcterms:modified>
</cp:coreProperties>
</file>