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9C" w:rsidRDefault="00E6719C" w:rsidP="00E6719C">
      <w:pPr>
        <w:rPr>
          <w:b/>
          <w:bCs/>
          <w:sz w:val="32"/>
          <w:szCs w:val="32"/>
          <w:rtl/>
        </w:rPr>
      </w:pPr>
    </w:p>
    <w:p w:rsidR="00E6719C" w:rsidRDefault="00E6719C" w:rsidP="00E6719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الجامعة المستنصرية </w:t>
      </w:r>
    </w:p>
    <w:p w:rsidR="00E6719C" w:rsidRDefault="00E6719C" w:rsidP="00E6719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كلية الآداب / قسم اللغة العربية </w:t>
      </w:r>
    </w:p>
    <w:p w:rsidR="00E6719C" w:rsidRDefault="00E6719C" w:rsidP="00E6719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استاذ المادة : د . كريم علي عبد علي  </w:t>
      </w:r>
    </w:p>
    <w:p w:rsidR="00E6719C" w:rsidRDefault="00E6719C" w:rsidP="00E6719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اسم المادة: أدب عباسي</w:t>
      </w:r>
    </w:p>
    <w:p w:rsidR="00E6719C" w:rsidRPr="00107E2A" w:rsidRDefault="00E6719C" w:rsidP="00E6719C">
      <w:pPr>
        <w:spacing w:line="360" w:lineRule="auto"/>
        <w:jc w:val="lowKashida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اسم المحاضرة </w:t>
      </w:r>
      <w:r w:rsidRPr="00107E2A">
        <w:rPr>
          <w:rFonts w:hint="cs"/>
          <w:b/>
          <w:bCs/>
          <w:sz w:val="32"/>
          <w:szCs w:val="32"/>
          <w:rtl/>
        </w:rPr>
        <w:t>:</w:t>
      </w:r>
      <w:r w:rsidRPr="00107E2A">
        <w:rPr>
          <w:b/>
          <w:bCs/>
          <w:sz w:val="32"/>
          <w:szCs w:val="32"/>
          <w:rtl/>
        </w:rPr>
        <w:t xml:space="preserve"> موضوعات جديدة في شعرالعصر العباسي</w:t>
      </w:r>
      <w:r w:rsidRPr="00107E2A">
        <w:rPr>
          <w:rFonts w:hint="cs"/>
          <w:b/>
          <w:bCs/>
          <w:sz w:val="32"/>
          <w:szCs w:val="32"/>
          <w:rtl/>
        </w:rPr>
        <w:t xml:space="preserve">  </w:t>
      </w:r>
    </w:p>
    <w:p w:rsidR="00E6719C" w:rsidRPr="00616BF1" w:rsidRDefault="00E6719C" w:rsidP="00E6719C">
      <w:pPr>
        <w:spacing w:line="360" w:lineRule="auto"/>
        <w:jc w:val="lowKashida"/>
        <w:rPr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تسلسل </w:t>
      </w:r>
      <w:r w:rsidRPr="00616BF1">
        <w:rPr>
          <w:rFonts w:hint="cs"/>
          <w:b/>
          <w:bCs/>
          <w:sz w:val="32"/>
          <w:szCs w:val="32"/>
          <w:rtl/>
        </w:rPr>
        <w:t>المحاضرة:</w:t>
      </w:r>
      <w:r>
        <w:rPr>
          <w:rFonts w:hint="cs"/>
          <w:b/>
          <w:bCs/>
          <w:sz w:val="32"/>
          <w:szCs w:val="32"/>
          <w:rtl/>
        </w:rPr>
        <w:t>العاشرة</w:t>
      </w:r>
    </w:p>
    <w:p w:rsidR="00E6719C" w:rsidRDefault="00E6719C" w:rsidP="00E6719C">
      <w:pPr>
        <w:spacing w:line="360" w:lineRule="auto"/>
        <w:jc w:val="lowKashida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المرحلة : الثالثة</w:t>
      </w:r>
    </w:p>
    <w:p w:rsidR="00E6719C" w:rsidRDefault="00E6719C" w:rsidP="00E6719C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</w:p>
    <w:p w:rsidR="00E6719C" w:rsidRDefault="00E6719C" w:rsidP="00E6719C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خامسا / شعر النوادر والفكاهات : </w:t>
      </w:r>
    </w:p>
    <w:p w:rsidR="00E6719C" w:rsidRDefault="00E6719C" w:rsidP="00E6719C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</w:p>
    <w:p w:rsidR="00E6719C" w:rsidRDefault="00E6719C" w:rsidP="00E6719C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كانت مجالس الخلفاء والوزراء والأمراء تعنى بالنوادر والفكاهات ، وهيأ لذلك شيوع روح الهزل في بعض المقطوعات والقصائد ، وكانوا أحيانا يختارون لذلك بعض القصائد التي اشتهرت بقوتها الحماسية مثلا ، فيقلبونها في الدعوة الى اللهو والتواصي بشرب الخمر ، وأحيانا يختارون موضوعا جادا ، كقصة العشق العذري الذي كان يفضي بأصحابه – كما يقول القصاص – الى الجنون أو الموت ، فيجرونه على لسان حمار أحب ومات عشقا كما نلقاه عند بشار بن برد . ولعلهم لم يكثروا من التندير على شيء كما اكثروا من التندير على اللحى ، مثل قول مروان بن أبي حفصة في لحية شيخ يسمى رباحا : </w:t>
      </w:r>
    </w:p>
    <w:p w:rsidR="00E6719C" w:rsidRPr="005C25E2" w:rsidRDefault="00E6719C" w:rsidP="00E6719C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</w:p>
    <w:p w:rsidR="00E6719C" w:rsidRPr="005C25E2" w:rsidRDefault="00E6719C" w:rsidP="00E6719C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5C25E2">
        <w:rPr>
          <w:b/>
          <w:bCs/>
          <w:sz w:val="32"/>
          <w:szCs w:val="32"/>
          <w:rtl/>
        </w:rPr>
        <w:t xml:space="preserve">     لقد كانت مجالسنا فساحا       فضيقهــا  بلحيــته  ربــاح </w:t>
      </w:r>
    </w:p>
    <w:p w:rsidR="00E6719C" w:rsidRDefault="00E6719C" w:rsidP="00E6719C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5C25E2">
        <w:rPr>
          <w:b/>
          <w:bCs/>
          <w:sz w:val="32"/>
          <w:szCs w:val="32"/>
          <w:rtl/>
        </w:rPr>
        <w:t xml:space="preserve">     مبعثرة الأسافل والأعالي      لها  في  كل  زاوية  جناح </w:t>
      </w:r>
    </w:p>
    <w:p w:rsidR="00E6719C" w:rsidRDefault="00E6719C" w:rsidP="00E6719C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</w:p>
    <w:p w:rsidR="00E6719C" w:rsidRDefault="00E6719C" w:rsidP="00E6719C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سادسا / الشعر التعليمي : </w:t>
      </w:r>
    </w:p>
    <w:p w:rsidR="00E6719C" w:rsidRDefault="00E6719C" w:rsidP="00E6719C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</w:p>
    <w:p w:rsidR="00E6719C" w:rsidRDefault="00E6719C" w:rsidP="00E6719C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استحدث الشعراء العباسيون هذا الفن ، ولم تكن له أي أصول قديمة ونقصد به فن ( الشعر التعليمي ) الذي دفع اليه رقي الحياة العقلية في العصر ، فإذا نفر من الشعراء ينظمون بعض القصص أو بعض المعارف أو بعض السير والأخبار . ومن أوائل ما يلقانا من ذلك ( </w:t>
      </w:r>
      <w:r>
        <w:rPr>
          <w:sz w:val="32"/>
          <w:szCs w:val="32"/>
          <w:rtl/>
        </w:rPr>
        <w:lastRenderedPageBreak/>
        <w:t xml:space="preserve">صفوان الأنصاري ) في أشعاره عن فضل الأرض وما تحمل من كنوز ومعادن كريمة . ولا ريب في أن ابان ابن عبد الحميد هو الذي عمل على اشاعة هذا الفن الشعري الجديد ، فقد نظم فيه تأريخا وفقها وقصصا ، فأما التاريخ فنظم فيه سيرتي أزدشير وأنوشروان ، وأما الفقه فنظم فيه الأحكام المتعلقة ببابي الصوم والزكاة ،وصنع قصيدة في مبدأ الخلق وضمنها شيئا من المنطق . وأهم من ذلك كله أنه نظم في القصص كتاب كليلة ودمنة في أربعة عشر ألف بيت . </w:t>
      </w:r>
    </w:p>
    <w:p w:rsidR="00E6719C" w:rsidRDefault="00E6719C" w:rsidP="00E6719C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وأقتفى محمد بن ابراهيم الفزاري أثر ابان ، فنظم في علم النجوم مزدوجة طويلة ، يقول ياقوت إنها كانت تدخل في عشرة مجلدات ، وقد بناها من ثلاث أقفال أو ثلاثة شطور ، على هذا النمط : </w:t>
      </w:r>
    </w:p>
    <w:p w:rsidR="00E6719C" w:rsidRDefault="00E6719C" w:rsidP="00E6719C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</w:t>
      </w:r>
    </w:p>
    <w:p w:rsidR="00E6719C" w:rsidRPr="00956F8D" w:rsidRDefault="00E6719C" w:rsidP="00E6719C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>
        <w:rPr>
          <w:sz w:val="32"/>
          <w:szCs w:val="32"/>
          <w:rtl/>
        </w:rPr>
        <w:t xml:space="preserve">     </w:t>
      </w:r>
      <w:r w:rsidRPr="00956F8D">
        <w:rPr>
          <w:b/>
          <w:bCs/>
          <w:sz w:val="32"/>
          <w:szCs w:val="32"/>
          <w:rtl/>
        </w:rPr>
        <w:t>الحم</w:t>
      </w:r>
      <w:r>
        <w:rPr>
          <w:b/>
          <w:bCs/>
          <w:sz w:val="32"/>
          <w:szCs w:val="32"/>
          <w:rtl/>
        </w:rPr>
        <w:t>ـ</w:t>
      </w:r>
      <w:r w:rsidRPr="00956F8D">
        <w:rPr>
          <w:b/>
          <w:bCs/>
          <w:sz w:val="32"/>
          <w:szCs w:val="32"/>
          <w:rtl/>
        </w:rPr>
        <w:t>د  لله  العل</w:t>
      </w:r>
      <w:r>
        <w:rPr>
          <w:b/>
          <w:bCs/>
          <w:sz w:val="32"/>
          <w:szCs w:val="32"/>
          <w:rtl/>
        </w:rPr>
        <w:t>ــ</w:t>
      </w:r>
      <w:r w:rsidRPr="00956F8D">
        <w:rPr>
          <w:b/>
          <w:bCs/>
          <w:sz w:val="32"/>
          <w:szCs w:val="32"/>
          <w:rtl/>
        </w:rPr>
        <w:t xml:space="preserve">ي  الأعظـم         ذي الفضل </w:t>
      </w:r>
      <w:r>
        <w:rPr>
          <w:b/>
          <w:bCs/>
          <w:sz w:val="32"/>
          <w:szCs w:val="32"/>
          <w:rtl/>
        </w:rPr>
        <w:t xml:space="preserve"> </w:t>
      </w:r>
      <w:r w:rsidRPr="00956F8D">
        <w:rPr>
          <w:b/>
          <w:bCs/>
          <w:sz w:val="32"/>
          <w:szCs w:val="32"/>
          <w:rtl/>
        </w:rPr>
        <w:t xml:space="preserve">والمجد </w:t>
      </w:r>
      <w:r>
        <w:rPr>
          <w:b/>
          <w:bCs/>
          <w:sz w:val="32"/>
          <w:szCs w:val="32"/>
          <w:rtl/>
        </w:rPr>
        <w:t xml:space="preserve"> </w:t>
      </w:r>
      <w:r w:rsidRPr="00956F8D">
        <w:rPr>
          <w:b/>
          <w:bCs/>
          <w:sz w:val="32"/>
          <w:szCs w:val="32"/>
          <w:rtl/>
        </w:rPr>
        <w:t xml:space="preserve">الكبير </w:t>
      </w:r>
      <w:r>
        <w:rPr>
          <w:b/>
          <w:bCs/>
          <w:sz w:val="32"/>
          <w:szCs w:val="32"/>
          <w:rtl/>
        </w:rPr>
        <w:t xml:space="preserve"> </w:t>
      </w:r>
      <w:r w:rsidRPr="00956F8D">
        <w:rPr>
          <w:b/>
          <w:bCs/>
          <w:sz w:val="32"/>
          <w:szCs w:val="32"/>
          <w:rtl/>
        </w:rPr>
        <w:t xml:space="preserve">الأكرم </w:t>
      </w:r>
    </w:p>
    <w:p w:rsidR="00E6719C" w:rsidRPr="00956F8D" w:rsidRDefault="00E6719C" w:rsidP="00E6719C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956F8D">
        <w:rPr>
          <w:b/>
          <w:bCs/>
          <w:sz w:val="32"/>
          <w:szCs w:val="32"/>
          <w:rtl/>
        </w:rPr>
        <w:t xml:space="preserve">                       الواحد </w:t>
      </w:r>
      <w:r>
        <w:rPr>
          <w:b/>
          <w:bCs/>
          <w:sz w:val="32"/>
          <w:szCs w:val="32"/>
          <w:rtl/>
        </w:rPr>
        <w:t xml:space="preserve"> </w:t>
      </w:r>
      <w:r w:rsidRPr="00956F8D">
        <w:rPr>
          <w:b/>
          <w:bCs/>
          <w:sz w:val="32"/>
          <w:szCs w:val="32"/>
          <w:rtl/>
        </w:rPr>
        <w:t>الفرد</w:t>
      </w:r>
      <w:r>
        <w:rPr>
          <w:b/>
          <w:bCs/>
          <w:sz w:val="32"/>
          <w:szCs w:val="32"/>
          <w:rtl/>
        </w:rPr>
        <w:t xml:space="preserve"> </w:t>
      </w:r>
      <w:r w:rsidRPr="00956F8D">
        <w:rPr>
          <w:b/>
          <w:bCs/>
          <w:sz w:val="32"/>
          <w:szCs w:val="32"/>
          <w:rtl/>
        </w:rPr>
        <w:t xml:space="preserve"> الجواد</w:t>
      </w:r>
      <w:r>
        <w:rPr>
          <w:b/>
          <w:bCs/>
          <w:sz w:val="32"/>
          <w:szCs w:val="32"/>
          <w:rtl/>
        </w:rPr>
        <w:t xml:space="preserve"> </w:t>
      </w:r>
      <w:r w:rsidRPr="00956F8D">
        <w:rPr>
          <w:b/>
          <w:bCs/>
          <w:sz w:val="32"/>
          <w:szCs w:val="32"/>
          <w:rtl/>
        </w:rPr>
        <w:t xml:space="preserve"> المنعم </w:t>
      </w:r>
    </w:p>
    <w:p w:rsidR="00E6719C" w:rsidRPr="00956F8D" w:rsidRDefault="00E6719C" w:rsidP="00E6719C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956F8D">
        <w:rPr>
          <w:b/>
          <w:bCs/>
          <w:sz w:val="32"/>
          <w:szCs w:val="32"/>
          <w:rtl/>
        </w:rPr>
        <w:t xml:space="preserve">     الخالق  السبع  العلا  طباقا      </w:t>
      </w:r>
      <w:r>
        <w:rPr>
          <w:b/>
          <w:bCs/>
          <w:sz w:val="32"/>
          <w:szCs w:val="32"/>
          <w:rtl/>
        </w:rPr>
        <w:t xml:space="preserve">  </w:t>
      </w:r>
      <w:r w:rsidRPr="00956F8D">
        <w:rPr>
          <w:b/>
          <w:bCs/>
          <w:sz w:val="32"/>
          <w:szCs w:val="32"/>
          <w:rtl/>
        </w:rPr>
        <w:t xml:space="preserve"> والشمس </w:t>
      </w:r>
      <w:r>
        <w:rPr>
          <w:b/>
          <w:bCs/>
          <w:sz w:val="32"/>
          <w:szCs w:val="32"/>
          <w:rtl/>
        </w:rPr>
        <w:t xml:space="preserve"> </w:t>
      </w:r>
      <w:r w:rsidRPr="00956F8D">
        <w:rPr>
          <w:b/>
          <w:bCs/>
          <w:sz w:val="32"/>
          <w:szCs w:val="32"/>
          <w:rtl/>
        </w:rPr>
        <w:t>يجلو ضوءها  الأغساق</w:t>
      </w:r>
      <w:r>
        <w:rPr>
          <w:b/>
          <w:bCs/>
          <w:sz w:val="32"/>
          <w:szCs w:val="32"/>
          <w:rtl/>
        </w:rPr>
        <w:t>ا</w:t>
      </w:r>
      <w:r w:rsidRPr="00956F8D">
        <w:rPr>
          <w:b/>
          <w:bCs/>
          <w:sz w:val="32"/>
          <w:szCs w:val="32"/>
          <w:rtl/>
        </w:rPr>
        <w:t xml:space="preserve"> </w:t>
      </w:r>
    </w:p>
    <w:p w:rsidR="00E6719C" w:rsidRPr="00956F8D" w:rsidRDefault="00E6719C" w:rsidP="00E6719C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 w:rsidRPr="00956F8D">
        <w:rPr>
          <w:b/>
          <w:bCs/>
          <w:sz w:val="32"/>
          <w:szCs w:val="32"/>
          <w:rtl/>
        </w:rPr>
        <w:t xml:space="preserve">                      والب</w:t>
      </w:r>
      <w:r>
        <w:rPr>
          <w:b/>
          <w:bCs/>
          <w:sz w:val="32"/>
          <w:szCs w:val="32"/>
          <w:rtl/>
        </w:rPr>
        <w:t>ـ</w:t>
      </w:r>
      <w:r w:rsidRPr="00956F8D">
        <w:rPr>
          <w:b/>
          <w:bCs/>
          <w:sz w:val="32"/>
          <w:szCs w:val="32"/>
          <w:rtl/>
        </w:rPr>
        <w:t>در  يم</w:t>
      </w:r>
      <w:r>
        <w:rPr>
          <w:b/>
          <w:bCs/>
          <w:sz w:val="32"/>
          <w:szCs w:val="32"/>
          <w:rtl/>
        </w:rPr>
        <w:t>ـ</w:t>
      </w:r>
      <w:r w:rsidRPr="00956F8D">
        <w:rPr>
          <w:b/>
          <w:bCs/>
          <w:sz w:val="32"/>
          <w:szCs w:val="32"/>
          <w:rtl/>
        </w:rPr>
        <w:t>لأ  نوره  الآف</w:t>
      </w:r>
      <w:r>
        <w:rPr>
          <w:b/>
          <w:bCs/>
          <w:sz w:val="32"/>
          <w:szCs w:val="32"/>
          <w:rtl/>
        </w:rPr>
        <w:t>ــ</w:t>
      </w:r>
      <w:r w:rsidRPr="00956F8D">
        <w:rPr>
          <w:b/>
          <w:bCs/>
          <w:sz w:val="32"/>
          <w:szCs w:val="32"/>
          <w:rtl/>
        </w:rPr>
        <w:t>ا</w:t>
      </w:r>
      <w:r>
        <w:rPr>
          <w:b/>
          <w:bCs/>
          <w:sz w:val="32"/>
          <w:szCs w:val="32"/>
          <w:rtl/>
        </w:rPr>
        <w:t>قا</w:t>
      </w:r>
    </w:p>
    <w:p w:rsidR="00E6719C" w:rsidRDefault="00E6719C" w:rsidP="00E6719C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</w:p>
    <w:p w:rsidR="00E6719C" w:rsidRDefault="00E6719C" w:rsidP="00E6719C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 w:rsidRPr="00956F8D">
        <w:rPr>
          <w:sz w:val="32"/>
          <w:szCs w:val="32"/>
          <w:rtl/>
        </w:rPr>
        <w:t xml:space="preserve">ودخلت شعاعات من هذا الفن التعليمي الجديد الى بيئات الأخباريين ، فإذا </w:t>
      </w:r>
      <w:r>
        <w:rPr>
          <w:sz w:val="32"/>
          <w:szCs w:val="32"/>
          <w:rtl/>
        </w:rPr>
        <w:t xml:space="preserve">الأصمعي ينظم قصيدة طويلة في ذكر الملوك والجبابرة الهالكين والأمم الخالية البائدة وتتكاثر هذه الشعاعات في بيئات المتكلمين . ولعل متكلما لم ينظم في هذا الفن كما نظم بشر بن المعتمر المعتزلي المشهور، فقد أكثرمن النظم في الرد على أصحاب المقالات والنحل المختلفة ، وقد ساق له الجاحظ في الحيوان قصيدتين طويلتين إذ تحدث فيهما عن الحشرات وأصناف الحيوانات ، وما يتجلى فيها جميعا من حكمة الله البالغة في خلقه العجيب . </w:t>
      </w:r>
    </w:p>
    <w:p w:rsidR="00E6719C" w:rsidRPr="00956F8D" w:rsidRDefault="00E6719C" w:rsidP="00E6719C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ولعل في كل ما قدمناه ما يصور النشاط العقلي والفني للشاعر العباسي وكيف كان يحرص على التجديد ، فهو يشتق من الشعر القديم موضوعات جديدة لمقطوعاته وقصائده ولا يكتفي بها ، بل ما زال يكتشف موضوعات أخرى ، تلهمه بها بيئته الحضارية وحياته العقلية </w:t>
      </w:r>
      <w:r>
        <w:rPr>
          <w:sz w:val="32"/>
          <w:szCs w:val="32"/>
          <w:rtl/>
        </w:rPr>
        <w:lastRenderedPageBreak/>
        <w:t xml:space="preserve">الراقية ، ولم يلبث أن اهتدى الى الشعر التعليمي ، فسجل فيه كثيرا من القصص والتأريخ والدين والعلم والحكمة .   </w:t>
      </w:r>
      <w:r w:rsidRPr="00956F8D">
        <w:rPr>
          <w:sz w:val="32"/>
          <w:szCs w:val="32"/>
          <w:rtl/>
        </w:rPr>
        <w:t xml:space="preserve"> </w:t>
      </w:r>
    </w:p>
    <w:p w:rsidR="00E6719C" w:rsidRDefault="00E6719C" w:rsidP="00E6719C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</w:p>
    <w:p w:rsidR="00E6719C" w:rsidRDefault="00E6719C" w:rsidP="00E6719C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سابعا / شعر المثالية الخلقية : </w:t>
      </w:r>
    </w:p>
    <w:p w:rsidR="00E6719C" w:rsidRDefault="00E6719C" w:rsidP="00E6719C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</w:p>
    <w:p w:rsidR="00E6719C" w:rsidRDefault="00E6719C" w:rsidP="00E6719C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 w:rsidRPr="00880A61">
        <w:rPr>
          <w:sz w:val="32"/>
          <w:szCs w:val="32"/>
          <w:rtl/>
        </w:rPr>
        <w:t xml:space="preserve">أخذت </w:t>
      </w:r>
      <w:r>
        <w:rPr>
          <w:sz w:val="32"/>
          <w:szCs w:val="32"/>
          <w:rtl/>
        </w:rPr>
        <w:t xml:space="preserve">موضوعات الشعر القديمة تتجدد تجددا واسعا في معانيها ، وأخذت تعرض بصورة أدق وأعمق ودخلت عليها إضافات كثيرة . ولم يقف الشاعر العباسي عند ذلك بل أخذ ينمي بعض جوانب هذا الشعر حتى لتخرج منه فروع جديدة كثيرة . ومنها مثالية الشيم العربية الرفيعة التي كان يصف بها الشعراء ممدوحيهم ، إذ تناولوا هذه الشيم شيمة شيمة ، وأخذوا يفردونها بمقطوعات أو قصائد يجردونها محللين لها ومفكرين ملاحظين ، فقطعة في تصوير ( الكرم ) وقطعة في تصوير( الحلم ) ، وقطعة في تصوير ( الحياء ) ، وقطعة في تصوير العفة ، وقطعة في تصوير الصبر والتنفير من اليأس من مثل قول محمد بن يسير : </w:t>
      </w:r>
    </w:p>
    <w:p w:rsidR="00E6719C" w:rsidRDefault="00E6719C" w:rsidP="00E6719C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</w:p>
    <w:p w:rsidR="00E6719C" w:rsidRPr="00CB4A2A" w:rsidRDefault="00E6719C" w:rsidP="00E6719C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CB4A2A">
        <w:rPr>
          <w:b/>
          <w:bCs/>
          <w:sz w:val="32"/>
          <w:szCs w:val="32"/>
          <w:rtl/>
        </w:rPr>
        <w:t xml:space="preserve">       لا  تيأسـن  وإن  طـالت  مطــالبــ</w:t>
      </w:r>
      <w:r>
        <w:rPr>
          <w:b/>
          <w:bCs/>
          <w:sz w:val="32"/>
          <w:szCs w:val="32"/>
          <w:rtl/>
        </w:rPr>
        <w:t xml:space="preserve">ة          </w:t>
      </w:r>
      <w:r w:rsidRPr="00CB4A2A">
        <w:rPr>
          <w:b/>
          <w:bCs/>
          <w:sz w:val="32"/>
          <w:szCs w:val="32"/>
          <w:rtl/>
        </w:rPr>
        <w:t>إذ  استعنت  بصبر أن ت</w:t>
      </w:r>
      <w:r>
        <w:rPr>
          <w:b/>
          <w:bCs/>
          <w:sz w:val="32"/>
          <w:szCs w:val="32"/>
          <w:rtl/>
        </w:rPr>
        <w:t>ـ</w:t>
      </w:r>
      <w:r w:rsidRPr="00CB4A2A">
        <w:rPr>
          <w:b/>
          <w:bCs/>
          <w:sz w:val="32"/>
          <w:szCs w:val="32"/>
          <w:rtl/>
        </w:rPr>
        <w:t>رى  فرج</w:t>
      </w:r>
      <w:r>
        <w:rPr>
          <w:b/>
          <w:bCs/>
          <w:sz w:val="32"/>
          <w:szCs w:val="32"/>
          <w:rtl/>
        </w:rPr>
        <w:t>ـ</w:t>
      </w:r>
      <w:r w:rsidRPr="00CB4A2A">
        <w:rPr>
          <w:b/>
          <w:bCs/>
          <w:sz w:val="32"/>
          <w:szCs w:val="32"/>
          <w:rtl/>
        </w:rPr>
        <w:t xml:space="preserve">ا </w:t>
      </w:r>
    </w:p>
    <w:p w:rsidR="00E6719C" w:rsidRPr="00CB4A2A" w:rsidRDefault="00E6719C" w:rsidP="00E6719C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CB4A2A">
        <w:rPr>
          <w:b/>
          <w:bCs/>
          <w:sz w:val="32"/>
          <w:szCs w:val="32"/>
          <w:rtl/>
        </w:rPr>
        <w:t xml:space="preserve">       إن الأمـور  إذا  انسـدت  مسالكهــا        </w:t>
      </w:r>
      <w:r>
        <w:rPr>
          <w:b/>
          <w:bCs/>
          <w:sz w:val="32"/>
          <w:szCs w:val="32"/>
          <w:rtl/>
        </w:rPr>
        <w:t xml:space="preserve"> </w:t>
      </w:r>
      <w:r w:rsidRPr="00CB4A2A">
        <w:rPr>
          <w:b/>
          <w:bCs/>
          <w:sz w:val="32"/>
          <w:szCs w:val="32"/>
          <w:rtl/>
        </w:rPr>
        <w:t xml:space="preserve">فالصبر  يفتح  منها  كل  ما ارتتجا </w:t>
      </w:r>
    </w:p>
    <w:p w:rsidR="00E6719C" w:rsidRPr="00CB4A2A" w:rsidRDefault="00E6719C" w:rsidP="00E6719C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CB4A2A">
        <w:rPr>
          <w:b/>
          <w:bCs/>
          <w:sz w:val="32"/>
          <w:szCs w:val="32"/>
          <w:rtl/>
        </w:rPr>
        <w:t xml:space="preserve">      أخلق بذي الصبر أن يحظى بحاجته         ومدمن  القرع  لل</w:t>
      </w:r>
      <w:r>
        <w:rPr>
          <w:b/>
          <w:bCs/>
          <w:sz w:val="32"/>
          <w:szCs w:val="32"/>
          <w:rtl/>
        </w:rPr>
        <w:t>ـ</w:t>
      </w:r>
      <w:r w:rsidRPr="00CB4A2A">
        <w:rPr>
          <w:b/>
          <w:bCs/>
          <w:sz w:val="32"/>
          <w:szCs w:val="32"/>
          <w:rtl/>
        </w:rPr>
        <w:t xml:space="preserve">لأبواب  أن  يلجـا </w:t>
      </w:r>
    </w:p>
    <w:p w:rsidR="00E6719C" w:rsidRDefault="00E6719C" w:rsidP="00E6719C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CB4A2A">
        <w:rPr>
          <w:b/>
          <w:bCs/>
          <w:sz w:val="32"/>
          <w:szCs w:val="32"/>
          <w:rtl/>
        </w:rPr>
        <w:t xml:space="preserve">      فاطلب لرجلك قبل الخطو موضعها      </w:t>
      </w:r>
      <w:r>
        <w:rPr>
          <w:b/>
          <w:bCs/>
          <w:sz w:val="32"/>
          <w:szCs w:val="32"/>
          <w:rtl/>
        </w:rPr>
        <w:t xml:space="preserve">    </w:t>
      </w:r>
      <w:r w:rsidRPr="00CB4A2A">
        <w:rPr>
          <w:b/>
          <w:bCs/>
          <w:sz w:val="32"/>
          <w:szCs w:val="32"/>
          <w:rtl/>
        </w:rPr>
        <w:t>فمـن  عـلا  زلق</w:t>
      </w:r>
      <w:r>
        <w:rPr>
          <w:b/>
          <w:bCs/>
          <w:sz w:val="32"/>
          <w:szCs w:val="32"/>
          <w:rtl/>
        </w:rPr>
        <w:t>ـ</w:t>
      </w:r>
      <w:r w:rsidRPr="00CB4A2A">
        <w:rPr>
          <w:b/>
          <w:bCs/>
          <w:sz w:val="32"/>
          <w:szCs w:val="32"/>
          <w:rtl/>
        </w:rPr>
        <w:t xml:space="preserve">ا  عـن  غرة  زلجـا </w:t>
      </w:r>
    </w:p>
    <w:p w:rsidR="00E6719C" w:rsidRDefault="00E6719C" w:rsidP="00E6719C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</w:p>
    <w:p w:rsidR="00E6719C" w:rsidRDefault="00E6719C" w:rsidP="00E6719C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وهيأ ذلك لفتح باب واسع من تحليل الأخلاق المحمودة . وأيضا فانهم وسعوا معاني الهجاء وما فيه من أخلاق مذمومة ، فتناولوها هي الأخرى بالبسط والتفصيل منفصلة عن أشعار الهجاء . وبذلك أتاحوا للمربين والمعلمين مادة طريفة لتأديب الناشئة وحثهم على الأخلاق الفاضلة وصدهم عن الأخلاق المذمومة . </w:t>
      </w:r>
    </w:p>
    <w:p w:rsidR="009E0AEB" w:rsidRDefault="009E0AEB"/>
    <w:sectPr w:rsidR="009E0AEB" w:rsidSect="00CB31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719C"/>
    <w:rsid w:val="00060F5A"/>
    <w:rsid w:val="00252EB7"/>
    <w:rsid w:val="009E0AEB"/>
    <w:rsid w:val="00C2245F"/>
    <w:rsid w:val="00C94AB3"/>
    <w:rsid w:val="00CB31D2"/>
    <w:rsid w:val="00E6719C"/>
    <w:rsid w:val="00FD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9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4AB3"/>
    <w:pPr>
      <w:bidi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3444</Characters>
  <Application>Microsoft Office Word</Application>
  <DocSecurity>0</DocSecurity>
  <Lines>28</Lines>
  <Paragraphs>8</Paragraphs>
  <ScaleCrop>false</ScaleCrop>
  <Company>Grizli777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</dc:creator>
  <cp:lastModifiedBy>kmo</cp:lastModifiedBy>
  <cp:revision>1</cp:revision>
  <dcterms:created xsi:type="dcterms:W3CDTF">2016-12-28T15:06:00Z</dcterms:created>
  <dcterms:modified xsi:type="dcterms:W3CDTF">2016-12-28T15:06:00Z</dcterms:modified>
</cp:coreProperties>
</file>