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32A" w:rsidRPr="0096732A" w:rsidRDefault="0096732A" w:rsidP="0096732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الجامعة المستنصرية </w:t>
      </w:r>
    </w:p>
    <w:p w:rsidR="0096732A" w:rsidRPr="0096732A" w:rsidRDefault="0096732A" w:rsidP="0096732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كلية الآداب / قسم اللغة العربية </w:t>
      </w:r>
    </w:p>
    <w:p w:rsidR="0096732A" w:rsidRPr="0096732A" w:rsidRDefault="0096732A" w:rsidP="005B636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استاذ </w:t>
      </w:r>
      <w:proofErr w:type="gramStart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المادة :</w:t>
      </w:r>
      <w:proofErr w:type="gramEnd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5B636F" w:rsidRPr="005B636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أ.د. افتخار عناد الكبيسي  </w:t>
      </w:r>
      <w:bookmarkStart w:id="0" w:name="_GoBack"/>
      <w:bookmarkEnd w:id="0"/>
    </w:p>
    <w:p w:rsidR="0096732A" w:rsidRPr="0096732A" w:rsidRDefault="0096732A" w:rsidP="0096732A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اسم المادة: أدب عباسي</w:t>
      </w:r>
    </w:p>
    <w:p w:rsidR="0096732A" w:rsidRPr="0096732A" w:rsidRDefault="0096732A" w:rsidP="0096732A">
      <w:pPr>
        <w:bidi/>
        <w:spacing w:after="0" w:line="360" w:lineRule="auto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اسم </w:t>
      </w:r>
      <w:proofErr w:type="gramStart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المحاضرة :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موضوعات جديدة في شعرالعصر العباسي</w:t>
      </w: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</w:t>
      </w:r>
    </w:p>
    <w:p w:rsidR="0096732A" w:rsidRPr="0096732A" w:rsidRDefault="0096732A" w:rsidP="0096732A">
      <w:pPr>
        <w:bidi/>
        <w:spacing w:after="0" w:line="360" w:lineRule="auto"/>
        <w:jc w:val="lowKashida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تسلسل </w:t>
      </w:r>
      <w:proofErr w:type="gramStart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المحاضرة:التاسعة</w:t>
      </w:r>
      <w:proofErr w:type="gramEnd"/>
    </w:p>
    <w:p w:rsidR="0096732A" w:rsidRPr="0096732A" w:rsidRDefault="0096732A" w:rsidP="0096732A">
      <w:pPr>
        <w:bidi/>
        <w:spacing w:after="0" w:line="360" w:lineRule="auto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gramStart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المرحلة :</w:t>
      </w:r>
      <w:proofErr w:type="gramEnd"/>
      <w:r w:rsidRPr="0096732A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الثالثة</w:t>
      </w:r>
    </w:p>
    <w:p w:rsidR="0096732A" w:rsidRPr="0096732A" w:rsidRDefault="0096732A" w:rsidP="0096732A">
      <w:pPr>
        <w:bidi/>
        <w:spacing w:after="0" w:line="360" w:lineRule="auto"/>
        <w:ind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 xml:space="preserve">                  موضوعات جديدة في </w:t>
      </w: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شعرالعصر</w:t>
      </w:r>
      <w:r w:rsidRPr="0096732A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 xml:space="preserve"> العباسي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أولا / شعر الأخوة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والصداقة :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وقف شعراء العصر العباسي عند واجبات الأخوة والصداقة واختيار الأخوان والأصدقاء وسبر أخلاقهم قبل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إصطفائم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فهم على طبقات منهم من يشبه الداء ، ومنهم من يشبه الدواء ، ومنهم المتصنع الملق الذي يشبه الثمرة المرة حسنة المنظر ، فإن نزل بك سوء فر منك وأوزر عنك ، وفي ذلك يقول حماد عجرد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كم  من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أخ   لســـت   تنكره           ما  دمت  من  دنياك  في  يسر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متصنع   لــك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فــي  مودتـه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     يلــقاك  بــالترحيب   و  البــشر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يطري الوفاء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وذا  الوفاء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وﭕﻠ           حى  الغدر  مجتهدا  وذا  الغدر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وجعلهم تفكيرهم في الأخوة ينهون عن صحبة الحمقى لما تجر من بلاء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كثير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وفي ذلك يقول أبو العتاهية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lastRenderedPageBreak/>
        <w:t xml:space="preserve">      إحذر الأحمــق أن تصحبـه   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إنما  الأحمق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كالثوب  الخلق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كلمـا  رقعته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مـن   جانـب         زعزعته الريح يوما   فانخرق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أو كصدع في زجاج فاحش        هل ترى صدع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زجاج  يلتصـق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؟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فإذا  عاتبته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كي   يرعوي         زاد  شرا  وتمادى  في الحمق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ثانيا / وصف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الطبيعة :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مر بنا ان الشاعر العباسي كان يحتفظ أحيانا في مقدمات مدائحه بوصف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الصحراء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وأحيانا يتركها الى وصف الطبيعة في الحاضرة ببساتينها ورياحينها ، وقد أخذ يخص هذه الطبيعة بمقطوعات وقصائد كثيرة بحيث أصبحت موضوعا جديدا واسعا ، وكان يمزج نشوته بها في بعض الأحيان بنشوة الحب أو نشوة الخمر وسماع القيان ، وفي كثيرمن الأحيان كان يقف عند تصويرفتنته بها بورودها ورياحينها من مثل قول ابراهيم بن المهدي في النرجس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ثلاث عيون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من  النرجـس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 على  قائم  أخضر  أملس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يذكرنني طيب ريا الحبيب  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فيمنعننـي  لــذة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المجلس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وقد أكثروا من وصف الأمطار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والسحب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كما اكثروا من وصف الرياض وخاصة في الربيع حين تتبرج الطبيعة بمناظرها الفاتنة وعبروا عن أحاسيسهم ومشاعرهم أحيانا خلال هذا الوصف مما جعلهم يخاطبون بعض عناصرها وكأنها تحمل عواطف الإنسان ، ومن خير ما يصور ذلك مطيع بن إياس لنخلتي حلوان إذ يقول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اسعداني يا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نخلتي  حلوان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 وابكيا لي من ريب  هذا  الزمان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واعلما أن ريبه لم يزل ﭕﻓ        رق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بــيـن  الألاف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و الجـيران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lastRenderedPageBreak/>
        <w:t xml:space="preserve">   ولعمري لو ذقتما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ألم  الفر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   قـة  أبكاكما  كما  الذي  أبكـاني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وأخذ كثيرا من شعراء العصر العباسي يعنون بوصف مظاهرالحضارة العباسية وما يتصل بها من الترف في الطعام والتأنق في الملابس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والثياب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ووصف القصور وما حولها من البساتين وما يجري فيها من الظباء ، والغزلان من مثل قول ابن عينية المهلبي في وصف قصر ابن عمه عمر بن حفص المهلبي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فيا طيب ذاك القصر قصرا ومنزلا          بأفيح سهل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غير  وعر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ولا  ضـنك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بغـرس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كــأبكار  الجواري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وتربة           كأن  ثراها  ماء  ورد  على  مسك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وسرب  من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الغزلان  يرتعن حوله          كما استل منظوم من الدر من سلك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وأكثروا من وصف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الحيوان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والطير، والحشرات ، واشتهر بذلك خلف الأحمر ، وفي كتاب ( الحيوان ) للجاحظ من ذلك مادة وفيرة .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ثالثا / وصف الأمراض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والآفات :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وصف شعراء العصر العباسي الأمراض والآفات التي إنتابتهم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‘ ويصور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ذلك من بعض الوجوه قصيدة لعبد الصمد بن المعذل يصف فيها حمى أصابته ، وفيها يقول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و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بنـت  المنية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تنتابنــي       هدوا  وتطرقنــي  سحره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 كأن لها ضرما في الحشا 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وفي  كل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عضو لها جمره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 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واكثر من اشتهر بوصف الحمى هو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( المتنبي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) إذ يقول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lastRenderedPageBreak/>
        <w:t xml:space="preserve"> 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وزائــرتي  كأن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بهــا  حياءا        فليس  تزور  إلا في الظلام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بذلت لها المطارف والحشايا     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فعافتـها  وباتت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في  عظام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رابعا / شعر الصيد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( الطرديات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) :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ولع الخلفاء العباسيون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بالصيد  ،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وكانوا يخرجون اليه في مواكب حافلة ، ومعهم البزاة ، والصقور ، والكلاب ، وتبعهم في هذا الصنيع الوزراء وعلية القوم . وقد نظم الشعراء في هذه المتعة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الرياضية  أراجيز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كثيرة سموها ( الطرديات ) وأكثر من نظم فيها أبو نواس ، وأحسن غاية الإحسان في وصف الكلاب " لأنه قد لعب بها زمانا وعرف منها ما لا تعرفه  الأعراب " . وحقا سبقه في هذا الموضوع بعض شعراء العصر الأموي </w:t>
      </w:r>
      <w:proofErr w:type="gramStart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>مثل :</w:t>
      </w:r>
      <w:proofErr w:type="gramEnd"/>
      <w:r w:rsidRPr="0096732A">
        <w:rPr>
          <w:rFonts w:ascii="Times New Roman" w:eastAsia="Times New Roman" w:hAnsi="Times New Roman" w:cs="Times New Roman"/>
          <w:sz w:val="32"/>
          <w:szCs w:val="32"/>
          <w:rtl/>
        </w:rPr>
        <w:t xml:space="preserve"> الشمردل ، وأبي نخيلة ، ولكنه هو الذي مد طنبه وفتح أبوابه ، لا من حيث كثرة ما نظمه فيه فحسب ، بل أيضا من حيث دقة وصفه لأواته وجوارحه مما جعل الجاحظ ينوه بطردياته طويلا في الجزء الثاني من كتابه ( الحيوان ) :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ما البرق في ذي عارض لماح        ولا إنقضاض الكواكب المنصاح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و لا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انبتاـت  الـدلـو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بالمتاح         أجد  في  السرعة  من  سرياح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يطير   في  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الجو  بلا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جناح          يفتر  عن  مثل  شبا   الرمــاح </w:t>
      </w:r>
    </w:p>
    <w:p w:rsidR="0096732A" w:rsidRPr="0096732A" w:rsidRDefault="0096732A" w:rsidP="0096732A">
      <w:pPr>
        <w:bidi/>
        <w:spacing w:after="0" w:line="360" w:lineRule="auto"/>
        <w:ind w:left="-334" w:right="-360"/>
        <w:jc w:val="lowKashida"/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</w:pPr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فكم   و </w:t>
      </w:r>
      <w:proofErr w:type="gramStart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>كم  ذي</w:t>
      </w:r>
      <w:proofErr w:type="gramEnd"/>
      <w:r w:rsidRPr="0096732A">
        <w:rPr>
          <w:rFonts w:ascii="Times New Roman" w:eastAsia="Times New Roman" w:hAnsi="Times New Roman" w:cs="Times New Roman"/>
          <w:b/>
          <w:bCs/>
          <w:sz w:val="32"/>
          <w:szCs w:val="32"/>
          <w:rtl/>
        </w:rPr>
        <w:t xml:space="preserve">   جدة   لياح          ونــازب  أعفــر  ذي   طمـــاح </w:t>
      </w:r>
    </w:p>
    <w:p w:rsidR="00C84E46" w:rsidRDefault="005B636F"/>
    <w:sectPr w:rsidR="00C84E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32A"/>
    <w:rsid w:val="005B636F"/>
    <w:rsid w:val="007C599F"/>
    <w:rsid w:val="0096732A"/>
    <w:rsid w:val="00B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D454F-3F56-41E3-85AD-52A1D350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Dr.sabah</dc:creator>
  <cp:keywords/>
  <dc:description/>
  <cp:lastModifiedBy>Dr.sabah</cp:lastModifiedBy>
  <cp:revision>2</cp:revision>
  <dcterms:created xsi:type="dcterms:W3CDTF">2018-01-13T08:42:00Z</dcterms:created>
  <dcterms:modified xsi:type="dcterms:W3CDTF">2018-01-13T09:07:00Z</dcterms:modified>
</cp:coreProperties>
</file>