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496" w:rsidRDefault="00F02496" w:rsidP="00F02496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  <w:bookmarkStart w:id="0" w:name="_GoBack"/>
      <w:bookmarkEnd w:id="0"/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 xml:space="preserve">عنوان المحاضرة: </w:t>
      </w:r>
      <w:r w:rsidRPr="00272DE2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>تاريخ ظهور الديمقراطية والتطور التاريخي لها</w:t>
      </w:r>
    </w:p>
    <w:p w:rsidR="004A49CE" w:rsidRDefault="00F02496" w:rsidP="00F02496">
      <w:pPr>
        <w:jc w:val="center"/>
        <w:rPr>
          <w:sz w:val="28"/>
          <w:szCs w:val="28"/>
          <w:rtl/>
          <w:lang w:bidi="ar-IQ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>الجزء الثالث</w:t>
      </w:r>
    </w:p>
    <w:p w:rsidR="00F02496" w:rsidRPr="00F02496" w:rsidRDefault="00F02496" w:rsidP="00F02496">
      <w:pPr>
        <w:rPr>
          <w:b/>
          <w:bCs/>
          <w:sz w:val="28"/>
          <w:szCs w:val="28"/>
          <w:rtl/>
          <w:lang w:bidi="ar-IQ"/>
        </w:rPr>
      </w:pPr>
      <w:r w:rsidRPr="00F02496">
        <w:rPr>
          <w:rFonts w:hint="cs"/>
          <w:b/>
          <w:bCs/>
          <w:sz w:val="28"/>
          <w:szCs w:val="28"/>
          <w:rtl/>
          <w:lang w:bidi="ar-IQ"/>
        </w:rPr>
        <w:t>تطور الديمقراطية في القرن العشرين</w:t>
      </w:r>
    </w:p>
    <w:p w:rsidR="00F02496" w:rsidRPr="00F02496" w:rsidRDefault="00F02496" w:rsidP="00F02496">
      <w:pPr>
        <w:spacing w:after="0" w:line="240" w:lineRule="auto"/>
        <w:ind w:firstLine="567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القرن العشرين، لم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يتخذ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توسع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الديمقراطية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في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القرن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العشرين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شكل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الانتقال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البطيء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في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كل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بلد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على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حدة،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بل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شكل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"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موجات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ديمقراطية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"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متعاقبة،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صاحب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بعضها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حروب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وثورات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.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وفي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بعض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الدول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تم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فرض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الديمقراطية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من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قبل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قوى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عسكرية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خارجية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.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ويرى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البعض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ذلك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تحريراً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للشعوب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.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لقد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أنتجت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الحرب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العالمية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الأولى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الدول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القومية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في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أوروبا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والتي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كان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معظمها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ديمقراطياً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بالاسم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فقط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كجمهورية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فايمار</w:t>
      </w:r>
      <w:proofErr w:type="spellEnd"/>
      <w:r w:rsidRPr="00F02496">
        <w:rPr>
          <w:rFonts w:ascii="Simplified Arabic" w:eastAsia="Times New Roman" w:hAnsi="Simplified Arabic" w:cs="Simplified Arabic"/>
          <w:sz w:val="28"/>
          <w:szCs w:val="28"/>
          <w:vertAlign w:val="superscript"/>
          <w:rtl/>
          <w:lang w:bidi="ar-IQ"/>
        </w:rPr>
        <w:footnoteReference w:id="1"/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مثلاً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.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في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البداية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لم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يؤثر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ظهور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هذه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الدول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على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الديمقراطيات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التي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كانت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موجودة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حينها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كفرنسا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وبريطانيا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وبلجيكا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وسويسرا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التي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احتفظت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بأشكال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حكوماتها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.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إلا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أن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تصاعد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مد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الفاشية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في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ألمانيا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النازية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وإيطاليا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موسوليني</w:t>
      </w:r>
      <w:proofErr w:type="spellEnd"/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ونظام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الجنرال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فرانكو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في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أسبانيا</w:t>
      </w:r>
      <w:proofErr w:type="spellEnd"/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ونظام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أنطونيو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دي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أوليفيرا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سالازار</w:t>
      </w:r>
      <w:proofErr w:type="spellEnd"/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في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البرتغال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ساهمت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كلها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في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تضييق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نطاق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الديمقراطية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في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ثلاثينيات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القرن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الماضي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وأعطت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الانطباع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بانه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"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عصر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الحكام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الدكتاتوريين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"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بينما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ظلت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معظم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الدول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المستعمرة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على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حالها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لقد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تسببت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الحرب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العالمية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الثانية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بحدوث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انتكاسة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شديدة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للتوجه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الديمقراطي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في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أوروبا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الشرقية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.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فاحتلال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ألمانيا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ودمقرطتها</w:t>
      </w:r>
      <w:proofErr w:type="spellEnd"/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الناجحة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من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قبل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قوة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الحلفاء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العليا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خدمت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كنموذج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للنظرية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التي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تلت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والخاصة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بتغيير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النظام،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ولكن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نصف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أوروبا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الشرقية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أرغم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على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الدخول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في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الكتلة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السوفيتية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غير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الديمقراطية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.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وتبع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الحرب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إزالة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الاستعمار،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ومرة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أخرى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سادت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في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معظم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الدول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المستقلة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الحديثة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دساتير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لا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تحمل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من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الديمقراطية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سوى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التسمية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فقط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.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في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العقود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التي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تلت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الحرب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العالمية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الثانية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امتلكت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معظم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الدول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الديمقراطية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الغربية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اقتصاديات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السوق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الحرة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والتي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نجم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عنها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دول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الرفاهية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وهو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ما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عكس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إجماعاً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عاماً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بين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الناخبين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والأحزاب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السياسية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في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تلك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الدول،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أما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في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الخمسينات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والستينات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فقد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كان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النمو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الاقتصادي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مرتفعاً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في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الدول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الغربية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والشيوعية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على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حد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سواء،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ومن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ثم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تناقص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ذلك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النمو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في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الدول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الشيوعية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.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وبحلول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عام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  <w:t>1960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كانت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الغالبية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العظمى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من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الدول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أنظمة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ديمقراطية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بالاسم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فقط،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وهكذا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فإن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غالبية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سكان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العالم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كانت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تعيش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في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دول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شهدت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انتخابات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معيبة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وأشكالاً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أخرى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من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التحايل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(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وخاصة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في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الدول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الشيوعية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).</w:t>
      </w:r>
    </w:p>
    <w:p w:rsidR="00F02496" w:rsidRPr="00F02496" w:rsidRDefault="00F02496" w:rsidP="00F02496">
      <w:pPr>
        <w:spacing w:after="0" w:line="240" w:lineRule="auto"/>
        <w:ind w:firstLine="567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lastRenderedPageBreak/>
        <w:t>لقد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أسهمت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الموجات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المتعاقبة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من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الديمقراط</w:t>
      </w:r>
      <w:r w:rsidRPr="00F02496">
        <w:rPr>
          <w:rFonts w:ascii="Simplified Arabic" w:eastAsia="Times New Roman" w:hAnsi="Simplified Arabic" w:cs="Simplified Arabic" w:hint="eastAsia"/>
          <w:sz w:val="28"/>
          <w:szCs w:val="28"/>
          <w:rtl/>
          <w:lang w:bidi="ar-IQ"/>
        </w:rPr>
        <w:t>ية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في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تسجيل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نقاط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إضافية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للديمقراطية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الليبرالية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للعديد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من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الشعوب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.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أما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الضائقة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الاقتصادية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في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ثمانينات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القرن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الماضي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فقد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ساهمت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إلى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جانب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الامتعاض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من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قمع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الأنظمة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الشيوعية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في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انهيار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الاتحاد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السوفيتي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وإنهاء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الحرب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الباردة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ودمقرطة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وتحرر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دول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الكتلة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السوفيتية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السابقة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.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وأكثر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الديمقراطيات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الجديدة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نجاحاً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كانت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تلك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القريبة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جغرافياً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وثقافياً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من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دول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أوروبا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الغربية،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وهي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الآن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إما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دول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أعضاء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أو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مرشحة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للانتماء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إلى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الاتحاد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الأوروبي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.</w:t>
      </w:r>
    </w:p>
    <w:p w:rsidR="00F02496" w:rsidRPr="00F02496" w:rsidRDefault="00F02496" w:rsidP="00F02496">
      <w:pPr>
        <w:spacing w:after="0" w:line="240" w:lineRule="auto"/>
        <w:ind w:firstLine="567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معظم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دول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أمريكا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اللاتينية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وجنوب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شرق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آسيا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مثل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تايوان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وكوريا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الجنوبية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وبعض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الدول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العربية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والأفريقية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مثل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لبنان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والسلطة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الفلسطينية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–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فقد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تحركت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نحو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تحقيق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المزيد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من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الديمقراطية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الليبرالية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خلال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عقد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التسعينات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وعام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  <w:t>2000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.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إن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عدد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الأنظمة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الديمقراطية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الليبرالية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الآن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أكثر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من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أي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وقت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مضى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وهو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يتزايد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منذ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مدة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دون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توقف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.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ولهذا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يتوقع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البعض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بأن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هذا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التوجه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سيستمر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في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المستقبل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إلى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الحد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الذي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ستصبح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فيه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الدول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الديمقراطية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الليبرالية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المقياس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العالمي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لشكل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المجتمع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F024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البشري</w:t>
      </w:r>
      <w:r w:rsidRPr="00F0249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. </w:t>
      </w:r>
    </w:p>
    <w:p w:rsidR="00F02496" w:rsidRPr="00F02496" w:rsidRDefault="00F02496">
      <w:pPr>
        <w:rPr>
          <w:sz w:val="28"/>
          <w:szCs w:val="28"/>
          <w:lang w:bidi="ar-IQ"/>
        </w:rPr>
      </w:pPr>
    </w:p>
    <w:sectPr w:rsidR="00F02496" w:rsidRPr="00F02496" w:rsidSect="0070046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17B" w:rsidRDefault="0014617B" w:rsidP="00F02496">
      <w:pPr>
        <w:spacing w:after="0" w:line="240" w:lineRule="auto"/>
      </w:pPr>
      <w:r>
        <w:separator/>
      </w:r>
    </w:p>
  </w:endnote>
  <w:endnote w:type="continuationSeparator" w:id="0">
    <w:p w:rsidR="0014617B" w:rsidRDefault="0014617B" w:rsidP="00F0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17B" w:rsidRDefault="0014617B" w:rsidP="00F02496">
      <w:pPr>
        <w:spacing w:after="0" w:line="240" w:lineRule="auto"/>
      </w:pPr>
      <w:r>
        <w:separator/>
      </w:r>
    </w:p>
  </w:footnote>
  <w:footnote w:type="continuationSeparator" w:id="0">
    <w:p w:rsidR="0014617B" w:rsidRDefault="0014617B" w:rsidP="00F02496">
      <w:pPr>
        <w:spacing w:after="0" w:line="240" w:lineRule="auto"/>
      </w:pPr>
      <w:r>
        <w:continuationSeparator/>
      </w:r>
    </w:p>
  </w:footnote>
  <w:footnote w:id="1">
    <w:p w:rsidR="00F02496" w:rsidRDefault="00F02496" w:rsidP="00F02496">
      <w:pPr>
        <w:pStyle w:val="a3"/>
        <w:jc w:val="both"/>
        <w:rPr>
          <w:rtl/>
          <w:lang w:bidi="ar-IQ"/>
        </w:rPr>
      </w:pPr>
      <w:r>
        <w:rPr>
          <w:rStyle w:val="a4"/>
        </w:rPr>
        <w:footnoteRef/>
      </w:r>
      <w:r>
        <w:rPr>
          <w:rFonts w:hint="cs"/>
          <w:rtl/>
        </w:rPr>
        <w:t xml:space="preserve">). </w:t>
      </w:r>
      <w:r w:rsidRPr="00496D53">
        <w:rPr>
          <w:rFonts w:ascii="Simplified Arabic" w:hAnsi="Simplified Arabic" w:cs="Simplified Arabic"/>
          <w:rtl/>
        </w:rPr>
        <w:t xml:space="preserve">جمهورية </w:t>
      </w:r>
      <w:proofErr w:type="spellStart"/>
      <w:r w:rsidRPr="00496D53">
        <w:rPr>
          <w:rFonts w:ascii="Simplified Arabic" w:hAnsi="Simplified Arabic" w:cs="Simplified Arabic"/>
          <w:rtl/>
        </w:rPr>
        <w:t>فايمار</w:t>
      </w:r>
      <w:proofErr w:type="spellEnd"/>
      <w:r w:rsidRPr="00496D53">
        <w:rPr>
          <w:rFonts w:ascii="Simplified Arabic" w:hAnsi="Simplified Arabic" w:cs="Simplified Arabic"/>
          <w:rtl/>
        </w:rPr>
        <w:t xml:space="preserve"> (بالألمانية: </w:t>
      </w:r>
      <w:proofErr w:type="spellStart"/>
      <w:r w:rsidRPr="00496D53">
        <w:rPr>
          <w:rFonts w:ascii="Simplified Arabic" w:hAnsi="Simplified Arabic" w:cs="Simplified Arabic"/>
        </w:rPr>
        <w:t>Weimarer</w:t>
      </w:r>
      <w:proofErr w:type="spellEnd"/>
      <w:r w:rsidRPr="00496D53">
        <w:rPr>
          <w:rFonts w:ascii="Simplified Arabic" w:hAnsi="Simplified Arabic" w:cs="Simplified Arabic"/>
        </w:rPr>
        <w:t xml:space="preserve"> </w:t>
      </w:r>
      <w:proofErr w:type="spellStart"/>
      <w:r w:rsidRPr="00496D53">
        <w:rPr>
          <w:rFonts w:ascii="Simplified Arabic" w:hAnsi="Simplified Arabic" w:cs="Simplified Arabic"/>
        </w:rPr>
        <w:t>Republik</w:t>
      </w:r>
      <w:proofErr w:type="spellEnd"/>
      <w:r w:rsidRPr="00496D53">
        <w:rPr>
          <w:rFonts w:ascii="Simplified Arabic" w:hAnsi="Simplified Arabic" w:cs="Simplified Arabic"/>
          <w:rtl/>
        </w:rPr>
        <w:t xml:space="preserve">) هي الجمهورية التي نشأت في ألمانيا في الفترة من 1919 إلى 1933 كنتيجة الحرب العالمية الأولى وخسارة ألمانيا الحرب. سميت الجمهورية </w:t>
      </w:r>
      <w:r w:rsidRPr="00496D53">
        <w:rPr>
          <w:rFonts w:ascii="Simplified Arabic" w:hAnsi="Simplified Arabic" w:cs="Simplified Arabic" w:hint="cs"/>
          <w:rtl/>
        </w:rPr>
        <w:t>الناشئة</w:t>
      </w:r>
      <w:r w:rsidRPr="00496D53">
        <w:rPr>
          <w:rFonts w:ascii="Simplified Arabic" w:hAnsi="Simplified Arabic" w:cs="Simplified Arabic"/>
          <w:rtl/>
        </w:rPr>
        <w:t xml:space="preserve"> باسم مدينة </w:t>
      </w:r>
      <w:proofErr w:type="spellStart"/>
      <w:r w:rsidRPr="00496D53">
        <w:rPr>
          <w:rFonts w:ascii="Simplified Arabic" w:hAnsi="Simplified Arabic" w:cs="Simplified Arabic"/>
          <w:rtl/>
        </w:rPr>
        <w:t>فايمار</w:t>
      </w:r>
      <w:proofErr w:type="spellEnd"/>
      <w:r w:rsidRPr="00496D53">
        <w:rPr>
          <w:rFonts w:ascii="Simplified Arabic" w:hAnsi="Simplified Arabic" w:cs="Simplified Arabic"/>
          <w:rtl/>
        </w:rPr>
        <w:t xml:space="preserve"> الواقعة بوسط ألمانيا والتي اجتمع بها </w:t>
      </w:r>
      <w:r w:rsidRPr="00496D53">
        <w:rPr>
          <w:rFonts w:ascii="Simplified Arabic" w:hAnsi="Simplified Arabic" w:cs="Simplified Arabic" w:hint="cs"/>
          <w:rtl/>
        </w:rPr>
        <w:t>ممثلو</w:t>
      </w:r>
      <w:r w:rsidRPr="00496D53">
        <w:rPr>
          <w:rFonts w:ascii="Simplified Arabic" w:hAnsi="Simplified Arabic" w:cs="Simplified Arabic"/>
          <w:rtl/>
        </w:rPr>
        <w:t xml:space="preserve"> الشعب </w:t>
      </w:r>
      <w:r w:rsidRPr="00496D53">
        <w:rPr>
          <w:rFonts w:ascii="Simplified Arabic" w:hAnsi="Simplified Arabic" w:cs="Simplified Arabic" w:hint="cs"/>
          <w:rtl/>
        </w:rPr>
        <w:t>الألماني</w:t>
      </w:r>
      <w:r w:rsidRPr="00496D53">
        <w:rPr>
          <w:rFonts w:ascii="Simplified Arabic" w:hAnsi="Simplified Arabic" w:cs="Simplified Arabic"/>
          <w:rtl/>
        </w:rPr>
        <w:t xml:space="preserve"> في العام 1919 لصياغة الدستور الجديد للجمهورية والذي </w:t>
      </w:r>
      <w:r w:rsidRPr="00496D53">
        <w:rPr>
          <w:rFonts w:ascii="Simplified Arabic" w:hAnsi="Simplified Arabic" w:cs="Simplified Arabic" w:hint="cs"/>
          <w:rtl/>
        </w:rPr>
        <w:t>اتبعته</w:t>
      </w:r>
      <w:r w:rsidRPr="00496D53">
        <w:rPr>
          <w:rFonts w:ascii="Simplified Arabic" w:hAnsi="Simplified Arabic" w:cs="Simplified Arabic"/>
          <w:rtl/>
        </w:rPr>
        <w:t xml:space="preserve"> الجمهورية حتى العام 1933 حين تمكن الزعيم النازي أدولف هتلر من إحكام سيطرته على مقاليد الحكم في برلين بعد توليه منصبي المستشارية ورئاسة الجمهورية. اعتبر المؤرخون هذا الحدث نهاية جمهورية </w:t>
      </w:r>
      <w:proofErr w:type="spellStart"/>
      <w:r w:rsidRPr="00496D53">
        <w:rPr>
          <w:rFonts w:ascii="Simplified Arabic" w:hAnsi="Simplified Arabic" w:cs="Simplified Arabic"/>
          <w:rtl/>
        </w:rPr>
        <w:t>فايمار</w:t>
      </w:r>
      <w:proofErr w:type="spellEnd"/>
      <w:r w:rsidRPr="00496D53">
        <w:rPr>
          <w:rFonts w:ascii="Simplified Arabic" w:hAnsi="Simplified Arabic" w:cs="Simplified Arabic"/>
          <w:rtl/>
        </w:rPr>
        <w:t>.</w:t>
      </w:r>
      <w:r>
        <w:rPr>
          <w:rtl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025"/>
    <w:rsid w:val="0014617B"/>
    <w:rsid w:val="00384025"/>
    <w:rsid w:val="004A49CE"/>
    <w:rsid w:val="00700464"/>
    <w:rsid w:val="00794A06"/>
    <w:rsid w:val="00BE3EC5"/>
    <w:rsid w:val="00F0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rsid w:val="00F02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F02496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footnote reference"/>
    <w:uiPriority w:val="99"/>
    <w:semiHidden/>
    <w:rsid w:val="00F0249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rsid w:val="00F02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F02496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footnote reference"/>
    <w:uiPriority w:val="99"/>
    <w:semiHidden/>
    <w:rsid w:val="00F024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DR.Ahmed Saker 2o1O</cp:lastModifiedBy>
  <cp:revision>2</cp:revision>
  <dcterms:created xsi:type="dcterms:W3CDTF">2018-01-14T16:28:00Z</dcterms:created>
  <dcterms:modified xsi:type="dcterms:W3CDTF">2018-01-14T16:28:00Z</dcterms:modified>
</cp:coreProperties>
</file>