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0" w:rsidRDefault="00BB31B0">
      <w:pPr>
        <w:rPr>
          <w:rFonts w:cs="Arial" w:hint="cs"/>
          <w:rtl/>
          <w:lang w:bidi="ar-IQ"/>
        </w:rPr>
      </w:pPr>
      <w:r w:rsidRPr="00BB31B0">
        <w:rPr>
          <w:rFonts w:cs="Arial" w:hint="eastAsia"/>
          <w:rtl/>
          <w:lang w:bidi="ar-IQ"/>
        </w:rPr>
        <w:t>المحاضرة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العاشرة</w:t>
      </w:r>
      <w:r w:rsidRPr="00BB31B0">
        <w:rPr>
          <w:rFonts w:cs="Arial"/>
          <w:rtl/>
          <w:lang w:bidi="ar-IQ"/>
        </w:rPr>
        <w:t xml:space="preserve"> </w:t>
      </w:r>
    </w:p>
    <w:p w:rsidR="00BB31B0" w:rsidRDefault="00BB31B0">
      <w:pPr>
        <w:rPr>
          <w:rFonts w:cs="Arial" w:hint="cs"/>
          <w:rtl/>
          <w:lang w:bidi="ar-IQ"/>
        </w:rPr>
      </w:pPr>
      <w:r w:rsidRPr="00BB31B0">
        <w:rPr>
          <w:rFonts w:cs="Arial" w:hint="eastAsia"/>
          <w:rtl/>
          <w:lang w:bidi="ar-IQ"/>
        </w:rPr>
        <w:t>المعاني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الرئيسية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في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الأخلاق</w:t>
      </w:r>
      <w:r w:rsidRPr="00BB31B0">
        <w:rPr>
          <w:rFonts w:cs="Arial"/>
          <w:rtl/>
          <w:lang w:bidi="ar-IQ"/>
        </w:rPr>
        <w:t xml:space="preserve"> </w:t>
      </w:r>
    </w:p>
    <w:p w:rsidR="00BB31B0" w:rsidRDefault="00BB31B0">
      <w:pPr>
        <w:rPr>
          <w:rFonts w:cs="Arial" w:hint="cs"/>
          <w:rtl/>
          <w:lang w:bidi="ar-IQ"/>
        </w:rPr>
      </w:pPr>
      <w:r w:rsidRPr="00BB31B0">
        <w:rPr>
          <w:rFonts w:cs="Arial" w:hint="eastAsia"/>
          <w:rtl/>
          <w:lang w:bidi="ar-IQ"/>
        </w:rPr>
        <w:t>الجزء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الثاني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حول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موضوع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الضمير</w:t>
      </w:r>
      <w:r w:rsidRPr="00BB31B0">
        <w:rPr>
          <w:rFonts w:cs="Arial"/>
          <w:rtl/>
          <w:lang w:bidi="ar-IQ"/>
        </w:rPr>
        <w:t xml:space="preserve"> </w:t>
      </w:r>
    </w:p>
    <w:p w:rsidR="00BB31B0" w:rsidRDefault="00BB31B0">
      <w:pPr>
        <w:rPr>
          <w:rFonts w:cs="Arial" w:hint="cs"/>
          <w:rtl/>
          <w:lang w:bidi="ar-IQ"/>
        </w:rPr>
      </w:pPr>
      <w:r w:rsidRPr="00BB31B0">
        <w:rPr>
          <w:rFonts w:cs="Arial" w:hint="eastAsia"/>
          <w:rtl/>
          <w:lang w:bidi="ar-IQ"/>
        </w:rPr>
        <w:t>ب</w:t>
      </w:r>
      <w:r>
        <w:rPr>
          <w:rFonts w:cs="Arial" w:hint="cs"/>
          <w:rtl/>
          <w:lang w:bidi="ar-IQ"/>
        </w:rPr>
        <w:t xml:space="preserve"> \ </w:t>
      </w:r>
      <w:r w:rsidRPr="00BB31B0">
        <w:rPr>
          <w:rFonts w:cs="Arial" w:hint="eastAsia"/>
          <w:rtl/>
          <w:lang w:bidi="ar-IQ"/>
        </w:rPr>
        <w:t>مدرسة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التحليل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النفسي</w:t>
      </w:r>
      <w:r w:rsidRPr="00BB31B0">
        <w:rPr>
          <w:rFonts w:cs="Arial"/>
          <w:rtl/>
          <w:lang w:bidi="ar-IQ"/>
        </w:rPr>
        <w:t xml:space="preserve"> </w:t>
      </w:r>
      <w:r w:rsidRPr="00BB31B0">
        <w:rPr>
          <w:rFonts w:cs="Arial" w:hint="eastAsia"/>
          <w:rtl/>
          <w:lang w:bidi="ar-IQ"/>
        </w:rPr>
        <w:t>عند</w:t>
      </w:r>
      <w:r w:rsidRPr="00BB31B0">
        <w:rPr>
          <w:rFonts w:cs="Arial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rtl/>
          <w:lang w:bidi="ar-IQ"/>
        </w:rPr>
        <w:t>فرويد</w:t>
      </w:r>
      <w:proofErr w:type="spellEnd"/>
      <w:r w:rsidRPr="00BB31B0">
        <w:rPr>
          <w:rFonts w:cs="Arial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rtl/>
          <w:lang w:bidi="ar-IQ"/>
        </w:rPr>
        <w:t>واتباعه</w:t>
      </w:r>
      <w:proofErr w:type="spellEnd"/>
      <w:r>
        <w:rPr>
          <w:rFonts w:cs="Arial" w:hint="cs"/>
          <w:rtl/>
          <w:lang w:bidi="ar-IQ"/>
        </w:rPr>
        <w:t xml:space="preserve"> </w:t>
      </w:r>
    </w:p>
    <w:p w:rsidR="00BB31B0" w:rsidRDefault="00BB31B0">
      <w:pPr>
        <w:rPr>
          <w:rFonts w:cs="Arial" w:hint="cs"/>
          <w:rtl/>
          <w:lang w:bidi="ar-IQ"/>
        </w:rPr>
      </w:pPr>
    </w:p>
    <w:p w:rsidR="00BB31B0" w:rsidRDefault="00BB31B0">
      <w:pPr>
        <w:rPr>
          <w:rFonts w:cs="Arial" w:hint="cs"/>
          <w:rtl/>
          <w:lang w:bidi="ar-IQ"/>
        </w:rPr>
      </w:pPr>
    </w:p>
    <w:p w:rsidR="00000000" w:rsidRPr="00BB31B0" w:rsidRDefault="00BB31B0">
      <w:pPr>
        <w:rPr>
          <w:rFonts w:hint="cs"/>
          <w:sz w:val="32"/>
          <w:szCs w:val="32"/>
          <w:rtl/>
          <w:lang w:bidi="ar-IQ"/>
        </w:rPr>
      </w:pP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ان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راي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هذه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المدرسة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يزعم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أن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هو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حاصل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الضغوط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الأبوية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على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الطفل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باسم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الأنا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الفوقاني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والتي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هي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ضغوط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تتالف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اوامر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نواهي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وتحريمات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منها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يتكون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هذا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الذي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سماه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فرويد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الأنا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الفوقاني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وهو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يسبق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تاريخيا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تكوين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الأخلاقي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،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فهذا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الأخير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لا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ييدا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التكوين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الا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ابتداءا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سن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الثامنة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عشر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ويستمر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تكوينه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طوال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عهد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المراهقة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ماراً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بكثير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التغيرات</w:t>
      </w:r>
      <w:r w:rsidRPr="00BB31B0">
        <w:rPr>
          <w:rFonts w:cs="Arial"/>
          <w:sz w:val="32"/>
          <w:szCs w:val="32"/>
          <w:rtl/>
          <w:lang w:bidi="ar-IQ"/>
        </w:rPr>
        <w:t xml:space="preserve"> . </w:t>
      </w:r>
      <w:r w:rsidRPr="00BB31B0">
        <w:rPr>
          <w:rFonts w:cs="Arial" w:hint="cs"/>
          <w:sz w:val="32"/>
          <w:szCs w:val="32"/>
          <w:rtl/>
          <w:lang w:bidi="ar-IQ"/>
        </w:rPr>
        <w:t>ج</w:t>
      </w:r>
      <w:r w:rsidRPr="00BB31B0">
        <w:rPr>
          <w:rFonts w:cs="Arial"/>
          <w:sz w:val="32"/>
          <w:szCs w:val="32"/>
          <w:rtl/>
          <w:lang w:bidi="ar-IQ"/>
        </w:rPr>
        <w:t xml:space="preserve"> .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اصحاب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علم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الاجتماع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وموقفهم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من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يرون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أن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حصيلة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الآف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الضغوط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الاجتماعية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على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الفرد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كالتربية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الأسرة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وفي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المدرسة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،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انه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الرسمي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الذي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تمارسه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المؤسسات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والنظم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الاجتماعية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،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انه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القهر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الذي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يصدر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الأعراف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والعادات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والتقاليد</w:t>
      </w:r>
      <w:r w:rsidRPr="00BB31B0">
        <w:rPr>
          <w:rFonts w:cs="Arial"/>
          <w:sz w:val="32"/>
          <w:szCs w:val="32"/>
          <w:rtl/>
          <w:lang w:bidi="ar-IQ"/>
        </w:rPr>
        <w:t xml:space="preserve"> . . . </w:t>
      </w:r>
      <w:r w:rsidRPr="00BB31B0">
        <w:rPr>
          <w:rFonts w:cs="Arial" w:hint="eastAsia"/>
          <w:sz w:val="32"/>
          <w:szCs w:val="32"/>
          <w:rtl/>
          <w:lang w:bidi="ar-IQ"/>
        </w:rPr>
        <w:t>الخ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،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وما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الفردي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الا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انعكاس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الجماعي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الذي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ولد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فيه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الفرد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به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نشا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وتكون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ويقول</w:t>
      </w:r>
      <w:r w:rsidRPr="00BB31B0">
        <w:rPr>
          <w:rFonts w:cs="Arial"/>
          <w:sz w:val="32"/>
          <w:szCs w:val="32"/>
          <w:rtl/>
          <w:lang w:bidi="ar-IQ"/>
        </w:rPr>
        <w:t xml:space="preserve"> (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دوركهيم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) </w:t>
      </w:r>
      <w:r w:rsidRPr="00BB31B0">
        <w:rPr>
          <w:rFonts w:cs="Arial" w:hint="eastAsia"/>
          <w:sz w:val="32"/>
          <w:szCs w:val="32"/>
          <w:rtl/>
          <w:lang w:bidi="ar-IQ"/>
        </w:rPr>
        <w:t>احد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علماء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الاجتماع</w:t>
      </w:r>
      <w:r w:rsidRPr="00BB31B0">
        <w:rPr>
          <w:rFonts w:cs="Arial"/>
          <w:sz w:val="32"/>
          <w:szCs w:val="32"/>
          <w:rtl/>
          <w:lang w:bidi="ar-IQ"/>
        </w:rPr>
        <w:t xml:space="preserve"> ( </w:t>
      </w:r>
      <w:proofErr w:type="spellStart"/>
      <w:r w:rsidRPr="00BB31B0">
        <w:rPr>
          <w:rFonts w:cs="Arial" w:hint="eastAsia"/>
          <w:sz w:val="32"/>
          <w:szCs w:val="32"/>
          <w:rtl/>
          <w:lang w:bidi="ar-IQ"/>
        </w:rPr>
        <w:t>ان</w:t>
      </w:r>
      <w:proofErr w:type="spellEnd"/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الضمير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حين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يتكلم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،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فالمجتمع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كله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يتكلم</w:t>
      </w:r>
      <w:r w:rsidRPr="00BB31B0">
        <w:rPr>
          <w:rFonts w:cs="Arial"/>
          <w:sz w:val="32"/>
          <w:szCs w:val="32"/>
          <w:rtl/>
          <w:lang w:bidi="ar-IQ"/>
        </w:rPr>
        <w:t xml:space="preserve"> </w:t>
      </w:r>
      <w:r w:rsidRPr="00BB31B0">
        <w:rPr>
          <w:rFonts w:cs="Arial" w:hint="eastAsia"/>
          <w:sz w:val="32"/>
          <w:szCs w:val="32"/>
          <w:rtl/>
          <w:lang w:bidi="ar-IQ"/>
        </w:rPr>
        <w:t>فينا</w:t>
      </w:r>
      <w:r w:rsidRPr="00BB31B0">
        <w:rPr>
          <w:rFonts w:cs="Arial"/>
          <w:sz w:val="32"/>
          <w:szCs w:val="32"/>
          <w:rtl/>
          <w:lang w:bidi="ar-IQ"/>
        </w:rPr>
        <w:t xml:space="preserve"> ) .</w:t>
      </w:r>
    </w:p>
    <w:p w:rsidR="00BB31B0" w:rsidRPr="00BB31B0" w:rsidRDefault="00BB31B0">
      <w:pPr>
        <w:rPr>
          <w:rFonts w:hint="cs"/>
          <w:sz w:val="32"/>
          <w:szCs w:val="32"/>
          <w:lang w:bidi="ar-IQ"/>
        </w:rPr>
      </w:pPr>
    </w:p>
    <w:sectPr w:rsidR="00BB31B0" w:rsidRPr="00BB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BB31B0"/>
    <w:rsid w:val="00BB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2018-12-18T11:45:00Z</dcterms:created>
  <dcterms:modified xsi:type="dcterms:W3CDTF">2018-12-18T11:50:00Z</dcterms:modified>
</cp:coreProperties>
</file>