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C7" w:rsidRPr="00C11487" w:rsidRDefault="00087AC7" w:rsidP="00087AC7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11487">
        <w:rPr>
          <w:rFonts w:ascii="Simplified Arabic" w:hAnsi="Simplified Arabic" w:cs="Simplified Arabic"/>
          <w:b/>
          <w:bCs/>
          <w:sz w:val="28"/>
          <w:szCs w:val="28"/>
          <w:rtl/>
        </w:rPr>
        <w:t>مجالات التقاليد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11487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087AC7" w:rsidRPr="00987926" w:rsidRDefault="00087AC7" w:rsidP="00087AC7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يمكن أن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تظهر في كثير من الممارسات اليومية ولعل أكثر المجالات التي تشيع بها التقاليد هي:</w:t>
      </w:r>
    </w:p>
    <w:p w:rsidR="00087AC7" w:rsidRPr="00987926" w:rsidRDefault="00087AC7" w:rsidP="00087AC7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87926">
        <w:rPr>
          <w:rFonts w:ascii="Simplified Arabic" w:hAnsi="Simplified Arabic" w:cs="Simplified Arabic"/>
          <w:sz w:val="28"/>
          <w:szCs w:val="28"/>
          <w:rtl/>
        </w:rPr>
        <w:t>1-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الشعائر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: وهي عبارة عن ممارسات تُعبر عن المشاعر المشتركة والاتجاهات من خلال أفعال منظمة رسمية تؤدى بدرجات متفاوتة وتستهدف تدعيم روابط ال</w:t>
      </w:r>
      <w:r>
        <w:rPr>
          <w:rFonts w:ascii="Simplified Arabic" w:hAnsi="Simplified Arabic" w:cs="Simplified Arabic"/>
          <w:sz w:val="28"/>
          <w:szCs w:val="28"/>
          <w:rtl/>
        </w:rPr>
        <w:t>تضامن بين الأشخاص المشاركين بها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087AC7" w:rsidRPr="00987926" w:rsidRDefault="00087AC7" w:rsidP="00087AC7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والشعائر نوع من التصرفات أو الإجراءات أو الممارسات الجماعية المرعية التي تنظمها قواعد مقررة القصد منها ضبط بعض الحركات وال</w:t>
      </w:r>
      <w:r>
        <w:rPr>
          <w:rFonts w:ascii="Simplified Arabic" w:hAnsi="Simplified Arabic" w:cs="Simplified Arabic"/>
          <w:sz w:val="28"/>
          <w:szCs w:val="28"/>
          <w:rtl/>
        </w:rPr>
        <w:t>أقوال الموجهة لتحقيق غاية معينة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، والتي ينبغي أن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تتكرر كما هي وبدون أدنى تغيير في </w:t>
      </w:r>
      <w:r>
        <w:rPr>
          <w:rFonts w:ascii="Simplified Arabic" w:hAnsi="Simplified Arabic" w:cs="Simplified Arabic"/>
          <w:sz w:val="28"/>
          <w:szCs w:val="28"/>
          <w:rtl/>
        </w:rPr>
        <w:t>شكلها كما حلت المناسبة لإجرائها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، وتتجلى الشعائر في أسمى صورها وأروعها في الميدان الديني كما يبدو واضحاً في المساجد والكنائس والحج والزواج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وهناك بعض الشعائر يُحظر فيها القيام بأعمال أ</w:t>
      </w:r>
      <w:r>
        <w:rPr>
          <w:rFonts w:ascii="Simplified Arabic" w:hAnsi="Simplified Arabic" w:cs="Simplified Arabic"/>
          <w:sz w:val="28"/>
          <w:szCs w:val="28"/>
          <w:rtl/>
        </w:rPr>
        <w:t>و حركات أو التفوه بعبارات معينة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، وتعرف هذه بالمحظورات الشعائرية م</w:t>
      </w:r>
      <w:r>
        <w:rPr>
          <w:rFonts w:ascii="Simplified Arabic" w:hAnsi="Simplified Arabic" w:cs="Simplified Arabic"/>
          <w:sz w:val="28"/>
          <w:szCs w:val="28"/>
          <w:rtl/>
        </w:rPr>
        <w:t>ثل عدم البكاء في مناسبات البهجة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87AC7" w:rsidRPr="00987926" w:rsidRDefault="00087AC7" w:rsidP="00087AC7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2- الرموز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: الرمز هو تعبير أو نشاط استجابي يشير إلى فكرة أو ميزة أو إشارة مجردة تحل محل الموضوع الأساسي أو الرئ</w:t>
      </w:r>
      <w:r>
        <w:rPr>
          <w:rFonts w:ascii="Simplified Arabic" w:hAnsi="Simplified Arabic" w:cs="Simplified Arabic"/>
          <w:sz w:val="28"/>
          <w:szCs w:val="28"/>
          <w:rtl/>
        </w:rPr>
        <w:t>يسي وتصبح بديلاً عنه وممثلاً له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087AC7" w:rsidRPr="00987926" w:rsidRDefault="00087AC7" w:rsidP="00087AC7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فالإنسان يستطع عن طريق </w:t>
      </w:r>
      <w:r>
        <w:rPr>
          <w:rFonts w:ascii="Simplified Arabic" w:hAnsi="Simplified Arabic" w:cs="Simplified Arabic" w:hint="cs"/>
          <w:sz w:val="28"/>
          <w:szCs w:val="28"/>
          <w:rtl/>
        </w:rPr>
        <w:t>الرموز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على اختلاف أنواعها نقل أفكاره إلى غيره وتصوير مواقف ووصف أنوا</w:t>
      </w:r>
      <w:r>
        <w:rPr>
          <w:rFonts w:ascii="Simplified Arabic" w:hAnsi="Simplified Arabic" w:cs="Simplified Arabic"/>
          <w:sz w:val="28"/>
          <w:szCs w:val="28"/>
          <w:rtl/>
        </w:rPr>
        <w:t>ع من السلوك والاتجاهات والمشاعر. ومن أهم أنواع الرموز (اللغة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) التي تعتب</w:t>
      </w:r>
      <w:r>
        <w:rPr>
          <w:rFonts w:ascii="Simplified Arabic" w:hAnsi="Simplified Arabic" w:cs="Simplified Arabic"/>
          <w:sz w:val="28"/>
          <w:szCs w:val="28"/>
          <w:rtl/>
        </w:rPr>
        <w:t>ر أداة تماسك واتصال بين الجماعة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، فاللغة المحلية عبارة عن ر</w:t>
      </w:r>
      <w:r>
        <w:rPr>
          <w:rFonts w:ascii="Simplified Arabic" w:hAnsi="Simplified Arabic" w:cs="Simplified Arabic"/>
          <w:sz w:val="28"/>
          <w:szCs w:val="28"/>
          <w:rtl/>
        </w:rPr>
        <w:t>موز يفهمها أفراد المجتمع الواحد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ولكل كلم</w:t>
      </w:r>
      <w:r>
        <w:rPr>
          <w:rFonts w:ascii="Simplified Arabic" w:hAnsi="Simplified Arabic" w:cs="Simplified Arabic"/>
          <w:sz w:val="28"/>
          <w:szCs w:val="28"/>
          <w:rtl/>
        </w:rPr>
        <w:t>ة وحرف معناه الذي يؤثر بالأفراد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، وقد لا يفهمه من جاء من ثقافة </w:t>
      </w:r>
      <w:r>
        <w:rPr>
          <w:rFonts w:ascii="Simplified Arabic" w:hAnsi="Simplified Arabic" w:cs="Simplified Arabic"/>
          <w:sz w:val="28"/>
          <w:szCs w:val="28"/>
          <w:rtl/>
        </w:rPr>
        <w:t>مختلفة ولهذا لا يعني شيئاً عنده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. كذلك خاتم الزواج الذي يُقدم عند إتمام القِران يعني شيئاً خاصاً ويرمز لشيء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87AC7" w:rsidRPr="00987926" w:rsidRDefault="00087AC7" w:rsidP="00087AC7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3- الاحتفالات العامة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: وهي نوع من الممارسات الاجتماعية والإجراءات المقررة التي تتصف بالمظهر الرسمي وتلتقي فها الشعائر والط</w:t>
      </w:r>
      <w:r>
        <w:rPr>
          <w:rFonts w:ascii="Simplified Arabic" w:hAnsi="Simplified Arabic" w:cs="Simplified Arabic"/>
          <w:sz w:val="28"/>
          <w:szCs w:val="28"/>
          <w:rtl/>
        </w:rPr>
        <w:t>قوس والمراسيم والرموز والأساطير. وهي عبارة " في جوهرها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" عن عادات جماعية مورست في مناسبات مختلفة وارتبطت بعواطف وطنية وقومية وتبلورت حول معانٍ وقيم ٍ وإحداث لا يمكن للأفراد عزل أفكارهم ومشاعرهم عن التغني ب</w:t>
      </w:r>
      <w:r>
        <w:rPr>
          <w:rFonts w:ascii="Simplified Arabic" w:hAnsi="Simplified Arabic" w:cs="Simplified Arabic"/>
          <w:sz w:val="28"/>
          <w:szCs w:val="28"/>
          <w:rtl/>
        </w:rPr>
        <w:t>ها وتذكرها في مناسباتهم الدورية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. ومن هذه الاحتفال</w:t>
      </w:r>
      <w:r>
        <w:rPr>
          <w:rFonts w:ascii="Simplified Arabic" w:hAnsi="Simplified Arabic" w:cs="Simplified Arabic"/>
          <w:sz w:val="28"/>
          <w:szCs w:val="28"/>
          <w:rtl/>
        </w:rPr>
        <w:t>ات العامة ( الاستقلال ، والتحرر، وعيد نوروز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وعيد الفطر، وعيد الأضحى، وعيد المعلم، وعيد الطالب .... الخ )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087AC7" w:rsidRPr="00987926" w:rsidRDefault="00087AC7" w:rsidP="00087AC7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ومن المعروف إن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التقاليد بأنواعها المختلفة تقوم بها الجماعة وتمارسها في مناسبات معينة هي أيضاً تقليدي</w:t>
      </w:r>
      <w:r>
        <w:rPr>
          <w:rFonts w:ascii="Simplified Arabic" w:hAnsi="Simplified Arabic" w:cs="Simplified Arabic"/>
          <w:sz w:val="28"/>
          <w:szCs w:val="28"/>
          <w:rtl/>
        </w:rPr>
        <w:t>ة ومعروفة وبوسائل أيضاً تقليدية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أي كما مارستها الأجيال السابقة. ومن هذه الممارسات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087AC7" w:rsidRPr="00987926" w:rsidRDefault="00087AC7" w:rsidP="00087AC7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أ‌-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الأغاني الشعبية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: وتتمثل بأشكال المواويل المختلفة وبلحن يسير على وتيرة معينة وبنظم محددة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وآلات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موسيقية معروفة ومستخدمة منذ القدم لمثل </w:t>
      </w:r>
      <w:r>
        <w:rPr>
          <w:rFonts w:ascii="Simplified Arabic" w:hAnsi="Simplified Arabic" w:cs="Simplified Arabic"/>
          <w:sz w:val="28"/>
          <w:szCs w:val="28"/>
          <w:rtl/>
        </w:rPr>
        <w:t>هذه الأغاني والموشحات والمواويل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87AC7" w:rsidRPr="00987926" w:rsidRDefault="00087AC7" w:rsidP="00087AC7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lastRenderedPageBreak/>
        <w:t>ب‌-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الحِكم والأمثال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: وهي أقوال مأثورة توارثها الخلف عن السلف واعتبرها من الحِكم والأقوال المأثورة والتي يعتز بها أفراد المجتمع الواحد ويأخذونها كمسلمات وكشواهد إثبات على أقوالهم وأعمالهم ويحترمونها إلى درجة كبيرة .</w:t>
      </w:r>
    </w:p>
    <w:p w:rsidR="00087AC7" w:rsidRPr="00987926" w:rsidRDefault="00087AC7" w:rsidP="00087AC7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ت‌-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الرقص الشعبي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: مع </w:t>
      </w:r>
      <w:r>
        <w:rPr>
          <w:rFonts w:ascii="Simplified Arabic" w:hAnsi="Simplified Arabic" w:cs="Simplified Arabic" w:hint="cs"/>
          <w:sz w:val="28"/>
          <w:szCs w:val="28"/>
          <w:rtl/>
        </w:rPr>
        <w:t>إنّه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من الرموز التي تعبر عن فكرة لا تراثية تقليدية إلا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أن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ممارسته في احتفالات معينة وفي مناسبات خاصة دليل هو الأخر على إن التقاليد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لا تُمحى وتبقى مع بقاء الأجيال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. وتعتبر الرقصات الشعبية عند بعض الشعوب ممارسة عبادة ولها طقوس ومراسيم </w:t>
      </w:r>
      <w:r>
        <w:rPr>
          <w:rFonts w:ascii="Simplified Arabic" w:hAnsi="Simplified Arabic" w:cs="Simplified Arabic"/>
          <w:sz w:val="28"/>
          <w:szCs w:val="28"/>
          <w:rtl/>
        </w:rPr>
        <w:t>معينة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، ويُقال إن كثيراً من الرقصات الشعبية لها أصول دينية أو عقائدية ووسيلة في تقديم القرابين للآلهة أو التعبير عن أهمية الشخص ا</w:t>
      </w:r>
      <w:r>
        <w:rPr>
          <w:rFonts w:ascii="Simplified Arabic" w:hAnsi="Simplified Arabic" w:cs="Simplified Arabic"/>
          <w:sz w:val="28"/>
          <w:szCs w:val="28"/>
          <w:rtl/>
        </w:rPr>
        <w:t>لمتوفى فتقام له الدبكات الشعبية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C40428" w:rsidRDefault="00C40428"/>
    <w:sectPr w:rsidR="00C40428" w:rsidSect="00782B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87AC7"/>
    <w:rsid w:val="00087AC7"/>
    <w:rsid w:val="00782BAA"/>
    <w:rsid w:val="00C4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AC7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Company>Hewlett-Packard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2019-02-07T18:09:00Z</dcterms:created>
  <dcterms:modified xsi:type="dcterms:W3CDTF">2019-02-07T18:10:00Z</dcterms:modified>
</cp:coreProperties>
</file>