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08" w:rsidRDefault="008D47B3" w:rsidP="00D47AEB">
      <w:pPr>
        <w:bidi w:val="0"/>
        <w:jc w:val="center"/>
        <w:rPr>
          <w:b/>
          <w:bCs/>
          <w:sz w:val="28"/>
          <w:szCs w:val="28"/>
          <w:u w:val="single"/>
          <w:lang w:val="fr-FR" w:bidi="ar-IQ"/>
        </w:rPr>
      </w:pPr>
      <w:r w:rsidRPr="008D47B3">
        <w:rPr>
          <w:b/>
          <w:bCs/>
          <w:sz w:val="28"/>
          <w:szCs w:val="28"/>
          <w:u w:val="single"/>
          <w:lang w:val="fr-FR" w:bidi="ar-IQ"/>
        </w:rPr>
        <w:t xml:space="preserve">Français général 2 </w:t>
      </w:r>
      <w:r w:rsidR="00D47AEB">
        <w:rPr>
          <w:b/>
          <w:bCs/>
          <w:sz w:val="28"/>
          <w:szCs w:val="28"/>
          <w:u w:val="single"/>
          <w:lang w:val="fr-FR" w:bidi="ar-IQ"/>
        </w:rPr>
        <w:t>-</w:t>
      </w:r>
      <w:r w:rsidR="004A27DF">
        <w:rPr>
          <w:b/>
          <w:bCs/>
          <w:sz w:val="28"/>
          <w:szCs w:val="28"/>
          <w:u w:val="single"/>
          <w:lang w:val="fr-FR" w:bidi="ar-IQ"/>
        </w:rPr>
        <w:t>2</w:t>
      </w:r>
      <w:r w:rsidR="00D47AEB">
        <w:rPr>
          <w:b/>
          <w:bCs/>
          <w:sz w:val="28"/>
          <w:szCs w:val="28"/>
          <w:u w:val="single"/>
          <w:lang w:val="fr-FR" w:bidi="ar-IQ"/>
        </w:rPr>
        <w:t>-</w:t>
      </w:r>
      <w:r w:rsidRPr="008D47B3">
        <w:rPr>
          <w:b/>
          <w:bCs/>
          <w:sz w:val="28"/>
          <w:szCs w:val="28"/>
          <w:u w:val="single"/>
          <w:lang w:val="fr-FR" w:bidi="ar-IQ"/>
        </w:rPr>
        <w:t xml:space="preserve"> Au restaurant</w:t>
      </w:r>
    </w:p>
    <w:p w:rsidR="008D47B3" w:rsidRDefault="008D47B3" w:rsidP="00BD78C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</w:t>
      </w:r>
      <w:r w:rsidRPr="00BD78C6">
        <w:rPr>
          <w:i/>
          <w:iCs/>
          <w:sz w:val="28"/>
          <w:szCs w:val="28"/>
          <w:lang w:val="fr-FR" w:bidi="ar-IQ"/>
        </w:rPr>
        <w:t>Totem</w:t>
      </w:r>
      <w:r>
        <w:rPr>
          <w:sz w:val="28"/>
          <w:szCs w:val="28"/>
          <w:lang w:val="fr-FR" w:bidi="ar-IQ"/>
        </w:rPr>
        <w:t xml:space="preserve"> 1 – Dossier 3 - page 4</w:t>
      </w:r>
      <w:r w:rsidR="00BD78C6">
        <w:rPr>
          <w:sz w:val="28"/>
          <w:szCs w:val="28"/>
          <w:lang w:val="fr-FR" w:bidi="ar-IQ"/>
        </w:rPr>
        <w:t>2</w:t>
      </w:r>
      <w:r w:rsidR="001F5485">
        <w:rPr>
          <w:sz w:val="28"/>
          <w:szCs w:val="28"/>
          <w:lang w:val="fr-FR" w:bidi="ar-IQ"/>
        </w:rPr>
        <w:t xml:space="preserve"> </w:t>
      </w:r>
      <w:hyperlink r:id="rId4" w:tgtFrame="_blank" w:history="1">
        <w:r w:rsidR="001F5485" w:rsidRPr="001F5485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https://youtu.be/DMB56qBfxMg</w:t>
        </w:r>
      </w:hyperlink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  <w:r w:rsidRPr="008D47B3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1 page 50 </w:t>
      </w: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096322" cy="28007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8475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Activité 2 page 50</w:t>
      </w: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3858163" cy="30484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8757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 w:bidi="ar-IQ"/>
        </w:rPr>
        <w:t xml:space="preserve"> </w:t>
      </w:r>
    </w:p>
    <w:p w:rsidR="001F5485" w:rsidRDefault="001F5485" w:rsidP="008D47B3">
      <w:pPr>
        <w:bidi w:val="0"/>
        <w:rPr>
          <w:sz w:val="28"/>
          <w:szCs w:val="28"/>
          <w:lang w:val="fr-FR" w:bidi="ar-IQ"/>
        </w:rPr>
      </w:pPr>
    </w:p>
    <w:p w:rsidR="001F5485" w:rsidRDefault="001F5485" w:rsidP="001F5485">
      <w:pPr>
        <w:bidi w:val="0"/>
        <w:rPr>
          <w:sz w:val="28"/>
          <w:szCs w:val="28"/>
          <w:lang w:val="fr-FR" w:bidi="ar-IQ"/>
        </w:rPr>
      </w:pPr>
      <w:hyperlink r:id="rId8" w:tgtFrame="_blank" w:history="1">
        <w:r>
          <w:rPr>
            <w:rStyle w:val="Hyperlink"/>
            <w:rFonts w:ascii="Arial" w:hAnsi="Arial" w:cs="Arial"/>
            <w:u w:val="none"/>
            <w:shd w:val="clear" w:color="auto" w:fill="F4F4F4"/>
          </w:rPr>
          <w:t>https://youtu.be/DMB56qBfxMg</w:t>
        </w:r>
      </w:hyperlink>
      <w:bookmarkStart w:id="0" w:name="_GoBack"/>
      <w:bookmarkEnd w:id="0"/>
    </w:p>
    <w:p w:rsidR="008D47B3" w:rsidRDefault="008D47B3" w:rsidP="001F5485">
      <w:pPr>
        <w:bidi w:val="0"/>
        <w:rPr>
          <w:sz w:val="28"/>
          <w:szCs w:val="28"/>
          <w:lang w:val="fr-FR" w:bidi="ar-IQ"/>
        </w:rPr>
      </w:pPr>
      <w:r w:rsidRPr="008D47B3">
        <w:rPr>
          <w:noProof/>
          <w:sz w:val="28"/>
          <w:szCs w:val="28"/>
        </w:rPr>
        <w:lastRenderedPageBreak/>
        <w:drawing>
          <wp:inline distT="0" distB="0" distL="0" distR="0">
            <wp:extent cx="5274310" cy="73165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58" w:rsidRDefault="007316E2" w:rsidP="00172F58">
      <w:pPr>
        <w:bidi w:val="0"/>
        <w:rPr>
          <w:sz w:val="28"/>
          <w:szCs w:val="28"/>
          <w:lang w:val="fr-FR" w:bidi="ar-IQ"/>
        </w:rPr>
      </w:pPr>
      <w:r w:rsidRPr="007316E2">
        <w:rPr>
          <w:sz w:val="28"/>
          <w:szCs w:val="28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.75pt;height:40.5pt" o:ole="">
            <v:imagedata r:id="rId10" o:title=""/>
          </v:shape>
          <o:OLEObject Type="Embed" ProgID="Package" ShapeID="_x0000_i1027" DrawAspect="Content" ObjectID="_1655657747" r:id="rId11"/>
        </w:object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3003" cy="160995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43F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00529" cy="13527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0474C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  <w:r w:rsidRPr="00D47AEB">
        <w:rPr>
          <w:sz w:val="28"/>
          <w:szCs w:val="28"/>
          <w:lang w:val="fr-FR" w:bidi="ar-IQ"/>
        </w:rPr>
        <w:object w:dxaOrig="2295" w:dyaOrig="810">
          <v:shape id="_x0000_i1025" type="#_x0000_t75" style="width:114.75pt;height:40.5pt" o:ole="">
            <v:imagedata r:id="rId14" o:title=""/>
          </v:shape>
          <o:OLEObject Type="Embed" ProgID="Package" ShapeID="_x0000_i1025" DrawAspect="Content" ObjectID="_1655657749" r:id="rId15"/>
        </w:object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00529" cy="9907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04104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B" w:rsidRDefault="00D47AEB" w:rsidP="00CF5C3A">
      <w:pPr>
        <w:bidi w:val="0"/>
        <w:rPr>
          <w:sz w:val="28"/>
          <w:szCs w:val="28"/>
          <w:lang w:val="fr-FR" w:bidi="ar-IQ"/>
        </w:rPr>
      </w:pPr>
      <w:r w:rsidRPr="00D47AEB">
        <w:rPr>
          <w:sz w:val="28"/>
          <w:szCs w:val="28"/>
          <w:lang w:val="fr-FR" w:bidi="ar-IQ"/>
        </w:rPr>
        <w:object w:dxaOrig="2295" w:dyaOrig="810">
          <v:shape id="_x0000_i1026" type="#_x0000_t75" style="width:114.75pt;height:40.5pt" o:ole="">
            <v:imagedata r:id="rId17" o:title=""/>
          </v:shape>
          <o:OLEObject Type="Embed" ProgID="Package" ShapeID="_x0000_i1026" DrawAspect="Content" ObjectID="_1655657750" r:id="rId18"/>
        </w:object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074"/>
        <w:gridCol w:w="2174"/>
        <w:gridCol w:w="2126"/>
        <w:gridCol w:w="2268"/>
      </w:tblGrid>
      <w:tr w:rsidR="00D47AEB" w:rsidTr="00560874">
        <w:tc>
          <w:tcPr>
            <w:tcW w:w="2074" w:type="dxa"/>
          </w:tcPr>
          <w:p w:rsidR="00D47AEB" w:rsidRDefault="00D47AEB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payer </w:t>
            </w:r>
            <w:r w:rsidR="00CF5C3A">
              <w:rPr>
                <w:rFonts w:hint="cs"/>
                <w:sz w:val="28"/>
                <w:szCs w:val="28"/>
                <w:rtl/>
                <w:lang w:val="fr-FR" w:bidi="ar-IQ"/>
              </w:rPr>
              <w:t>يدفع</w:t>
            </w:r>
          </w:p>
        </w:tc>
        <w:tc>
          <w:tcPr>
            <w:tcW w:w="2174" w:type="dxa"/>
          </w:tcPr>
          <w:p w:rsidR="00D47AEB" w:rsidRDefault="00D47AEB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coûter </w:t>
            </w:r>
            <w:r w:rsidR="00CF5C3A">
              <w:rPr>
                <w:rFonts w:hint="cs"/>
                <w:sz w:val="28"/>
                <w:szCs w:val="28"/>
                <w:rtl/>
                <w:lang w:val="fr-FR" w:bidi="ar-IQ"/>
              </w:rPr>
              <w:t>يكلف</w:t>
            </w:r>
          </w:p>
        </w:tc>
        <w:tc>
          <w:tcPr>
            <w:tcW w:w="2126" w:type="dxa"/>
          </w:tcPr>
          <w:p w:rsidR="00D47AEB" w:rsidRDefault="007316E2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manger </w:t>
            </w:r>
            <w:r w:rsidR="00CF5C3A">
              <w:rPr>
                <w:rFonts w:hint="cs"/>
                <w:sz w:val="28"/>
                <w:szCs w:val="28"/>
                <w:rtl/>
                <w:lang w:val="fr-FR" w:bidi="ar-IQ"/>
              </w:rPr>
              <w:t>يأكل</w:t>
            </w:r>
          </w:p>
        </w:tc>
        <w:tc>
          <w:tcPr>
            <w:tcW w:w="2268" w:type="dxa"/>
          </w:tcPr>
          <w:p w:rsidR="00D47AEB" w:rsidRDefault="007316E2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prendre</w:t>
            </w:r>
            <w:r w:rsidR="00CF5C3A">
              <w:rPr>
                <w:sz w:val="28"/>
                <w:szCs w:val="28"/>
                <w:lang w:val="fr-FR" w:bidi="ar-IQ"/>
              </w:rPr>
              <w:t xml:space="preserve"> </w:t>
            </w:r>
            <w:r w:rsidR="00CF5C3A">
              <w:rPr>
                <w:rFonts w:hint="cs"/>
                <w:sz w:val="28"/>
                <w:szCs w:val="28"/>
                <w:rtl/>
                <w:lang w:val="fr-FR" w:bidi="ar-IQ"/>
              </w:rPr>
              <w:t>يأخذ</w:t>
            </w:r>
          </w:p>
        </w:tc>
      </w:tr>
      <w:tr w:rsidR="00D47AEB" w:rsidTr="00560874">
        <w:tc>
          <w:tcPr>
            <w:tcW w:w="2074" w:type="dxa"/>
          </w:tcPr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Je paie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 </w:t>
            </w:r>
            <w:r w:rsidR="00326BE8" w:rsidRPr="00CF5C3A">
              <w:rPr>
                <w:sz w:val="24"/>
                <w:szCs w:val="24"/>
                <w:lang w:val="fr-FR" w:bidi="ar-IQ"/>
              </w:rPr>
              <w:t>paie</w:t>
            </w:r>
            <w:r w:rsidR="00326BE8" w:rsidRPr="00CF5C3A">
              <w:rPr>
                <w:sz w:val="24"/>
                <w:szCs w:val="24"/>
                <w:lang w:val="fr-FR" w:bidi="ar-IQ"/>
              </w:rPr>
              <w:t>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Il/elle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paie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pay</w:t>
            </w:r>
            <w:r w:rsidR="00326BE8"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Vous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pay</w:t>
            </w:r>
            <w:r w:rsidR="00326BE8" w:rsidRPr="00CF5C3A">
              <w:rPr>
                <w:sz w:val="24"/>
                <w:szCs w:val="24"/>
                <w:lang w:val="fr-FR" w:bidi="ar-IQ"/>
              </w:rPr>
              <w:t>ez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paie</w:t>
            </w:r>
            <w:r w:rsidR="00326BE8" w:rsidRPr="00CF5C3A">
              <w:rPr>
                <w:sz w:val="24"/>
                <w:szCs w:val="24"/>
                <w:lang w:val="fr-FR" w:bidi="ar-IQ"/>
              </w:rPr>
              <w:t>nt</w:t>
            </w:r>
          </w:p>
        </w:tc>
        <w:tc>
          <w:tcPr>
            <w:tcW w:w="2174" w:type="dxa"/>
          </w:tcPr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Je </w:t>
            </w:r>
            <w:r w:rsidR="00326BE8" w:rsidRPr="00CF5C3A">
              <w:rPr>
                <w:sz w:val="24"/>
                <w:szCs w:val="24"/>
                <w:lang w:val="fr-FR" w:bidi="ar-IQ"/>
              </w:rPr>
              <w:t>coûte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coûte</w:t>
            </w:r>
            <w:r w:rsidR="00326BE8" w:rsidRPr="00CF5C3A">
              <w:rPr>
                <w:sz w:val="24"/>
                <w:szCs w:val="24"/>
                <w:lang w:val="fr-FR" w:bidi="ar-IQ"/>
              </w:rPr>
              <w:t>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Il/elle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coûte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coûtons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Vous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coûte</w:t>
            </w:r>
            <w:r w:rsidR="00326BE8" w:rsidRPr="00CF5C3A">
              <w:rPr>
                <w:sz w:val="24"/>
                <w:szCs w:val="24"/>
                <w:lang w:val="fr-FR" w:bidi="ar-IQ"/>
              </w:rPr>
              <w:t>z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326BE8" w:rsidRPr="00CF5C3A">
              <w:rPr>
                <w:sz w:val="24"/>
                <w:szCs w:val="24"/>
                <w:lang w:val="fr-FR" w:bidi="ar-IQ"/>
              </w:rPr>
              <w:t>coûte</w:t>
            </w:r>
            <w:r w:rsidR="00326BE8" w:rsidRPr="00CF5C3A">
              <w:rPr>
                <w:sz w:val="24"/>
                <w:szCs w:val="24"/>
                <w:lang w:val="fr-FR" w:bidi="ar-IQ"/>
              </w:rPr>
              <w:t>nt</w:t>
            </w:r>
          </w:p>
        </w:tc>
        <w:tc>
          <w:tcPr>
            <w:tcW w:w="2126" w:type="dxa"/>
          </w:tcPr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Je mange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 manges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Pr="00CF5C3A">
              <w:rPr>
                <w:sz w:val="24"/>
                <w:szCs w:val="24"/>
                <w:lang w:val="fr-FR" w:bidi="ar-IQ"/>
              </w:rPr>
              <w:t>mange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 mang</w:t>
            </w:r>
            <w:r w:rsidR="00560874">
              <w:rPr>
                <w:sz w:val="24"/>
                <w:szCs w:val="24"/>
                <w:lang w:val="fr-FR" w:bidi="ar-IQ"/>
              </w:rPr>
              <w:t>e</w:t>
            </w:r>
            <w:r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Vous mangez</w:t>
            </w:r>
          </w:p>
          <w:p w:rsidR="00D47AEB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 mangent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</w:tc>
        <w:tc>
          <w:tcPr>
            <w:tcW w:w="2268" w:type="dxa"/>
          </w:tcPr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Je prend</w:t>
            </w:r>
            <w:r w:rsidRPr="00CF5C3A">
              <w:rPr>
                <w:sz w:val="24"/>
                <w:szCs w:val="24"/>
                <w:lang w:val="fr-FR" w:bidi="ar-IQ"/>
              </w:rPr>
              <w:t>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 prends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Il/elle prend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Nous </w:t>
            </w:r>
            <w:r w:rsidRPr="00CF5C3A">
              <w:rPr>
                <w:sz w:val="24"/>
                <w:szCs w:val="24"/>
                <w:lang w:val="fr-FR" w:bidi="ar-IQ"/>
              </w:rPr>
              <w:t>pren</w:t>
            </w:r>
            <w:r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Pr="00CF5C3A">
              <w:rPr>
                <w:sz w:val="24"/>
                <w:szCs w:val="24"/>
                <w:lang w:val="fr-FR" w:bidi="ar-IQ"/>
              </w:rPr>
              <w:t>pren</w:t>
            </w:r>
            <w:r w:rsidRPr="00CF5C3A">
              <w:rPr>
                <w:sz w:val="24"/>
                <w:szCs w:val="24"/>
                <w:lang w:val="fr-FR" w:bidi="ar-IQ"/>
              </w:rPr>
              <w:t>ez</w:t>
            </w:r>
          </w:p>
          <w:p w:rsidR="00D47AEB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 pren</w:t>
            </w:r>
            <w:r w:rsidRPr="00CF5C3A">
              <w:rPr>
                <w:sz w:val="24"/>
                <w:szCs w:val="24"/>
                <w:lang w:val="fr-FR" w:bidi="ar-IQ"/>
              </w:rPr>
              <w:t>n</w:t>
            </w:r>
            <w:r w:rsidRPr="00CF5C3A">
              <w:rPr>
                <w:sz w:val="24"/>
                <w:szCs w:val="24"/>
                <w:lang w:val="fr-FR" w:bidi="ar-IQ"/>
              </w:rPr>
              <w:t>ent</w:t>
            </w:r>
          </w:p>
        </w:tc>
      </w:tr>
      <w:tr w:rsidR="00CF5C3A" w:rsidTr="00560874">
        <w:tc>
          <w:tcPr>
            <w:tcW w:w="2074" w:type="dxa"/>
          </w:tcPr>
          <w:p w:rsidR="00CF5C3A" w:rsidRDefault="00CF5C3A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boire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يشرب</w:t>
            </w:r>
          </w:p>
        </w:tc>
        <w:tc>
          <w:tcPr>
            <w:tcW w:w="2174" w:type="dxa"/>
          </w:tcPr>
          <w:p w:rsidR="00CF5C3A" w:rsidRDefault="00560874" w:rsidP="00D47AEB">
            <w:pPr>
              <w:bidi w:val="0"/>
              <w:rPr>
                <w:rFonts w:hint="cs"/>
                <w:sz w:val="28"/>
                <w:szCs w:val="28"/>
                <w:rtl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choisir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يختار</w:t>
            </w:r>
          </w:p>
        </w:tc>
        <w:tc>
          <w:tcPr>
            <w:tcW w:w="2126" w:type="dxa"/>
          </w:tcPr>
          <w:p w:rsidR="00CF5C3A" w:rsidRDefault="00CF5C3A" w:rsidP="007316E2">
            <w:pPr>
              <w:bidi w:val="0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268" w:type="dxa"/>
          </w:tcPr>
          <w:p w:rsidR="00CF5C3A" w:rsidRDefault="00CF5C3A" w:rsidP="007316E2">
            <w:pPr>
              <w:bidi w:val="0"/>
              <w:rPr>
                <w:sz w:val="28"/>
                <w:szCs w:val="28"/>
                <w:lang w:val="fr-FR" w:bidi="ar-IQ"/>
              </w:rPr>
            </w:pPr>
          </w:p>
        </w:tc>
      </w:tr>
      <w:tr w:rsidR="00CF5C3A" w:rsidTr="00560874">
        <w:tc>
          <w:tcPr>
            <w:tcW w:w="2074" w:type="dxa"/>
          </w:tcPr>
          <w:p w:rsidR="00CF5C3A" w:rsidRPr="00CF5C3A" w:rsidRDefault="00CF5C3A" w:rsidP="00CF5C3A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Je </w:t>
            </w:r>
            <w:r w:rsidR="00560874">
              <w:rPr>
                <w:sz w:val="24"/>
                <w:szCs w:val="24"/>
                <w:lang w:val="fr-FR" w:bidi="ar-IQ"/>
              </w:rPr>
              <w:t>bois</w:t>
            </w:r>
          </w:p>
          <w:p w:rsidR="00CF5C3A" w:rsidRPr="00CF5C3A" w:rsidRDefault="00CF5C3A" w:rsidP="00CF5C3A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</w:t>
            </w:r>
            <w:r w:rsidR="00560874">
              <w:rPr>
                <w:sz w:val="24"/>
                <w:szCs w:val="24"/>
                <w:lang w:val="fr-FR" w:bidi="ar-IQ"/>
              </w:rPr>
              <w:t>bois</w:t>
            </w:r>
          </w:p>
          <w:p w:rsidR="00560874" w:rsidRDefault="00CF5C3A" w:rsidP="00CF5C3A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 w:rsidR="00560874">
              <w:rPr>
                <w:sz w:val="24"/>
                <w:szCs w:val="24"/>
                <w:lang w:val="fr-FR" w:bidi="ar-IQ"/>
              </w:rPr>
              <w:t>boit</w:t>
            </w:r>
          </w:p>
          <w:p w:rsidR="00CF5C3A" w:rsidRPr="00CF5C3A" w:rsidRDefault="00CF5C3A" w:rsidP="00560874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Nous </w:t>
            </w:r>
            <w:r w:rsidR="00560874">
              <w:rPr>
                <w:sz w:val="24"/>
                <w:szCs w:val="24"/>
                <w:lang w:val="fr-FR" w:bidi="ar-IQ"/>
              </w:rPr>
              <w:t>buv</w:t>
            </w:r>
            <w:r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CF5C3A" w:rsidRPr="00CF5C3A" w:rsidRDefault="00CF5C3A" w:rsidP="00CF5C3A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="00560874">
              <w:rPr>
                <w:sz w:val="24"/>
                <w:szCs w:val="24"/>
                <w:lang w:val="fr-FR" w:bidi="ar-IQ"/>
              </w:rPr>
              <w:t>buv</w:t>
            </w:r>
            <w:r w:rsidRPr="00CF5C3A">
              <w:rPr>
                <w:sz w:val="24"/>
                <w:szCs w:val="24"/>
                <w:lang w:val="fr-FR" w:bidi="ar-IQ"/>
              </w:rPr>
              <w:t>ez</w:t>
            </w:r>
          </w:p>
          <w:p w:rsidR="00CF5C3A" w:rsidRDefault="00CF5C3A" w:rsidP="00CF5C3A">
            <w:pPr>
              <w:bidi w:val="0"/>
              <w:rPr>
                <w:sz w:val="28"/>
                <w:szCs w:val="28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 w:rsidR="00560874">
              <w:rPr>
                <w:sz w:val="24"/>
                <w:szCs w:val="24"/>
                <w:lang w:val="fr-FR" w:bidi="ar-IQ"/>
              </w:rPr>
              <w:t>boiv</w:t>
            </w:r>
            <w:r w:rsidRPr="00CF5C3A">
              <w:rPr>
                <w:sz w:val="24"/>
                <w:szCs w:val="24"/>
                <w:lang w:val="fr-FR" w:bidi="ar-IQ"/>
              </w:rPr>
              <w:t>ent</w:t>
            </w:r>
          </w:p>
        </w:tc>
        <w:tc>
          <w:tcPr>
            <w:tcW w:w="2174" w:type="dxa"/>
          </w:tcPr>
          <w:p w:rsidR="00CF5C3A" w:rsidRPr="00560874" w:rsidRDefault="00560874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560874">
              <w:rPr>
                <w:sz w:val="24"/>
                <w:szCs w:val="24"/>
                <w:lang w:val="fr-FR" w:bidi="ar-IQ"/>
              </w:rPr>
              <w:t xml:space="preserve">Je choisis </w:t>
            </w:r>
          </w:p>
          <w:p w:rsidR="00560874" w:rsidRPr="00CF5C3A" w:rsidRDefault="00560874" w:rsidP="00560874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</w:t>
            </w:r>
            <w:r w:rsidRPr="00560874">
              <w:rPr>
                <w:sz w:val="24"/>
                <w:szCs w:val="24"/>
                <w:lang w:val="fr-FR" w:bidi="ar-IQ"/>
              </w:rPr>
              <w:t>choisis</w:t>
            </w:r>
          </w:p>
          <w:p w:rsidR="00560874" w:rsidRDefault="00560874" w:rsidP="00560874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>
              <w:rPr>
                <w:sz w:val="24"/>
                <w:szCs w:val="24"/>
                <w:lang w:val="fr-FR" w:bidi="ar-IQ"/>
              </w:rPr>
              <w:t>choisit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560874" w:rsidRPr="00CF5C3A" w:rsidRDefault="00560874" w:rsidP="00560874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Nous </w:t>
            </w:r>
            <w:r w:rsidRPr="00560874">
              <w:rPr>
                <w:sz w:val="24"/>
                <w:szCs w:val="24"/>
                <w:lang w:val="fr-FR" w:bidi="ar-IQ"/>
              </w:rPr>
              <w:t>choisis</w:t>
            </w:r>
            <w:r>
              <w:rPr>
                <w:sz w:val="24"/>
                <w:szCs w:val="24"/>
                <w:lang w:val="fr-FR" w:bidi="ar-IQ"/>
              </w:rPr>
              <w:t>sons</w:t>
            </w:r>
          </w:p>
          <w:p w:rsidR="00560874" w:rsidRPr="00CF5C3A" w:rsidRDefault="00560874" w:rsidP="00560874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Pr="00560874">
              <w:rPr>
                <w:sz w:val="24"/>
                <w:szCs w:val="24"/>
                <w:lang w:val="fr-FR" w:bidi="ar-IQ"/>
              </w:rPr>
              <w:t>choisis</w:t>
            </w:r>
            <w:r>
              <w:rPr>
                <w:sz w:val="24"/>
                <w:szCs w:val="24"/>
                <w:lang w:val="fr-FR" w:bidi="ar-IQ"/>
              </w:rPr>
              <w:t>sez</w:t>
            </w:r>
          </w:p>
          <w:p w:rsidR="00560874" w:rsidRDefault="00560874" w:rsidP="00560874">
            <w:pPr>
              <w:bidi w:val="0"/>
              <w:rPr>
                <w:sz w:val="28"/>
                <w:szCs w:val="28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 w:rsidRPr="00560874">
              <w:rPr>
                <w:sz w:val="24"/>
                <w:szCs w:val="24"/>
                <w:lang w:val="fr-FR" w:bidi="ar-IQ"/>
              </w:rPr>
              <w:t>choisis</w:t>
            </w:r>
            <w:r>
              <w:rPr>
                <w:sz w:val="24"/>
                <w:szCs w:val="24"/>
                <w:lang w:val="fr-FR" w:bidi="ar-IQ"/>
              </w:rPr>
              <w:t>sent</w:t>
            </w:r>
          </w:p>
        </w:tc>
        <w:tc>
          <w:tcPr>
            <w:tcW w:w="2126" w:type="dxa"/>
          </w:tcPr>
          <w:p w:rsidR="00CF5C3A" w:rsidRDefault="00CF5C3A" w:rsidP="007316E2">
            <w:pPr>
              <w:bidi w:val="0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2268" w:type="dxa"/>
          </w:tcPr>
          <w:p w:rsidR="00CF5C3A" w:rsidRDefault="00CF5C3A" w:rsidP="007316E2">
            <w:pPr>
              <w:bidi w:val="0"/>
              <w:rPr>
                <w:sz w:val="28"/>
                <w:szCs w:val="28"/>
                <w:lang w:val="fr-FR" w:bidi="ar-IQ"/>
              </w:rPr>
            </w:pPr>
          </w:p>
        </w:tc>
      </w:tr>
    </w:tbl>
    <w:p w:rsidR="00D47AEB" w:rsidRDefault="00CF5C3A" w:rsidP="00CF5C3A">
      <w:pPr>
        <w:bidi w:val="0"/>
        <w:rPr>
          <w:sz w:val="28"/>
          <w:szCs w:val="28"/>
          <w:lang w:val="fr-FR" w:bidi="ar-IQ"/>
        </w:rPr>
      </w:pPr>
      <w:r>
        <w:rPr>
          <w:rFonts w:hint="cs"/>
          <w:sz w:val="28"/>
          <w:szCs w:val="28"/>
          <w:rtl/>
          <w:lang w:val="fr-FR" w:bidi="ar-IQ"/>
        </w:rPr>
        <w:t xml:space="preserve">             </w:t>
      </w: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Un menu équilibré pour une belle journée</w:t>
      </w: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6673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44F2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86" w:rsidRDefault="000A3E86" w:rsidP="00172F58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172F58" w:rsidRPr="004A27DF" w:rsidRDefault="001F5485" w:rsidP="000A3E86">
      <w:pPr>
        <w:bidi w:val="0"/>
        <w:rPr>
          <w:sz w:val="28"/>
          <w:szCs w:val="28"/>
          <w:lang w:val="fr-FR" w:bidi="ar-IQ"/>
        </w:rPr>
      </w:pPr>
      <w:hyperlink r:id="rId20" w:history="1">
        <w:r w:rsidR="00172F58" w:rsidRPr="00172F58">
          <w:rPr>
            <w:rStyle w:val="Hyperlink"/>
            <w:lang w:val="fr-FR"/>
          </w:rPr>
          <w:t>https://www.youtube.com/watch?v=u7dj4UWlwIU</w:t>
        </w:r>
      </w:hyperlink>
    </w:p>
    <w:p w:rsidR="00C102BE" w:rsidRPr="004A27DF" w:rsidRDefault="00C102BE" w:rsidP="00C102BE">
      <w:pPr>
        <w:bidi w:val="0"/>
        <w:rPr>
          <w:sz w:val="28"/>
          <w:szCs w:val="28"/>
          <w:lang w:val="fr-FR" w:bidi="ar-IQ"/>
        </w:rPr>
      </w:pPr>
    </w:p>
    <w:p w:rsidR="00C102BE" w:rsidRPr="004A27DF" w:rsidRDefault="00C102BE" w:rsidP="00C102BE">
      <w:pPr>
        <w:bidi w:val="0"/>
        <w:rPr>
          <w:sz w:val="28"/>
          <w:szCs w:val="28"/>
          <w:lang w:val="fr-FR" w:bidi="ar-IQ"/>
        </w:rPr>
      </w:pPr>
    </w:p>
    <w:sectPr w:rsidR="00C102BE" w:rsidRPr="004A27DF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59"/>
    <w:rsid w:val="000A3E86"/>
    <w:rsid w:val="000E0DD7"/>
    <w:rsid w:val="00172F58"/>
    <w:rsid w:val="001F5485"/>
    <w:rsid w:val="00326BE8"/>
    <w:rsid w:val="00413F59"/>
    <w:rsid w:val="004A27DF"/>
    <w:rsid w:val="00560874"/>
    <w:rsid w:val="006F6F56"/>
    <w:rsid w:val="007316E2"/>
    <w:rsid w:val="008D47B3"/>
    <w:rsid w:val="00A62BFF"/>
    <w:rsid w:val="00BD78C6"/>
    <w:rsid w:val="00C102BE"/>
    <w:rsid w:val="00CF5C3A"/>
    <w:rsid w:val="00D47AEB"/>
    <w:rsid w:val="00D9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A92040-DBF3-4246-B542-AEA775A8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2F58"/>
    <w:rPr>
      <w:color w:val="0000FF"/>
      <w:u w:val="single"/>
    </w:rPr>
  </w:style>
  <w:style w:type="table" w:styleId="TableGrid">
    <w:name w:val="Table Grid"/>
    <w:basedOn w:val="TableNormal"/>
    <w:uiPriority w:val="39"/>
    <w:rsid w:val="00D47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MB56qBfxMg" TargetMode="External"/><Relationship Id="rId13" Type="http://schemas.openxmlformats.org/officeDocument/2006/relationships/image" Target="media/image7.tmp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6.tmp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tmp"/><Relationship Id="rId20" Type="http://schemas.openxmlformats.org/officeDocument/2006/relationships/hyperlink" Target="https://www.youtube.com/watch?v=u7dj4UWlwIU" TargetMode="Externa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10" Type="http://schemas.openxmlformats.org/officeDocument/2006/relationships/image" Target="media/image5.emf"/><Relationship Id="rId19" Type="http://schemas.openxmlformats.org/officeDocument/2006/relationships/image" Target="media/image11.tmp"/><Relationship Id="rId4" Type="http://schemas.openxmlformats.org/officeDocument/2006/relationships/hyperlink" Target="https://youtu.be/DMB56qBfxMg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10</cp:revision>
  <dcterms:created xsi:type="dcterms:W3CDTF">2020-06-30T04:55:00Z</dcterms:created>
  <dcterms:modified xsi:type="dcterms:W3CDTF">2020-07-07T17:09:00Z</dcterms:modified>
</cp:coreProperties>
</file>