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1A14" w14:textId="0FB12D21" w:rsidR="00A63935" w:rsidRDefault="00A63935" w:rsidP="00EF0265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</w:t>
      </w:r>
      <w:r w:rsidR="00EF02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)</w:t>
      </w:r>
    </w:p>
    <w:p w14:paraId="7C7FE6DF" w14:textId="77777777" w:rsidR="00C555C2" w:rsidRPr="00C555C2" w:rsidRDefault="00C555C2" w:rsidP="00A63935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1C8F578" w14:textId="77777777" w:rsidR="00C555C2" w:rsidRPr="00C555C2" w:rsidRDefault="00C555C2" w:rsidP="00C555C2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257DCB32" w14:textId="77777777" w:rsidR="00C555C2" w:rsidRPr="00C555C2" w:rsidRDefault="00C555C2" w:rsidP="00C555C2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C555C2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555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p w14:paraId="68A04B91" w14:textId="70BC80C2" w:rsidR="008B26B8" w:rsidRPr="00A63935" w:rsidRDefault="008B26B8" w:rsidP="008B26B8">
      <w:pPr>
        <w:bidi w:val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bookmarkStart w:id="1" w:name="_Hlk90113440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● </w:t>
      </w:r>
      <w:proofErr w:type="spellStart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</w:t>
      </w:r>
      <w:bookmarkEnd w:id="1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aduisez</w:t>
      </w:r>
      <w:proofErr w:type="spellEnd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français</w:t>
      </w:r>
      <w:proofErr w:type="spellEnd"/>
      <w:r w:rsidRPr="00A639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472832E1" w14:textId="77777777" w:rsidR="008B26B8" w:rsidRPr="008D5FCA" w:rsidRDefault="008B26B8" w:rsidP="008B26B8">
      <w:pPr>
        <w:bidi w:val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14:paraId="0D988CEC" w14:textId="77777777" w:rsidR="008B26B8" w:rsidRPr="008D5FCA" w:rsidRDefault="008B26B8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rtl/>
        </w:rPr>
      </w:pPr>
    </w:p>
    <w:p w14:paraId="3062E9D7" w14:textId="77777777" w:rsidR="008B26B8" w:rsidRPr="008D5FCA" w:rsidRDefault="008B26B8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</w:pPr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>●احمد واللغة الفرنسية</w:t>
      </w:r>
    </w:p>
    <w:p w14:paraId="56E36EC9" w14:textId="77777777" w:rsidR="00A63935" w:rsidRPr="008D5FCA" w:rsidRDefault="00A63935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</w:pPr>
    </w:p>
    <w:p w14:paraId="5DB1A81B" w14:textId="77777777" w:rsidR="008B26B8" w:rsidRPr="008D5FCA" w:rsidRDefault="008B26B8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</w:pPr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 xml:space="preserve">اسمي احمد، واسكن في مدينة بغداد، دخلت الجامعة المستنصرية في كلية </w:t>
      </w:r>
      <w:proofErr w:type="spellStart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>الاداب</w:t>
      </w:r>
      <w:proofErr w:type="spellEnd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 xml:space="preserve"> قسم اللغة الفرنسية وانا في سن 19 </w:t>
      </w:r>
      <w:proofErr w:type="spellStart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>عشرعاما</w:t>
      </w:r>
      <w:proofErr w:type="spellEnd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 xml:space="preserve">. كنت اعشق اللغة الفرنسية واحب سماعها. في فرنسا عرفت الحضارة الفرنسية عندما كنت اسكن في باريس مع العائلة. وكنت اذهب مع </w:t>
      </w:r>
      <w:proofErr w:type="spellStart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>ابي</w:t>
      </w:r>
      <w:proofErr w:type="spellEnd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 xml:space="preserve"> </w:t>
      </w:r>
      <w:proofErr w:type="spellStart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>الى</w:t>
      </w:r>
      <w:proofErr w:type="spellEnd"/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  <w:t xml:space="preserve"> جامعة باريس عندما كان طالبا في كلية اللغات. وتعلمت اللغة الفرنسية في المدارس الابتدائية الفرنسية.</w:t>
      </w:r>
      <w:r w:rsidRPr="008D5F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bidi="ar-IQ"/>
        </w:rPr>
        <w:t xml:space="preserve"> </w:t>
      </w:r>
    </w:p>
    <w:p w14:paraId="6E1E0436" w14:textId="77777777" w:rsidR="00A63935" w:rsidRPr="008D5FCA" w:rsidRDefault="00A63935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</w:pPr>
    </w:p>
    <w:p w14:paraId="10948920" w14:textId="77777777" w:rsidR="00A63935" w:rsidRPr="008D5FCA" w:rsidRDefault="00A63935" w:rsidP="008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  <w:lang w:bidi="ar-IQ"/>
        </w:rPr>
      </w:pPr>
    </w:p>
    <w:p w14:paraId="038B0D32" w14:textId="77777777" w:rsidR="008B26B8" w:rsidRPr="008D5FCA" w:rsidRDefault="008B26B8" w:rsidP="008B26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</w:pPr>
      <w:r w:rsidRPr="008D5F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●Ahmed et la langue française</w:t>
      </w:r>
    </w:p>
    <w:p w14:paraId="00304569" w14:textId="77777777" w:rsidR="00A63935" w:rsidRPr="008D5FCA" w:rsidRDefault="00A63935" w:rsidP="00A639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</w:pPr>
    </w:p>
    <w:p w14:paraId="0885F489" w14:textId="77777777" w:rsidR="008B26B8" w:rsidRPr="008D5FCA" w:rsidRDefault="008B26B8" w:rsidP="008B26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8D5F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Je m'appelle Ahmed, j'habite à Bagdad. Je suis entré à l'Université Al-</w:t>
      </w:r>
      <w:proofErr w:type="spellStart"/>
      <w:r w:rsidRPr="008D5F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Mustansiriyah</w:t>
      </w:r>
      <w:proofErr w:type="spellEnd"/>
      <w:r w:rsidRPr="008D5FC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, Faculté des lettres, Département du français à l'âge de 19 ans. J'adorais la langue française et j'aimais l'entendre. En France, j'ai connu la civilisation française lorsque j'habité à Paris avec ma famille. J'accompagnais mon père à l'université de Paris lorsqu'il était étudiant à la faculté des langues. Et j'ai appris le français dans des écoles primaires françaises.</w:t>
      </w:r>
    </w:p>
    <w:p w14:paraId="24C78055" w14:textId="77777777" w:rsidR="008B26B8" w:rsidRPr="008D5FCA" w:rsidRDefault="008B26B8" w:rsidP="008B26B8">
      <w:pPr>
        <w:bidi w:val="0"/>
        <w:jc w:val="right"/>
        <w:rPr>
          <w:sz w:val="28"/>
          <w:szCs w:val="28"/>
          <w:lang w:bidi="ar-IQ"/>
        </w:rPr>
      </w:pPr>
    </w:p>
    <w:sectPr w:rsidR="008B26B8" w:rsidRPr="008D5FCA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D28DF"/>
    <w:rsid w:val="000E2BB8"/>
    <w:rsid w:val="002B478D"/>
    <w:rsid w:val="00316F21"/>
    <w:rsid w:val="0046123C"/>
    <w:rsid w:val="00513FFF"/>
    <w:rsid w:val="0051538E"/>
    <w:rsid w:val="005711D3"/>
    <w:rsid w:val="005B1516"/>
    <w:rsid w:val="006377F7"/>
    <w:rsid w:val="006D1A16"/>
    <w:rsid w:val="006D7D27"/>
    <w:rsid w:val="00706BB8"/>
    <w:rsid w:val="007450FD"/>
    <w:rsid w:val="00780DC9"/>
    <w:rsid w:val="00786061"/>
    <w:rsid w:val="007D3651"/>
    <w:rsid w:val="0086027E"/>
    <w:rsid w:val="00861148"/>
    <w:rsid w:val="008B26B8"/>
    <w:rsid w:val="008D5FCA"/>
    <w:rsid w:val="008F414A"/>
    <w:rsid w:val="0094121A"/>
    <w:rsid w:val="009B066D"/>
    <w:rsid w:val="00A155AB"/>
    <w:rsid w:val="00A20BA1"/>
    <w:rsid w:val="00A63935"/>
    <w:rsid w:val="00AD2B77"/>
    <w:rsid w:val="00B92753"/>
    <w:rsid w:val="00C555C2"/>
    <w:rsid w:val="00CF1864"/>
    <w:rsid w:val="00CF2716"/>
    <w:rsid w:val="00D21A34"/>
    <w:rsid w:val="00D3305B"/>
    <w:rsid w:val="00EF0265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2020-04-26T20:15:00Z</cp:lastPrinted>
  <dcterms:created xsi:type="dcterms:W3CDTF">2023-11-04T17:32:00Z</dcterms:created>
  <dcterms:modified xsi:type="dcterms:W3CDTF">2023-11-08T18:12:00Z</dcterms:modified>
</cp:coreProperties>
</file>