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95" w:rsidRDefault="008B5395" w:rsidP="004D4694">
      <w:pPr>
        <w:ind w:left="43" w:firstLine="677"/>
        <w:jc w:val="center"/>
        <w:rPr>
          <w:rFonts w:hint="cs"/>
          <w:b/>
          <w:bCs/>
          <w:sz w:val="32"/>
          <w:szCs w:val="32"/>
          <w:rtl/>
          <w:lang w:bidi="ar-IQ"/>
        </w:rPr>
      </w:pPr>
    </w:p>
    <w:p w:rsidR="00582FDB" w:rsidRDefault="00417669" w:rsidP="00417669">
      <w:pPr>
        <w:rPr>
          <w:b/>
          <w:bCs/>
          <w:sz w:val="32"/>
          <w:szCs w:val="32"/>
          <w:rtl/>
          <w:lang w:bidi="ar-IQ"/>
        </w:rPr>
      </w:pPr>
      <w:r>
        <w:rPr>
          <w:rFonts w:hint="cs"/>
          <w:b/>
          <w:bCs/>
          <w:sz w:val="32"/>
          <w:szCs w:val="32"/>
          <w:rtl/>
          <w:lang w:bidi="ar-IQ"/>
        </w:rPr>
        <w:t xml:space="preserve">                                       </w:t>
      </w:r>
      <w:r w:rsidR="004D4694">
        <w:rPr>
          <w:rFonts w:hint="cs"/>
          <w:b/>
          <w:bCs/>
          <w:sz w:val="32"/>
          <w:szCs w:val="32"/>
          <w:rtl/>
          <w:lang w:bidi="ar-IQ"/>
        </w:rPr>
        <w:t>المصالح الاوربية في العراق</w:t>
      </w:r>
    </w:p>
    <w:p w:rsidR="004D4694" w:rsidRDefault="004D4694" w:rsidP="004D4694">
      <w:pPr>
        <w:ind w:left="43" w:firstLine="677"/>
        <w:jc w:val="center"/>
        <w:rPr>
          <w:b/>
          <w:bCs/>
          <w:sz w:val="32"/>
          <w:szCs w:val="32"/>
          <w:rtl/>
          <w:lang w:bidi="ar-IQ"/>
        </w:rPr>
      </w:pPr>
    </w:p>
    <w:p w:rsidR="00417669" w:rsidRDefault="00C30376" w:rsidP="00417669">
      <w:pPr>
        <w:ind w:left="43" w:hanging="44"/>
        <w:jc w:val="both"/>
        <w:rPr>
          <w:sz w:val="28"/>
          <w:szCs w:val="28"/>
          <w:rtl/>
          <w:lang w:bidi="ar-IQ"/>
        </w:rPr>
      </w:pPr>
      <w:r>
        <w:rPr>
          <w:rFonts w:hint="cs"/>
          <w:sz w:val="28"/>
          <w:szCs w:val="28"/>
          <w:rtl/>
          <w:lang w:bidi="ar-IQ"/>
        </w:rPr>
        <w:t xml:space="preserve">     لقد شهد القرن السابع عشر تزايد التنافس الاوربي حول </w:t>
      </w:r>
      <w:proofErr w:type="spellStart"/>
      <w:r>
        <w:rPr>
          <w:rFonts w:hint="cs"/>
          <w:sz w:val="28"/>
          <w:szCs w:val="28"/>
          <w:rtl/>
          <w:lang w:bidi="ar-IQ"/>
        </w:rPr>
        <w:t>العراق،</w:t>
      </w:r>
      <w:proofErr w:type="spellEnd"/>
      <w:r>
        <w:rPr>
          <w:rFonts w:hint="cs"/>
          <w:sz w:val="28"/>
          <w:szCs w:val="28"/>
          <w:rtl/>
          <w:lang w:bidi="ar-IQ"/>
        </w:rPr>
        <w:t xml:space="preserve"> وقد اندلع صراع محموم حوله بين البريطانيين والفرنسيين والهولنديين وسيقتص</w:t>
      </w:r>
      <w:r w:rsidR="00417669">
        <w:rPr>
          <w:rFonts w:hint="cs"/>
          <w:sz w:val="28"/>
          <w:szCs w:val="28"/>
          <w:rtl/>
          <w:lang w:bidi="ar-IQ"/>
        </w:rPr>
        <w:t>ر الحديث الان على نفوذ الهولندي.</w:t>
      </w:r>
    </w:p>
    <w:p w:rsidR="00C30376" w:rsidRDefault="00C30376" w:rsidP="00417669">
      <w:pPr>
        <w:ind w:left="43" w:hanging="44"/>
        <w:jc w:val="both"/>
        <w:rPr>
          <w:sz w:val="28"/>
          <w:szCs w:val="28"/>
          <w:rtl/>
          <w:lang w:bidi="ar-IQ"/>
        </w:rPr>
      </w:pPr>
      <w:r>
        <w:rPr>
          <w:rFonts w:hint="cs"/>
          <w:sz w:val="28"/>
          <w:szCs w:val="28"/>
          <w:rtl/>
          <w:lang w:bidi="ar-IQ"/>
        </w:rPr>
        <w:t xml:space="preserve">     كان القرن السابع عشر الميلادي بداية فعلية لظهور المصالح الهولندي في العراق </w:t>
      </w:r>
      <w:proofErr w:type="spellStart"/>
      <w:r>
        <w:rPr>
          <w:rFonts w:hint="cs"/>
          <w:sz w:val="28"/>
          <w:szCs w:val="28"/>
          <w:rtl/>
          <w:lang w:bidi="ar-IQ"/>
        </w:rPr>
        <w:t>،</w:t>
      </w:r>
      <w:proofErr w:type="spellEnd"/>
      <w:r>
        <w:rPr>
          <w:rFonts w:hint="cs"/>
          <w:sz w:val="28"/>
          <w:szCs w:val="28"/>
          <w:rtl/>
          <w:lang w:bidi="ar-IQ"/>
        </w:rPr>
        <w:t xml:space="preserve"> اذ كانت شركة الهند الشرقية الهولندية خلال القرنين السابع عشر والثامن عشر للميلاد واحدة من اكثر القوى الغربية اهمية في الخليج العربي </w:t>
      </w:r>
      <w:proofErr w:type="spellStart"/>
      <w:r>
        <w:rPr>
          <w:rFonts w:hint="cs"/>
          <w:sz w:val="28"/>
          <w:szCs w:val="28"/>
          <w:rtl/>
          <w:lang w:bidi="ar-IQ"/>
        </w:rPr>
        <w:t>،</w:t>
      </w:r>
      <w:proofErr w:type="spellEnd"/>
      <w:r>
        <w:rPr>
          <w:rFonts w:hint="cs"/>
          <w:sz w:val="28"/>
          <w:szCs w:val="28"/>
          <w:rtl/>
          <w:lang w:bidi="ar-IQ"/>
        </w:rPr>
        <w:t xml:space="preserve"> كما كان لها بعض المصالح التجارية مع البصرة </w:t>
      </w:r>
      <w:proofErr w:type="spellStart"/>
      <w:r>
        <w:rPr>
          <w:rFonts w:hint="cs"/>
          <w:sz w:val="28"/>
          <w:szCs w:val="28"/>
          <w:rtl/>
          <w:lang w:bidi="ar-IQ"/>
        </w:rPr>
        <w:t>،</w:t>
      </w:r>
      <w:proofErr w:type="spellEnd"/>
      <w:r>
        <w:rPr>
          <w:rFonts w:hint="cs"/>
          <w:sz w:val="28"/>
          <w:szCs w:val="28"/>
          <w:rtl/>
          <w:lang w:bidi="ar-IQ"/>
        </w:rPr>
        <w:t xml:space="preserve"> لقد ظهرت اول سفينة هولندية في البصرة عام 1639 غير انها كانت سفينة مستأجرة من قبل شاه </w:t>
      </w:r>
      <w:proofErr w:type="spellStart"/>
      <w:r>
        <w:rPr>
          <w:rFonts w:hint="cs"/>
          <w:sz w:val="28"/>
          <w:szCs w:val="28"/>
          <w:rtl/>
          <w:lang w:bidi="ar-IQ"/>
        </w:rPr>
        <w:t>ايران،</w:t>
      </w:r>
      <w:proofErr w:type="spellEnd"/>
      <w:r>
        <w:rPr>
          <w:rFonts w:hint="cs"/>
          <w:sz w:val="28"/>
          <w:szCs w:val="28"/>
          <w:rtl/>
          <w:lang w:bidi="ar-IQ"/>
        </w:rPr>
        <w:t xml:space="preserve"> كما انها لم تقم بعثة تجا</w:t>
      </w:r>
      <w:r w:rsidR="00F90D0E">
        <w:rPr>
          <w:rFonts w:hint="cs"/>
          <w:sz w:val="28"/>
          <w:szCs w:val="28"/>
          <w:rtl/>
          <w:lang w:bidi="ar-IQ"/>
        </w:rPr>
        <w:t xml:space="preserve">رية لشركة الهند الشرقية </w:t>
      </w:r>
      <w:proofErr w:type="spellStart"/>
      <w:r w:rsidR="00F90D0E">
        <w:rPr>
          <w:rFonts w:hint="cs"/>
          <w:sz w:val="28"/>
          <w:szCs w:val="28"/>
          <w:rtl/>
          <w:lang w:bidi="ar-IQ"/>
        </w:rPr>
        <w:t>الهولندية</w:t>
      </w:r>
      <w:r>
        <w:rPr>
          <w:rFonts w:hint="cs"/>
          <w:sz w:val="28"/>
          <w:szCs w:val="28"/>
          <w:rtl/>
          <w:lang w:bidi="ar-IQ"/>
        </w:rPr>
        <w:t>،</w:t>
      </w:r>
      <w:proofErr w:type="spellEnd"/>
      <w:r w:rsidR="00F90D0E">
        <w:rPr>
          <w:rFonts w:hint="cs"/>
          <w:sz w:val="28"/>
          <w:szCs w:val="28"/>
          <w:rtl/>
          <w:lang w:bidi="ar-IQ"/>
        </w:rPr>
        <w:t xml:space="preserve"> وظلت الحالة عدة سنوات الى ان بعث في نهاية الامر،مدير المنشآت او المؤسسات التجارية الهولندية في الخليج العربي،</w:t>
      </w:r>
      <w:proofErr w:type="spellStart"/>
      <w:r w:rsidR="00F90D0E">
        <w:rPr>
          <w:rFonts w:hint="cs"/>
          <w:sz w:val="28"/>
          <w:szCs w:val="28"/>
          <w:rtl/>
          <w:lang w:bidi="ar-IQ"/>
        </w:rPr>
        <w:t>ووليبراند</w:t>
      </w:r>
      <w:proofErr w:type="spellEnd"/>
      <w:r w:rsidR="00F90D0E">
        <w:rPr>
          <w:rFonts w:hint="cs"/>
          <w:sz w:val="28"/>
          <w:szCs w:val="28"/>
          <w:rtl/>
          <w:lang w:bidi="ar-IQ"/>
        </w:rPr>
        <w:t xml:space="preserve"> </w:t>
      </w:r>
      <w:proofErr w:type="spellStart"/>
      <w:r w:rsidR="00F90D0E">
        <w:rPr>
          <w:rFonts w:hint="cs"/>
          <w:sz w:val="28"/>
          <w:szCs w:val="28"/>
          <w:rtl/>
          <w:lang w:bidi="ar-IQ"/>
        </w:rPr>
        <w:t>جيلنسن</w:t>
      </w:r>
      <w:proofErr w:type="spellEnd"/>
      <w:r w:rsidR="00F90D0E">
        <w:rPr>
          <w:rFonts w:hint="cs"/>
          <w:sz w:val="28"/>
          <w:szCs w:val="28"/>
          <w:rtl/>
          <w:lang w:bidi="ar-IQ"/>
        </w:rPr>
        <w:t xml:space="preserve"> </w:t>
      </w:r>
      <w:proofErr w:type="spellStart"/>
      <w:r w:rsidR="00F90D0E">
        <w:rPr>
          <w:rFonts w:hint="cs"/>
          <w:sz w:val="28"/>
          <w:szCs w:val="28"/>
          <w:rtl/>
          <w:lang w:bidi="ar-IQ"/>
        </w:rPr>
        <w:t>دي</w:t>
      </w:r>
      <w:proofErr w:type="spellEnd"/>
      <w:r w:rsidR="00F90D0E">
        <w:rPr>
          <w:rFonts w:hint="cs"/>
          <w:sz w:val="28"/>
          <w:szCs w:val="28"/>
          <w:rtl/>
          <w:lang w:bidi="ar-IQ"/>
        </w:rPr>
        <w:t xml:space="preserve"> </w:t>
      </w:r>
      <w:proofErr w:type="spellStart"/>
      <w:r w:rsidR="00F90D0E">
        <w:rPr>
          <w:rFonts w:hint="cs"/>
          <w:sz w:val="28"/>
          <w:szCs w:val="28"/>
          <w:rtl/>
          <w:lang w:bidi="ar-IQ"/>
        </w:rPr>
        <w:t>يونغ</w:t>
      </w:r>
      <w:proofErr w:type="spellEnd"/>
      <w:r w:rsidR="00F90D0E">
        <w:rPr>
          <w:rFonts w:hint="cs"/>
          <w:sz w:val="28"/>
          <w:szCs w:val="28"/>
          <w:rtl/>
          <w:lang w:bidi="ar-IQ"/>
        </w:rPr>
        <w:t xml:space="preserve"> عدداً من السفن الى بصرة لاستقصاء الامكانيات </w:t>
      </w:r>
      <w:proofErr w:type="spellStart"/>
      <w:r w:rsidR="00F90D0E">
        <w:rPr>
          <w:rFonts w:hint="cs"/>
          <w:sz w:val="28"/>
          <w:szCs w:val="28"/>
          <w:rtl/>
          <w:lang w:bidi="ar-IQ"/>
        </w:rPr>
        <w:t>التجارية،</w:t>
      </w:r>
      <w:proofErr w:type="spellEnd"/>
      <w:r w:rsidR="00F90D0E">
        <w:rPr>
          <w:rFonts w:hint="cs"/>
          <w:sz w:val="28"/>
          <w:szCs w:val="28"/>
          <w:rtl/>
          <w:lang w:bidi="ar-IQ"/>
        </w:rPr>
        <w:t xml:space="preserve"> وفد سببت هذه البعثة الكبيرة نسبياً المؤلفة من ثلاث سفن نوعاً ما من الهلع لدى البريطانيين الذين كانوا حتى ذلك الوقت الوحيدين الذين يتاجرون في البصرة على مقياس محدود جداً. ولكن البعثة الهولندية انتهت بكارثة عندما دمرت النيران احدى السفن </w:t>
      </w:r>
      <w:proofErr w:type="spellStart"/>
      <w:r w:rsidR="00F90D0E">
        <w:rPr>
          <w:rFonts w:hint="cs"/>
          <w:sz w:val="28"/>
          <w:szCs w:val="28"/>
          <w:rtl/>
          <w:lang w:bidi="ar-IQ"/>
        </w:rPr>
        <w:t>الهولندية،</w:t>
      </w:r>
      <w:proofErr w:type="spellEnd"/>
      <w:r w:rsidR="00F90D0E">
        <w:rPr>
          <w:rFonts w:hint="cs"/>
          <w:sz w:val="28"/>
          <w:szCs w:val="28"/>
          <w:rtl/>
          <w:lang w:bidi="ar-IQ"/>
        </w:rPr>
        <w:t xml:space="preserve"> ففقدت على اثر ذلك جميع </w:t>
      </w:r>
      <w:proofErr w:type="spellStart"/>
      <w:r w:rsidR="00F90D0E">
        <w:rPr>
          <w:rFonts w:hint="cs"/>
          <w:sz w:val="28"/>
          <w:szCs w:val="28"/>
          <w:rtl/>
          <w:lang w:bidi="ar-IQ"/>
        </w:rPr>
        <w:t>حمولتها،</w:t>
      </w:r>
      <w:proofErr w:type="spellEnd"/>
      <w:r w:rsidR="00F90D0E">
        <w:rPr>
          <w:rFonts w:hint="cs"/>
          <w:sz w:val="28"/>
          <w:szCs w:val="28"/>
          <w:rtl/>
          <w:lang w:bidi="ar-IQ"/>
        </w:rPr>
        <w:t xml:space="preserve"> وبذلك فقد تردد الهولنديين لعدة سنوات في تكرار </w:t>
      </w:r>
      <w:proofErr w:type="spellStart"/>
      <w:r w:rsidR="00F90D0E">
        <w:rPr>
          <w:rFonts w:hint="cs"/>
          <w:sz w:val="28"/>
          <w:szCs w:val="28"/>
          <w:rtl/>
          <w:lang w:bidi="ar-IQ"/>
        </w:rPr>
        <w:t>التجربة،</w:t>
      </w:r>
      <w:proofErr w:type="spellEnd"/>
      <w:r w:rsidR="00F90D0E">
        <w:rPr>
          <w:rFonts w:hint="cs"/>
          <w:sz w:val="28"/>
          <w:szCs w:val="28"/>
          <w:rtl/>
          <w:lang w:bidi="ar-IQ"/>
        </w:rPr>
        <w:t xml:space="preserve"> وحتى حينما تكررت </w:t>
      </w:r>
      <w:proofErr w:type="spellStart"/>
      <w:r w:rsidR="00F90D0E">
        <w:rPr>
          <w:rFonts w:hint="cs"/>
          <w:sz w:val="28"/>
          <w:szCs w:val="28"/>
          <w:rtl/>
          <w:lang w:bidi="ar-IQ"/>
        </w:rPr>
        <w:t>فانها</w:t>
      </w:r>
      <w:proofErr w:type="spellEnd"/>
      <w:r w:rsidR="00F90D0E">
        <w:rPr>
          <w:rFonts w:hint="cs"/>
          <w:sz w:val="28"/>
          <w:szCs w:val="28"/>
          <w:rtl/>
          <w:lang w:bidi="ar-IQ"/>
        </w:rPr>
        <w:t xml:space="preserve"> كانت بنسبة اصغر بكثير من الاولى. ومنذ عام 1651 فصاعدا كانت هناك حملات تجارية </w:t>
      </w:r>
      <w:r w:rsidR="005B1849">
        <w:rPr>
          <w:rFonts w:hint="cs"/>
          <w:sz w:val="28"/>
          <w:szCs w:val="28"/>
          <w:rtl/>
          <w:lang w:bidi="ar-IQ"/>
        </w:rPr>
        <w:t xml:space="preserve">هولندية تجارية سنوية الى البصرة تحت اشراف و مسؤولية المدير في بندر عباس علماً بان هناك بعض الوقفات او المعوقات . وتمثل النشاط الرئيس للشركة في البصرة ببيع منتجات شرق وجنوب شرق اسيا من البهارات والسكر </w:t>
      </w:r>
      <w:proofErr w:type="spellStart"/>
      <w:r w:rsidR="005B1849">
        <w:rPr>
          <w:rFonts w:hint="cs"/>
          <w:sz w:val="28"/>
          <w:szCs w:val="28"/>
          <w:rtl/>
          <w:lang w:bidi="ar-IQ"/>
        </w:rPr>
        <w:t>والانسجة</w:t>
      </w:r>
      <w:proofErr w:type="spellEnd"/>
      <w:r w:rsidR="005B1849">
        <w:rPr>
          <w:rFonts w:hint="cs"/>
          <w:sz w:val="28"/>
          <w:szCs w:val="28"/>
          <w:rtl/>
          <w:lang w:bidi="ar-IQ"/>
        </w:rPr>
        <w:t xml:space="preserve"> القطنية </w:t>
      </w:r>
      <w:proofErr w:type="spellStart"/>
      <w:r w:rsidR="005B1849">
        <w:rPr>
          <w:rFonts w:hint="cs"/>
          <w:sz w:val="28"/>
          <w:szCs w:val="28"/>
          <w:rtl/>
          <w:lang w:bidi="ar-IQ"/>
        </w:rPr>
        <w:t>الهندية،</w:t>
      </w:r>
      <w:proofErr w:type="spellEnd"/>
      <w:r w:rsidR="005B1849">
        <w:rPr>
          <w:rFonts w:hint="cs"/>
          <w:sz w:val="28"/>
          <w:szCs w:val="28"/>
          <w:rtl/>
          <w:lang w:bidi="ar-IQ"/>
        </w:rPr>
        <w:t xml:space="preserve"> والقصدير </w:t>
      </w:r>
      <w:proofErr w:type="spellStart"/>
      <w:r w:rsidR="005B1849">
        <w:rPr>
          <w:rFonts w:hint="cs"/>
          <w:sz w:val="28"/>
          <w:szCs w:val="28"/>
          <w:rtl/>
          <w:lang w:bidi="ar-IQ"/>
        </w:rPr>
        <w:t>والاواني</w:t>
      </w:r>
      <w:proofErr w:type="spellEnd"/>
      <w:r w:rsidR="005B1849">
        <w:rPr>
          <w:rFonts w:hint="cs"/>
          <w:sz w:val="28"/>
          <w:szCs w:val="28"/>
          <w:rtl/>
          <w:lang w:bidi="ar-IQ"/>
        </w:rPr>
        <w:t xml:space="preserve"> الخزفية </w:t>
      </w:r>
      <w:proofErr w:type="spellStart"/>
      <w:r w:rsidR="005B1849">
        <w:rPr>
          <w:rFonts w:hint="cs"/>
          <w:sz w:val="28"/>
          <w:szCs w:val="28"/>
          <w:rtl/>
          <w:lang w:bidi="ar-IQ"/>
        </w:rPr>
        <w:t>الصينية،</w:t>
      </w:r>
      <w:proofErr w:type="spellEnd"/>
      <w:r w:rsidR="005B1849">
        <w:rPr>
          <w:rFonts w:hint="cs"/>
          <w:sz w:val="28"/>
          <w:szCs w:val="28"/>
          <w:rtl/>
          <w:lang w:bidi="ar-IQ"/>
        </w:rPr>
        <w:t xml:space="preserve"> كما جلبت في بعض الاحيان المنتجات الاوربية الى البصرة </w:t>
      </w:r>
      <w:proofErr w:type="spellStart"/>
      <w:r w:rsidR="005B1849">
        <w:rPr>
          <w:rFonts w:hint="cs"/>
          <w:sz w:val="28"/>
          <w:szCs w:val="28"/>
          <w:rtl/>
          <w:lang w:bidi="ar-IQ"/>
        </w:rPr>
        <w:t>وبالاخص</w:t>
      </w:r>
      <w:proofErr w:type="spellEnd"/>
      <w:r w:rsidR="005B1849">
        <w:rPr>
          <w:rFonts w:hint="cs"/>
          <w:sz w:val="28"/>
          <w:szCs w:val="28"/>
          <w:rtl/>
          <w:lang w:bidi="ar-IQ"/>
        </w:rPr>
        <w:t xml:space="preserve"> الانسجة الصوفية </w:t>
      </w:r>
      <w:proofErr w:type="spellStart"/>
      <w:r w:rsidR="005B1849">
        <w:rPr>
          <w:rFonts w:hint="cs"/>
          <w:sz w:val="28"/>
          <w:szCs w:val="28"/>
          <w:rtl/>
          <w:lang w:bidi="ar-IQ"/>
        </w:rPr>
        <w:t>الهولندية،</w:t>
      </w:r>
      <w:proofErr w:type="spellEnd"/>
      <w:r w:rsidR="005B1849">
        <w:rPr>
          <w:rFonts w:hint="cs"/>
          <w:sz w:val="28"/>
          <w:szCs w:val="28"/>
          <w:rtl/>
          <w:lang w:bidi="ar-IQ"/>
        </w:rPr>
        <w:t xml:space="preserve"> وكانت ارباح مثل هذه الحملات التجارية السنوية محدودة نسبياً في العادة.</w:t>
      </w:r>
    </w:p>
    <w:p w:rsidR="005B1849" w:rsidRDefault="005B1849" w:rsidP="00417669">
      <w:pPr>
        <w:ind w:left="43" w:hanging="44"/>
        <w:jc w:val="both"/>
        <w:rPr>
          <w:sz w:val="28"/>
          <w:szCs w:val="28"/>
          <w:rtl/>
          <w:lang w:bidi="ar-IQ"/>
        </w:rPr>
      </w:pPr>
      <w:r>
        <w:rPr>
          <w:rFonts w:hint="cs"/>
          <w:sz w:val="28"/>
          <w:szCs w:val="28"/>
          <w:rtl/>
          <w:lang w:bidi="ar-IQ"/>
        </w:rPr>
        <w:t xml:space="preserve">     في تسعينيات القرن السابع عشر تدهورت تجارة الصرة حتى وصلت اخيراً الى مرحلة </w:t>
      </w:r>
      <w:proofErr w:type="spellStart"/>
      <w:r>
        <w:rPr>
          <w:rFonts w:hint="cs"/>
          <w:sz w:val="28"/>
          <w:szCs w:val="28"/>
          <w:rtl/>
          <w:lang w:bidi="ar-IQ"/>
        </w:rPr>
        <w:t>التوقف،</w:t>
      </w:r>
      <w:proofErr w:type="spellEnd"/>
      <w:r>
        <w:rPr>
          <w:rFonts w:hint="cs"/>
          <w:sz w:val="28"/>
          <w:szCs w:val="28"/>
          <w:rtl/>
          <w:lang w:bidi="ar-IQ"/>
        </w:rPr>
        <w:t xml:space="preserve"> ويرجع ذلك الى الحروب التي سادت </w:t>
      </w:r>
      <w:proofErr w:type="spellStart"/>
      <w:r>
        <w:rPr>
          <w:rFonts w:hint="cs"/>
          <w:sz w:val="28"/>
          <w:szCs w:val="28"/>
          <w:rtl/>
          <w:lang w:bidi="ar-IQ"/>
        </w:rPr>
        <w:t>المنطقة،</w:t>
      </w:r>
      <w:proofErr w:type="spellEnd"/>
      <w:r>
        <w:rPr>
          <w:rFonts w:hint="cs"/>
          <w:sz w:val="28"/>
          <w:szCs w:val="28"/>
          <w:rtl/>
          <w:lang w:bidi="ar-IQ"/>
        </w:rPr>
        <w:t xml:space="preserve"> وقد تراجع الهولنديون اخيراً عن البصرة عندما صار الموقف في المنطقة سيئاً جداً بحيث صارت فيه التجارة امراً غير ممكن تماماً. ومع ذلك ظل الهولنديون يترقبون امكانية العودة ثانية الى </w:t>
      </w:r>
      <w:proofErr w:type="spellStart"/>
      <w:r>
        <w:rPr>
          <w:rFonts w:hint="cs"/>
          <w:sz w:val="28"/>
          <w:szCs w:val="28"/>
          <w:rtl/>
          <w:lang w:bidi="ar-IQ"/>
        </w:rPr>
        <w:t>البصرة،</w:t>
      </w:r>
      <w:proofErr w:type="spellEnd"/>
      <w:r>
        <w:rPr>
          <w:rFonts w:hint="cs"/>
          <w:sz w:val="28"/>
          <w:szCs w:val="28"/>
          <w:rtl/>
          <w:lang w:bidi="ar-IQ"/>
        </w:rPr>
        <w:t xml:space="preserve"> وقد اعاد الهولنديون فتح مؤسساتهم التجارية في البصرة حالما ظهرت المناسبة لذلك في اوائل القرن الثامن عشر.</w:t>
      </w:r>
      <w:r w:rsidR="006E66CB">
        <w:rPr>
          <w:rFonts w:hint="cs"/>
          <w:sz w:val="28"/>
          <w:szCs w:val="28"/>
          <w:rtl/>
          <w:lang w:bidi="ar-IQ"/>
        </w:rPr>
        <w:t xml:space="preserve"> ولكن كانت الارباح في البداية ضئيلة ويرجع ذلك الى تعكر صفو التجارة بشكل جدي نتيجة لاضطراب الاوضاع </w:t>
      </w:r>
      <w:proofErr w:type="spellStart"/>
      <w:r w:rsidR="006E66CB">
        <w:rPr>
          <w:rFonts w:hint="cs"/>
          <w:sz w:val="28"/>
          <w:szCs w:val="28"/>
          <w:rtl/>
          <w:lang w:bidi="ar-IQ"/>
        </w:rPr>
        <w:t>الداخلية،</w:t>
      </w:r>
      <w:proofErr w:type="spellEnd"/>
      <w:r w:rsidR="006E66CB">
        <w:rPr>
          <w:rFonts w:hint="cs"/>
          <w:sz w:val="28"/>
          <w:szCs w:val="28"/>
          <w:rtl/>
          <w:lang w:bidi="ar-IQ"/>
        </w:rPr>
        <w:t xml:space="preserve"> غير انها اخذت تتحسن ببطء،ومع ذلك فان هذا كان له اهمية كبيرة على اعتبار ان التجارة مع ايران قد تدهورت بشكل كبير ابان الفوضى السياسية المتنامية في ايران خلال السنوات الاخيرة لحكم </w:t>
      </w:r>
      <w:proofErr w:type="spellStart"/>
      <w:r w:rsidR="006E66CB">
        <w:rPr>
          <w:rFonts w:hint="cs"/>
          <w:sz w:val="28"/>
          <w:szCs w:val="28"/>
          <w:rtl/>
          <w:lang w:bidi="ar-IQ"/>
        </w:rPr>
        <w:t>الصفويين،</w:t>
      </w:r>
      <w:proofErr w:type="spellEnd"/>
      <w:r w:rsidR="006E66CB">
        <w:rPr>
          <w:rFonts w:hint="cs"/>
          <w:sz w:val="28"/>
          <w:szCs w:val="28"/>
          <w:rtl/>
          <w:lang w:bidi="ar-IQ"/>
        </w:rPr>
        <w:t xml:space="preserve"> وفيما بعد ابان فترة الحكم الاستبدادي لنادر شاه،وقد اسفر ذلك التدهور الى سيادة الفقر بين الايرانيين وبالتالي ضعف التجارة.</w:t>
      </w:r>
    </w:p>
    <w:p w:rsidR="00CB5F3E" w:rsidRDefault="006E66CB" w:rsidP="00417669">
      <w:pPr>
        <w:ind w:left="43" w:hanging="44"/>
        <w:jc w:val="both"/>
        <w:rPr>
          <w:rFonts w:hint="cs"/>
          <w:sz w:val="28"/>
          <w:szCs w:val="28"/>
          <w:rtl/>
          <w:lang w:bidi="ar-IQ"/>
        </w:rPr>
      </w:pPr>
      <w:r>
        <w:rPr>
          <w:rFonts w:hint="cs"/>
          <w:sz w:val="28"/>
          <w:szCs w:val="28"/>
          <w:rtl/>
          <w:lang w:bidi="ar-IQ"/>
        </w:rPr>
        <w:t xml:space="preserve">     لقد حرص الهولنديون في البصرة على المحافظة على الحياد بين السلطات العثمانية في المدينة وبين القبائل العربية. وقد سببت هذه الحالة بين الحين </w:t>
      </w:r>
      <w:proofErr w:type="spellStart"/>
      <w:r>
        <w:rPr>
          <w:rFonts w:hint="cs"/>
          <w:sz w:val="28"/>
          <w:szCs w:val="28"/>
          <w:rtl/>
          <w:lang w:bidi="ar-IQ"/>
        </w:rPr>
        <w:t>والاخر</w:t>
      </w:r>
      <w:proofErr w:type="spellEnd"/>
      <w:r>
        <w:rPr>
          <w:rFonts w:hint="cs"/>
          <w:sz w:val="28"/>
          <w:szCs w:val="28"/>
          <w:rtl/>
          <w:lang w:bidi="ar-IQ"/>
        </w:rPr>
        <w:t xml:space="preserve"> مشاكل مع العثمانيين الذين كانوا يتهمون في بعض الاحيان الهولنديين بالتعاون مع الثوار العرب. وقد تزايدت اهمية التجارة الهولندية مع </w:t>
      </w:r>
      <w:proofErr w:type="spellStart"/>
      <w:r>
        <w:rPr>
          <w:rFonts w:hint="cs"/>
          <w:sz w:val="28"/>
          <w:szCs w:val="28"/>
          <w:rtl/>
          <w:lang w:bidi="ar-IQ"/>
        </w:rPr>
        <w:t>البصرة،</w:t>
      </w:r>
      <w:proofErr w:type="spellEnd"/>
      <w:r>
        <w:rPr>
          <w:rFonts w:hint="cs"/>
          <w:sz w:val="28"/>
          <w:szCs w:val="28"/>
          <w:rtl/>
          <w:lang w:bidi="ar-IQ"/>
        </w:rPr>
        <w:t xml:space="preserve"> وتمثلت تلك الاهمية بالنسبة للهولنديين من اجل احراز تحقيق كامل الامتيازات التي منحها السلطان للأوربيين منذ عام 1612 في البصرة. ولم يكن الحصول على ذلك </w:t>
      </w:r>
      <w:proofErr w:type="spellStart"/>
      <w:r>
        <w:rPr>
          <w:rFonts w:hint="cs"/>
          <w:sz w:val="28"/>
          <w:szCs w:val="28"/>
          <w:rtl/>
          <w:lang w:bidi="ar-IQ"/>
        </w:rPr>
        <w:t>بالامر</w:t>
      </w:r>
      <w:proofErr w:type="spellEnd"/>
      <w:r>
        <w:rPr>
          <w:rFonts w:hint="cs"/>
          <w:sz w:val="28"/>
          <w:szCs w:val="28"/>
          <w:rtl/>
          <w:lang w:bidi="ar-IQ"/>
        </w:rPr>
        <w:t xml:space="preserve"> السهل وذلك لان متسلمي الجمارك سيحصلون على دخل اقل اذا ما دفع </w:t>
      </w:r>
      <w:proofErr w:type="spellStart"/>
      <w:r>
        <w:rPr>
          <w:rFonts w:hint="cs"/>
          <w:sz w:val="28"/>
          <w:szCs w:val="28"/>
          <w:rtl/>
          <w:lang w:bidi="ar-IQ"/>
        </w:rPr>
        <w:lastRenderedPageBreak/>
        <w:t>الهولنديون3%</w:t>
      </w:r>
      <w:proofErr w:type="spellEnd"/>
      <w:r>
        <w:rPr>
          <w:rFonts w:hint="cs"/>
          <w:sz w:val="28"/>
          <w:szCs w:val="28"/>
          <w:rtl/>
          <w:lang w:bidi="ar-IQ"/>
        </w:rPr>
        <w:t xml:space="preserve"> بدلاً من </w:t>
      </w:r>
      <w:proofErr w:type="spellStart"/>
      <w:r>
        <w:rPr>
          <w:rFonts w:hint="cs"/>
          <w:sz w:val="28"/>
          <w:szCs w:val="28"/>
          <w:rtl/>
          <w:lang w:bidi="ar-IQ"/>
        </w:rPr>
        <w:t>5%</w:t>
      </w:r>
      <w:proofErr w:type="spellEnd"/>
      <w:r>
        <w:rPr>
          <w:rFonts w:hint="cs"/>
          <w:sz w:val="28"/>
          <w:szCs w:val="28"/>
          <w:rtl/>
          <w:lang w:bidi="ar-IQ"/>
        </w:rPr>
        <w:t xml:space="preserve"> </w:t>
      </w:r>
      <w:r w:rsidR="00CB5F3E">
        <w:rPr>
          <w:rFonts w:hint="cs"/>
          <w:sz w:val="28"/>
          <w:szCs w:val="28"/>
          <w:rtl/>
          <w:lang w:bidi="ar-IQ"/>
        </w:rPr>
        <w:t xml:space="preserve">غير انه بفضل الجهود التي بذلها السفير </w:t>
      </w:r>
      <w:proofErr w:type="spellStart"/>
      <w:r w:rsidR="00CB5F3E">
        <w:rPr>
          <w:rFonts w:hint="cs"/>
          <w:sz w:val="28"/>
          <w:szCs w:val="28"/>
          <w:rtl/>
          <w:lang w:bidi="ar-IQ"/>
        </w:rPr>
        <w:t>كورنيلس</w:t>
      </w:r>
      <w:proofErr w:type="spellEnd"/>
      <w:r w:rsidR="00CB5F3E">
        <w:rPr>
          <w:rFonts w:hint="cs"/>
          <w:sz w:val="28"/>
          <w:szCs w:val="28"/>
          <w:rtl/>
          <w:lang w:bidi="ar-IQ"/>
        </w:rPr>
        <w:t xml:space="preserve"> </w:t>
      </w:r>
      <w:proofErr w:type="spellStart"/>
      <w:r w:rsidR="00CB5F3E">
        <w:rPr>
          <w:rFonts w:hint="cs"/>
          <w:sz w:val="28"/>
          <w:szCs w:val="28"/>
          <w:rtl/>
          <w:lang w:bidi="ar-IQ"/>
        </w:rPr>
        <w:t>كالكوين</w:t>
      </w:r>
      <w:proofErr w:type="spellEnd"/>
      <w:r w:rsidR="00CB5F3E">
        <w:rPr>
          <w:rFonts w:hint="cs"/>
          <w:sz w:val="28"/>
          <w:szCs w:val="28"/>
          <w:rtl/>
          <w:lang w:bidi="ar-IQ"/>
        </w:rPr>
        <w:t xml:space="preserve"> </w:t>
      </w:r>
      <w:proofErr w:type="spellStart"/>
      <w:r w:rsidR="00CB5F3E">
        <w:rPr>
          <w:rFonts w:hint="cs"/>
          <w:sz w:val="28"/>
          <w:szCs w:val="28"/>
          <w:rtl/>
          <w:lang w:bidi="ar-IQ"/>
        </w:rPr>
        <w:t>اسنطبول</w:t>
      </w:r>
      <w:proofErr w:type="spellEnd"/>
      <w:r w:rsidR="00CB5F3E">
        <w:rPr>
          <w:rFonts w:hint="cs"/>
          <w:sz w:val="28"/>
          <w:szCs w:val="28"/>
          <w:rtl/>
          <w:lang w:bidi="ar-IQ"/>
        </w:rPr>
        <w:t xml:space="preserve"> صار الوالي اخيراً راغباً في تطبيق جزء من الامتيازات فالضرائب انقصت الى </w:t>
      </w:r>
      <w:proofErr w:type="spellStart"/>
      <w:r w:rsidR="00CB5F3E">
        <w:rPr>
          <w:rFonts w:hint="cs"/>
          <w:sz w:val="28"/>
          <w:szCs w:val="28"/>
          <w:rtl/>
          <w:lang w:bidi="ar-IQ"/>
        </w:rPr>
        <w:t>4%</w:t>
      </w:r>
      <w:proofErr w:type="spellEnd"/>
      <w:r w:rsidR="00CB5F3E">
        <w:rPr>
          <w:rFonts w:hint="cs"/>
          <w:sz w:val="28"/>
          <w:szCs w:val="28"/>
          <w:rtl/>
          <w:lang w:bidi="ar-IQ"/>
        </w:rPr>
        <w:t xml:space="preserve"> </w:t>
      </w:r>
      <w:proofErr w:type="spellStart"/>
      <w:r w:rsidR="00CB5F3E">
        <w:rPr>
          <w:rFonts w:hint="cs"/>
          <w:sz w:val="28"/>
          <w:szCs w:val="28"/>
          <w:rtl/>
          <w:lang w:bidi="ar-IQ"/>
        </w:rPr>
        <w:t>،</w:t>
      </w:r>
      <w:proofErr w:type="spellEnd"/>
      <w:r w:rsidR="00CB5F3E">
        <w:rPr>
          <w:rFonts w:hint="cs"/>
          <w:sz w:val="28"/>
          <w:szCs w:val="28"/>
          <w:rtl/>
          <w:lang w:bidi="ar-IQ"/>
        </w:rPr>
        <w:t xml:space="preserve"> والواقع ان هذه لم تكن تشكل منفعة كبيرة </w:t>
      </w:r>
      <w:proofErr w:type="spellStart"/>
      <w:r w:rsidR="00CB5F3E">
        <w:rPr>
          <w:rFonts w:hint="cs"/>
          <w:sz w:val="28"/>
          <w:szCs w:val="28"/>
          <w:rtl/>
          <w:lang w:bidi="ar-IQ"/>
        </w:rPr>
        <w:t>،</w:t>
      </w:r>
      <w:proofErr w:type="spellEnd"/>
      <w:r w:rsidR="00CB5F3E">
        <w:rPr>
          <w:rFonts w:hint="cs"/>
          <w:sz w:val="28"/>
          <w:szCs w:val="28"/>
          <w:rtl/>
          <w:lang w:bidi="ar-IQ"/>
        </w:rPr>
        <w:t xml:space="preserve"> اذ انها ادت الى تدهور العلاقات مع السلطات العثمانية المحلية.</w:t>
      </w:r>
    </w:p>
    <w:p w:rsidR="008B5395" w:rsidRDefault="008B5395" w:rsidP="00417669">
      <w:pPr>
        <w:ind w:left="43" w:hanging="44"/>
        <w:jc w:val="both"/>
        <w:rPr>
          <w:rFonts w:hint="cs"/>
          <w:sz w:val="28"/>
          <w:szCs w:val="28"/>
          <w:rtl/>
          <w:lang w:bidi="ar-IQ"/>
        </w:rPr>
      </w:pPr>
      <w:r>
        <w:rPr>
          <w:rFonts w:hint="cs"/>
          <w:sz w:val="28"/>
          <w:szCs w:val="28"/>
          <w:rtl/>
          <w:lang w:bidi="ar-IQ"/>
        </w:rPr>
        <w:t xml:space="preserve">     لقد واجه رخاء البصرة ومكانتها اضطراباً الى حد ما فقد اعتمدت المدينة على ما يصل اليها سنوياً من قوافل الزوارق ال</w:t>
      </w:r>
      <w:r w:rsidR="00417669">
        <w:rPr>
          <w:rFonts w:hint="cs"/>
          <w:sz w:val="28"/>
          <w:szCs w:val="28"/>
          <w:rtl/>
          <w:lang w:bidi="ar-IQ"/>
        </w:rPr>
        <w:t>م</w:t>
      </w:r>
      <w:r>
        <w:rPr>
          <w:rFonts w:hint="cs"/>
          <w:sz w:val="28"/>
          <w:szCs w:val="28"/>
          <w:rtl/>
          <w:lang w:bidi="ar-IQ"/>
        </w:rPr>
        <w:t xml:space="preserve">نحدرة اليها عن طريق انهار </w:t>
      </w:r>
      <w:proofErr w:type="spellStart"/>
      <w:r>
        <w:rPr>
          <w:rFonts w:hint="cs"/>
          <w:sz w:val="28"/>
          <w:szCs w:val="28"/>
          <w:rtl/>
          <w:lang w:bidi="ar-IQ"/>
        </w:rPr>
        <w:t>العراق،</w:t>
      </w:r>
      <w:proofErr w:type="spellEnd"/>
      <w:r>
        <w:rPr>
          <w:rFonts w:hint="cs"/>
          <w:sz w:val="28"/>
          <w:szCs w:val="28"/>
          <w:rtl/>
          <w:lang w:bidi="ar-IQ"/>
        </w:rPr>
        <w:t xml:space="preserve"> وكانت تلك السفن تحمل كميات كبيرة من الذهب والفضة </w:t>
      </w:r>
      <w:proofErr w:type="spellStart"/>
      <w:r>
        <w:rPr>
          <w:rFonts w:hint="cs"/>
          <w:sz w:val="28"/>
          <w:szCs w:val="28"/>
          <w:rtl/>
          <w:lang w:bidi="ar-IQ"/>
        </w:rPr>
        <w:t>والاموال</w:t>
      </w:r>
      <w:proofErr w:type="spellEnd"/>
      <w:r>
        <w:rPr>
          <w:rFonts w:hint="cs"/>
          <w:sz w:val="28"/>
          <w:szCs w:val="28"/>
          <w:rtl/>
          <w:lang w:bidi="ar-IQ"/>
        </w:rPr>
        <w:t xml:space="preserve"> لا </w:t>
      </w:r>
      <w:proofErr w:type="spellStart"/>
      <w:r>
        <w:rPr>
          <w:rFonts w:hint="cs"/>
          <w:sz w:val="28"/>
          <w:szCs w:val="28"/>
          <w:rtl/>
          <w:lang w:bidi="ar-IQ"/>
        </w:rPr>
        <w:t>بتياع</w:t>
      </w:r>
      <w:proofErr w:type="spellEnd"/>
      <w:r>
        <w:rPr>
          <w:rFonts w:hint="cs"/>
          <w:sz w:val="28"/>
          <w:szCs w:val="28"/>
          <w:rtl/>
          <w:lang w:bidi="ar-IQ"/>
        </w:rPr>
        <w:t xml:space="preserve"> البضائع التجارية في </w:t>
      </w:r>
      <w:proofErr w:type="spellStart"/>
      <w:r>
        <w:rPr>
          <w:rFonts w:hint="cs"/>
          <w:sz w:val="28"/>
          <w:szCs w:val="28"/>
          <w:rtl/>
          <w:lang w:bidi="ar-IQ"/>
        </w:rPr>
        <w:t>البصرة،</w:t>
      </w:r>
      <w:proofErr w:type="spellEnd"/>
      <w:r>
        <w:rPr>
          <w:rFonts w:hint="cs"/>
          <w:sz w:val="28"/>
          <w:szCs w:val="28"/>
          <w:rtl/>
          <w:lang w:bidi="ar-IQ"/>
        </w:rPr>
        <w:t xml:space="preserve"> وكانت هذه التجارة محمولة بأيدي التجار الارمن واليونان </w:t>
      </w:r>
      <w:proofErr w:type="spellStart"/>
      <w:r>
        <w:rPr>
          <w:rFonts w:hint="cs"/>
          <w:sz w:val="28"/>
          <w:szCs w:val="28"/>
          <w:rtl/>
          <w:lang w:bidi="ar-IQ"/>
        </w:rPr>
        <w:t>والجورجيين،</w:t>
      </w:r>
      <w:proofErr w:type="spellEnd"/>
      <w:r>
        <w:rPr>
          <w:rFonts w:hint="cs"/>
          <w:sz w:val="28"/>
          <w:szCs w:val="28"/>
          <w:rtl/>
          <w:lang w:bidi="ar-IQ"/>
        </w:rPr>
        <w:t xml:space="preserve"> وقد تضرر هؤلاء كثيراً من المطالبات بالدفع غير النظامية المفروضة عليهم من قبل العثمانيين اصحاب المناصب الرفيعة. وكان التجار العرب </w:t>
      </w:r>
      <w:proofErr w:type="spellStart"/>
      <w:r>
        <w:rPr>
          <w:rFonts w:hint="cs"/>
          <w:sz w:val="28"/>
          <w:szCs w:val="28"/>
          <w:rtl/>
          <w:lang w:bidi="ar-IQ"/>
        </w:rPr>
        <w:t>والايرانيين</w:t>
      </w:r>
      <w:proofErr w:type="spellEnd"/>
      <w:r>
        <w:rPr>
          <w:rFonts w:hint="cs"/>
          <w:sz w:val="28"/>
          <w:szCs w:val="28"/>
          <w:rtl/>
          <w:lang w:bidi="ar-IQ"/>
        </w:rPr>
        <w:t xml:space="preserve"> </w:t>
      </w:r>
      <w:proofErr w:type="spellStart"/>
      <w:r>
        <w:rPr>
          <w:rFonts w:hint="cs"/>
          <w:sz w:val="28"/>
          <w:szCs w:val="28"/>
          <w:rtl/>
          <w:lang w:bidi="ar-IQ"/>
        </w:rPr>
        <w:t>والاوربيون</w:t>
      </w:r>
      <w:proofErr w:type="spellEnd"/>
      <w:r>
        <w:rPr>
          <w:rFonts w:hint="cs"/>
          <w:sz w:val="28"/>
          <w:szCs w:val="28"/>
          <w:rtl/>
          <w:lang w:bidi="ar-IQ"/>
        </w:rPr>
        <w:t xml:space="preserve"> يبيعون منتجاتهم في البصرة وكانت السلع المصدرة من البصرة لها منفعة محلية فقط.</w:t>
      </w:r>
    </w:p>
    <w:p w:rsidR="008B5395" w:rsidRDefault="008B5395" w:rsidP="00417669">
      <w:pPr>
        <w:ind w:left="43" w:hanging="44"/>
        <w:jc w:val="both"/>
        <w:rPr>
          <w:rFonts w:hint="cs"/>
          <w:sz w:val="28"/>
          <w:szCs w:val="28"/>
          <w:rtl/>
          <w:lang w:bidi="ar-IQ"/>
        </w:rPr>
      </w:pPr>
      <w:r>
        <w:rPr>
          <w:rFonts w:hint="cs"/>
          <w:sz w:val="28"/>
          <w:szCs w:val="28"/>
          <w:rtl/>
          <w:lang w:bidi="ar-IQ"/>
        </w:rPr>
        <w:t xml:space="preserve">     كانت اثمان معظم السلع المستوردة تدفع نقداً وفي بعض الاحيان يدفع اللؤلؤ مقابل </w:t>
      </w:r>
      <w:proofErr w:type="spellStart"/>
      <w:r>
        <w:rPr>
          <w:rFonts w:hint="cs"/>
          <w:sz w:val="28"/>
          <w:szCs w:val="28"/>
          <w:rtl/>
          <w:lang w:bidi="ar-IQ"/>
        </w:rPr>
        <w:t>اثمانها،</w:t>
      </w:r>
      <w:proofErr w:type="spellEnd"/>
      <w:r>
        <w:rPr>
          <w:rFonts w:hint="cs"/>
          <w:sz w:val="28"/>
          <w:szCs w:val="28"/>
          <w:rtl/>
          <w:lang w:bidi="ar-IQ"/>
        </w:rPr>
        <w:t xml:space="preserve"> ولقد ادى النزاع بين السلطات العثمانية والقبائل المحلية الى سد الطرق التجارية فتضرر لذلك التجار كثيراً وان لم يكونوا طرفاً في هذا النزاع.</w:t>
      </w:r>
    </w:p>
    <w:p w:rsidR="008B5395" w:rsidRPr="004D4694" w:rsidRDefault="008B5395" w:rsidP="00417669">
      <w:pPr>
        <w:ind w:left="43" w:hanging="44"/>
        <w:jc w:val="both"/>
        <w:rPr>
          <w:sz w:val="28"/>
          <w:szCs w:val="28"/>
          <w:lang w:bidi="ar-IQ"/>
        </w:rPr>
      </w:pPr>
      <w:r>
        <w:rPr>
          <w:rFonts w:hint="cs"/>
          <w:sz w:val="28"/>
          <w:szCs w:val="28"/>
          <w:rtl/>
          <w:lang w:bidi="ar-IQ"/>
        </w:rPr>
        <w:t xml:space="preserve">     كانت اربعينيات القرن الثامن عشر و</w:t>
      </w:r>
      <w:r w:rsidR="00417669">
        <w:rPr>
          <w:rFonts w:hint="cs"/>
          <w:sz w:val="28"/>
          <w:szCs w:val="28"/>
          <w:rtl/>
          <w:lang w:bidi="ar-IQ"/>
        </w:rPr>
        <w:t xml:space="preserve"> </w:t>
      </w:r>
      <w:r>
        <w:rPr>
          <w:rFonts w:hint="cs"/>
          <w:sz w:val="28"/>
          <w:szCs w:val="28"/>
          <w:rtl/>
          <w:lang w:bidi="ar-IQ"/>
        </w:rPr>
        <w:t xml:space="preserve">اوائل الخمسينيات منها من الفترات التي ازدهرت فيها البصرة كثيراً </w:t>
      </w:r>
      <w:r w:rsidR="00534D6A">
        <w:rPr>
          <w:rFonts w:hint="cs"/>
          <w:sz w:val="28"/>
          <w:szCs w:val="28"/>
          <w:rtl/>
          <w:lang w:bidi="ar-IQ"/>
        </w:rPr>
        <w:t xml:space="preserve">وفي الوقت الذي كانت فيه </w:t>
      </w:r>
      <w:proofErr w:type="spellStart"/>
      <w:r w:rsidR="00534D6A">
        <w:rPr>
          <w:rFonts w:hint="cs"/>
          <w:sz w:val="28"/>
          <w:szCs w:val="28"/>
          <w:rtl/>
          <w:lang w:bidi="ar-IQ"/>
        </w:rPr>
        <w:t>الامبرطورية</w:t>
      </w:r>
      <w:proofErr w:type="spellEnd"/>
      <w:r w:rsidR="00534D6A">
        <w:rPr>
          <w:rFonts w:hint="cs"/>
          <w:sz w:val="28"/>
          <w:szCs w:val="28"/>
          <w:rtl/>
          <w:lang w:bidi="ar-IQ"/>
        </w:rPr>
        <w:t xml:space="preserve"> الايرانية </w:t>
      </w:r>
      <w:proofErr w:type="spellStart"/>
      <w:r w:rsidR="00534D6A">
        <w:rPr>
          <w:rFonts w:hint="cs"/>
          <w:sz w:val="28"/>
          <w:szCs w:val="28"/>
          <w:rtl/>
          <w:lang w:bidi="ar-IQ"/>
        </w:rPr>
        <w:t>تتدهور،</w:t>
      </w:r>
      <w:proofErr w:type="spellEnd"/>
      <w:r w:rsidR="00534D6A">
        <w:rPr>
          <w:rFonts w:hint="cs"/>
          <w:sz w:val="28"/>
          <w:szCs w:val="28"/>
          <w:rtl/>
          <w:lang w:bidi="ar-IQ"/>
        </w:rPr>
        <w:t xml:space="preserve"> فأن قسماً منتجاتها كان يسلك الطرق البحري عن طرق الخليج العربي بينما كان طريق القوافل يسير عبر </w:t>
      </w:r>
      <w:proofErr w:type="spellStart"/>
      <w:r w:rsidR="00534D6A">
        <w:rPr>
          <w:rFonts w:hint="cs"/>
          <w:sz w:val="28"/>
          <w:szCs w:val="28"/>
          <w:rtl/>
          <w:lang w:bidi="ar-IQ"/>
        </w:rPr>
        <w:t>العراق،</w:t>
      </w:r>
      <w:proofErr w:type="spellEnd"/>
      <w:r w:rsidR="00534D6A">
        <w:rPr>
          <w:rFonts w:hint="cs"/>
          <w:sz w:val="28"/>
          <w:szCs w:val="28"/>
          <w:rtl/>
          <w:lang w:bidi="ar-IQ"/>
        </w:rPr>
        <w:t xml:space="preserve"> ومؤشراً</w:t>
      </w:r>
      <w:r w:rsidR="00417669">
        <w:rPr>
          <w:rFonts w:hint="cs"/>
          <w:sz w:val="28"/>
          <w:szCs w:val="28"/>
          <w:rtl/>
          <w:lang w:bidi="ar-IQ"/>
        </w:rPr>
        <w:t xml:space="preserve"> </w:t>
      </w:r>
      <w:r w:rsidR="00534D6A">
        <w:rPr>
          <w:rFonts w:hint="cs"/>
          <w:sz w:val="28"/>
          <w:szCs w:val="28"/>
          <w:rtl/>
          <w:lang w:bidi="ar-IQ"/>
        </w:rPr>
        <w:t>الى تنامي اهمية البصرة مقابل تدهور اهمية بندر عباس فان المقيم الهولندي في البصرة صار مستقلاً</w:t>
      </w:r>
      <w:r w:rsidR="00417669">
        <w:rPr>
          <w:rFonts w:hint="cs"/>
          <w:sz w:val="28"/>
          <w:szCs w:val="28"/>
          <w:rtl/>
          <w:lang w:bidi="ar-IQ"/>
        </w:rPr>
        <w:t xml:space="preserve"> </w:t>
      </w:r>
      <w:r w:rsidR="00534D6A">
        <w:rPr>
          <w:rFonts w:hint="cs"/>
          <w:sz w:val="28"/>
          <w:szCs w:val="28"/>
          <w:rtl/>
          <w:lang w:bidi="ar-IQ"/>
        </w:rPr>
        <w:t xml:space="preserve">عن دائرة بندر عباس وصار المقيمون الهولنديون في البصرة </w:t>
      </w:r>
      <w:proofErr w:type="spellStart"/>
      <w:r w:rsidR="00534D6A">
        <w:rPr>
          <w:rFonts w:hint="cs"/>
          <w:sz w:val="28"/>
          <w:szCs w:val="28"/>
          <w:rtl/>
          <w:lang w:bidi="ar-IQ"/>
        </w:rPr>
        <w:t>مسؤولين</w:t>
      </w:r>
      <w:proofErr w:type="spellEnd"/>
      <w:r w:rsidR="00417669">
        <w:rPr>
          <w:rFonts w:hint="cs"/>
          <w:sz w:val="28"/>
          <w:szCs w:val="28"/>
          <w:rtl/>
          <w:lang w:bidi="ar-IQ"/>
        </w:rPr>
        <w:t xml:space="preserve"> </w:t>
      </w:r>
      <w:r w:rsidR="00534D6A">
        <w:rPr>
          <w:rFonts w:hint="cs"/>
          <w:sz w:val="28"/>
          <w:szCs w:val="28"/>
          <w:rtl/>
          <w:lang w:bidi="ar-IQ"/>
        </w:rPr>
        <w:t xml:space="preserve">بشكل مباشر للحاكم العام للهند الشرقية الهولندية.غير ان الهولنديون لم يكونوا محظوظين تماماً هناك،اذ ان العلاقات مع الموظفين العثمانيين كانت دائماً صعبة.ووقعت الازمة حينما قاوم المقيم الهولندي </w:t>
      </w:r>
      <w:proofErr w:type="spellStart"/>
      <w:r w:rsidR="00534D6A">
        <w:rPr>
          <w:rFonts w:hint="cs"/>
          <w:sz w:val="28"/>
          <w:szCs w:val="28"/>
          <w:rtl/>
          <w:lang w:bidi="ar-IQ"/>
        </w:rPr>
        <w:t>تيدو</w:t>
      </w:r>
      <w:proofErr w:type="spellEnd"/>
      <w:r w:rsidR="00534D6A">
        <w:rPr>
          <w:rFonts w:hint="cs"/>
          <w:sz w:val="28"/>
          <w:szCs w:val="28"/>
          <w:rtl/>
          <w:lang w:bidi="ar-IQ"/>
        </w:rPr>
        <w:t xml:space="preserve"> </w:t>
      </w:r>
      <w:proofErr w:type="spellStart"/>
      <w:r w:rsidR="00534D6A">
        <w:rPr>
          <w:rFonts w:hint="cs"/>
          <w:sz w:val="28"/>
          <w:szCs w:val="28"/>
          <w:rtl/>
          <w:lang w:bidi="ar-IQ"/>
        </w:rPr>
        <w:t>فردريك</w:t>
      </w:r>
      <w:proofErr w:type="spellEnd"/>
      <w:r w:rsidR="00534D6A">
        <w:rPr>
          <w:rFonts w:hint="cs"/>
          <w:sz w:val="28"/>
          <w:szCs w:val="28"/>
          <w:rtl/>
          <w:lang w:bidi="ar-IQ"/>
        </w:rPr>
        <w:t xml:space="preserve"> فان </w:t>
      </w:r>
      <w:proofErr w:type="spellStart"/>
      <w:r w:rsidR="00534D6A">
        <w:rPr>
          <w:rFonts w:hint="cs"/>
          <w:sz w:val="28"/>
          <w:szCs w:val="28"/>
          <w:rtl/>
          <w:lang w:bidi="ar-IQ"/>
        </w:rPr>
        <w:t>نبهاوزن</w:t>
      </w:r>
      <w:proofErr w:type="spellEnd"/>
      <w:r w:rsidR="00534D6A">
        <w:rPr>
          <w:rFonts w:hint="cs"/>
          <w:sz w:val="28"/>
          <w:szCs w:val="28"/>
          <w:rtl/>
          <w:lang w:bidi="ar-IQ"/>
        </w:rPr>
        <w:t xml:space="preserve"> عام 1753 المطالبات </w:t>
      </w:r>
      <w:proofErr w:type="spellStart"/>
      <w:r w:rsidR="00534D6A">
        <w:rPr>
          <w:rFonts w:hint="cs"/>
          <w:sz w:val="28"/>
          <w:szCs w:val="28"/>
          <w:rtl/>
          <w:lang w:bidi="ar-IQ"/>
        </w:rPr>
        <w:t>العثمانية،</w:t>
      </w:r>
      <w:proofErr w:type="spellEnd"/>
      <w:r w:rsidR="00534D6A">
        <w:rPr>
          <w:rFonts w:hint="cs"/>
          <w:sz w:val="28"/>
          <w:szCs w:val="28"/>
          <w:rtl/>
          <w:lang w:bidi="ar-IQ"/>
        </w:rPr>
        <w:t xml:space="preserve"> وانتهت الازمة بغلق </w:t>
      </w:r>
      <w:proofErr w:type="spellStart"/>
      <w:r w:rsidR="00534D6A">
        <w:rPr>
          <w:rFonts w:hint="cs"/>
          <w:sz w:val="28"/>
          <w:szCs w:val="28"/>
          <w:rtl/>
          <w:lang w:bidi="ar-IQ"/>
        </w:rPr>
        <w:t>المقيمية</w:t>
      </w:r>
      <w:proofErr w:type="spellEnd"/>
      <w:r w:rsidR="00534D6A">
        <w:rPr>
          <w:rFonts w:hint="cs"/>
          <w:sz w:val="28"/>
          <w:szCs w:val="28"/>
          <w:rtl/>
          <w:lang w:bidi="ar-IQ"/>
        </w:rPr>
        <w:t xml:space="preserve"> الهولندية في البصرة ومن الواضح رؤساء شركة الهند الشرقية لم يقصدوا ان تكون هذه الحالة </w:t>
      </w:r>
      <w:proofErr w:type="spellStart"/>
      <w:r w:rsidR="00534D6A">
        <w:rPr>
          <w:rFonts w:hint="cs"/>
          <w:sz w:val="28"/>
          <w:szCs w:val="28"/>
          <w:rtl/>
          <w:lang w:bidi="ar-IQ"/>
        </w:rPr>
        <w:t>نهائياً،</w:t>
      </w:r>
      <w:proofErr w:type="spellEnd"/>
      <w:r w:rsidR="00534D6A">
        <w:rPr>
          <w:rFonts w:hint="cs"/>
          <w:sz w:val="28"/>
          <w:szCs w:val="28"/>
          <w:rtl/>
          <w:lang w:bidi="ar-IQ"/>
        </w:rPr>
        <w:t xml:space="preserve"> اذ اتهم عارضوا </w:t>
      </w:r>
      <w:proofErr w:type="spellStart"/>
      <w:r w:rsidR="00534D6A">
        <w:rPr>
          <w:rFonts w:hint="cs"/>
          <w:sz w:val="28"/>
          <w:szCs w:val="28"/>
          <w:rtl/>
          <w:lang w:bidi="ar-IQ"/>
        </w:rPr>
        <w:t>نبهاوزن</w:t>
      </w:r>
      <w:proofErr w:type="spellEnd"/>
      <w:r w:rsidR="00534D6A">
        <w:rPr>
          <w:rFonts w:hint="cs"/>
          <w:sz w:val="28"/>
          <w:szCs w:val="28"/>
          <w:rtl/>
          <w:lang w:bidi="ar-IQ"/>
        </w:rPr>
        <w:t xml:space="preserve"> عندما عرض مبنى الشركة الهولندية في البصرة للبيع. غير ان الشركة لم ترجع ابدا الى المدينة وان كانت هناك بعض المبادرات من جانب الت</w:t>
      </w:r>
      <w:r w:rsidR="00417669">
        <w:rPr>
          <w:rFonts w:hint="cs"/>
          <w:sz w:val="28"/>
          <w:szCs w:val="28"/>
          <w:rtl/>
          <w:lang w:bidi="ar-IQ"/>
        </w:rPr>
        <w:t>جار المحليين او من الجانب الادار</w:t>
      </w:r>
      <w:r w:rsidR="00534D6A">
        <w:rPr>
          <w:rFonts w:hint="cs"/>
          <w:sz w:val="28"/>
          <w:szCs w:val="28"/>
          <w:rtl/>
          <w:lang w:bidi="ar-IQ"/>
        </w:rPr>
        <w:t>ة العثمانية.</w:t>
      </w:r>
    </w:p>
    <w:sectPr w:rsidR="008B5395" w:rsidRPr="004D4694" w:rsidSect="004D4694">
      <w:pgSz w:w="11906" w:h="16838"/>
      <w:pgMar w:top="1440" w:right="991" w:bottom="1440"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4D4694"/>
    <w:rsid w:val="00417669"/>
    <w:rsid w:val="004D4694"/>
    <w:rsid w:val="00534D6A"/>
    <w:rsid w:val="00582FDB"/>
    <w:rsid w:val="005B1849"/>
    <w:rsid w:val="006E66CB"/>
    <w:rsid w:val="008B5395"/>
    <w:rsid w:val="00A45312"/>
    <w:rsid w:val="00A47308"/>
    <w:rsid w:val="00C30376"/>
    <w:rsid w:val="00CB5F3E"/>
    <w:rsid w:val="00F90D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D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752</Words>
  <Characters>4289</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dc:creator>
  <cp:lastModifiedBy>murad</cp:lastModifiedBy>
  <cp:revision>3</cp:revision>
  <dcterms:created xsi:type="dcterms:W3CDTF">2024-05-01T09:41:00Z</dcterms:created>
  <dcterms:modified xsi:type="dcterms:W3CDTF">2024-05-02T10:52:00Z</dcterms:modified>
</cp:coreProperties>
</file>