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35BD" w:rsidRDefault="00A935BD" w:rsidP="00A935BD">
      <w:pPr>
        <w:jc w:val="center"/>
        <w:rPr>
          <w:rFonts w:ascii="Simplified Arabic" w:hAnsi="Simplified Arabic" w:cs="Simplified Arabic"/>
          <w:b/>
          <w:bCs/>
          <w:sz w:val="32"/>
          <w:szCs w:val="32"/>
          <w:rtl/>
          <w:lang w:bidi="ar-IQ"/>
        </w:rPr>
      </w:pPr>
    </w:p>
    <w:p w:rsidR="00A935BD" w:rsidRDefault="00A935BD" w:rsidP="00A935BD">
      <w:pPr>
        <w:jc w:val="center"/>
        <w:rPr>
          <w:rFonts w:ascii="Simplified Arabic" w:hAnsi="Simplified Arabic" w:cs="Simplified Arabic"/>
          <w:b/>
          <w:bCs/>
          <w:sz w:val="32"/>
          <w:szCs w:val="32"/>
          <w:rtl/>
          <w:lang w:bidi="ar-IQ"/>
        </w:rPr>
      </w:pPr>
    </w:p>
    <w:p w:rsidR="0092528C" w:rsidRPr="00A935BD" w:rsidRDefault="005A750A" w:rsidP="00A935BD">
      <w:pPr>
        <w:jc w:val="center"/>
        <w:rPr>
          <w:rFonts w:ascii="Simplified Arabic" w:hAnsi="Simplified Arabic" w:cs="Simplified Arabic"/>
          <w:b/>
          <w:bCs/>
          <w:sz w:val="32"/>
          <w:szCs w:val="32"/>
          <w:rtl/>
          <w:lang w:bidi="ar-IQ"/>
        </w:rPr>
      </w:pPr>
      <w:r w:rsidRPr="00A935BD">
        <w:rPr>
          <w:rFonts w:ascii="Simplified Arabic" w:hAnsi="Simplified Arabic" w:cs="Simplified Arabic"/>
          <w:b/>
          <w:bCs/>
          <w:sz w:val="32"/>
          <w:szCs w:val="32"/>
          <w:rtl/>
          <w:lang w:bidi="ar-IQ"/>
        </w:rPr>
        <w:t>البطل الرومانسي</w:t>
      </w:r>
    </w:p>
    <w:p w:rsidR="00BB4213" w:rsidRPr="00A935BD" w:rsidRDefault="00A935BD" w:rsidP="00A935BD">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    </w:t>
      </w:r>
      <w:r w:rsidR="00BB4213" w:rsidRPr="00A935BD">
        <w:rPr>
          <w:rFonts w:ascii="Simplified Arabic" w:hAnsi="Simplified Arabic" w:cs="Simplified Arabic" w:hint="cs"/>
          <w:sz w:val="32"/>
          <w:szCs w:val="32"/>
          <w:rtl/>
          <w:lang w:bidi="ar-IQ"/>
        </w:rPr>
        <w:t>ان رفض البطل الرومانتيكي للواقع، هو الذي شكل الاساس القانوني الذي حدد سلسلة من السمات ال</w:t>
      </w:r>
      <w:r>
        <w:rPr>
          <w:rFonts w:ascii="Simplified Arabic" w:hAnsi="Simplified Arabic" w:cs="Simplified Arabic" w:hint="cs"/>
          <w:sz w:val="32"/>
          <w:szCs w:val="32"/>
          <w:rtl/>
          <w:lang w:bidi="ar-IQ"/>
        </w:rPr>
        <w:t>ن</w:t>
      </w:r>
      <w:r w:rsidR="00BB4213" w:rsidRPr="00A935BD">
        <w:rPr>
          <w:rFonts w:ascii="Simplified Arabic" w:hAnsi="Simplified Arabic" w:cs="Simplified Arabic" w:hint="cs"/>
          <w:sz w:val="32"/>
          <w:szCs w:val="32"/>
          <w:rtl/>
          <w:lang w:bidi="ar-IQ"/>
        </w:rPr>
        <w:t>موذجية الخاصة بطبيعة هذا البطل. يتصف البطل الرومانسي باستيائه العميق من الحياة التي تحيط به، ولكنه ي</w:t>
      </w:r>
      <w:r>
        <w:rPr>
          <w:rFonts w:ascii="Simplified Arabic" w:hAnsi="Simplified Arabic" w:cs="Simplified Arabic" w:hint="cs"/>
          <w:sz w:val="32"/>
          <w:szCs w:val="32"/>
          <w:rtl/>
          <w:lang w:bidi="ar-IQ"/>
        </w:rPr>
        <w:t>ت</w:t>
      </w:r>
      <w:r w:rsidR="00BB4213" w:rsidRPr="00A935BD">
        <w:rPr>
          <w:rFonts w:ascii="Simplified Arabic" w:hAnsi="Simplified Arabic" w:cs="Simplified Arabic" w:hint="cs"/>
          <w:sz w:val="32"/>
          <w:szCs w:val="32"/>
          <w:rtl/>
          <w:lang w:bidi="ar-IQ"/>
        </w:rPr>
        <w:t>صف بجهله بسبل تغييرها. انه حالم يعيش من اجل مطامح مثلى، ولكنه يفتقر تماما الى وسائل تحقيق هذه المطامح.</w:t>
      </w:r>
    </w:p>
    <w:p w:rsidR="00BB4213" w:rsidRPr="00A935BD" w:rsidRDefault="00A935BD" w:rsidP="00A935BD">
      <w:pPr>
        <w:jc w:val="both"/>
        <w:rPr>
          <w:rFonts w:ascii="Simplified Arabic" w:hAnsi="Simplified Arabic" w:cs="Simplified Arabic" w:hint="cs"/>
          <w:sz w:val="32"/>
          <w:szCs w:val="32"/>
          <w:rtl/>
          <w:lang w:bidi="ar-IQ"/>
        </w:rPr>
      </w:pPr>
      <w:r>
        <w:rPr>
          <w:rFonts w:ascii="Simplified Arabic" w:hAnsi="Simplified Arabic" w:cs="Simplified Arabic" w:hint="cs"/>
          <w:sz w:val="32"/>
          <w:szCs w:val="32"/>
          <w:rtl/>
          <w:lang w:bidi="ar-IQ"/>
        </w:rPr>
        <w:t xml:space="preserve">   </w:t>
      </w:r>
      <w:r w:rsidR="00BB4213" w:rsidRPr="00A935BD">
        <w:rPr>
          <w:rFonts w:ascii="Simplified Arabic" w:hAnsi="Simplified Arabic" w:cs="Simplified Arabic" w:hint="cs"/>
          <w:sz w:val="32"/>
          <w:szCs w:val="32"/>
          <w:rtl/>
          <w:lang w:bidi="ar-IQ"/>
        </w:rPr>
        <w:t>يمثل البطل الرومانسي امامنا دائما، بوصفه انسانا غير اعتيادي، مميزا من الوسط الذي يحيط به، واستثنائيا. انه يتمتع في الغالب بقوى روحية بارزة، ان هيئته العملاقة تبرز احيانا من خلال قوة بدنية غير اعتيادية. ولكن حتى في الحالات التي يكون فيها مظهر البطل الرومانسي اعتياديا، فان مساعيه ومطامحه واحاسيسه وافكاره تكون غير اعتيادية، ولهذا السبب كان احساسنا بتنافره مع العالم حادا جدا</w:t>
      </w:r>
      <w:r w:rsidR="00B25275" w:rsidRPr="00A935BD">
        <w:rPr>
          <w:rFonts w:ascii="Simplified Arabic" w:hAnsi="Simplified Arabic" w:cs="Simplified Arabic" w:hint="cs"/>
          <w:sz w:val="32"/>
          <w:szCs w:val="32"/>
          <w:rtl/>
          <w:lang w:bidi="ar-IQ"/>
        </w:rPr>
        <w:t>.</w:t>
      </w:r>
    </w:p>
    <w:p w:rsidR="00B25275" w:rsidRPr="00A935BD" w:rsidRDefault="00A61034" w:rsidP="00A935BD">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   </w:t>
      </w:r>
      <w:r w:rsidR="00B25275" w:rsidRPr="00A935BD">
        <w:rPr>
          <w:rFonts w:ascii="Simplified Arabic" w:hAnsi="Simplified Arabic" w:cs="Simplified Arabic" w:hint="cs"/>
          <w:sz w:val="32"/>
          <w:szCs w:val="32"/>
          <w:rtl/>
          <w:lang w:bidi="ar-IQ"/>
        </w:rPr>
        <w:t>ان السوداوية والكآبة والكرب والتهيج النفسي، والمشاعر الغاضبة والمهتاجة، كل ذلك يعد اشكالا نموذجية للموقف الانفعالي الذي ينطلق البطل الرومانسي منه في تعامله مع العالم. كل ذلك يعد تعبيرا عن خيبة امل البطل الرومانسي بالحياة، وبالمثل العليا، وبنفسه هو. يقول احد الكتاب بهذا الصدد: ( لقد ادركت مدى تفاهة العالم وتفاهتي انا شخصيا، ذلك اني لم ار في الحياة شيئا سوى الحزن، اما قلب الانسان فلا ينطوي الا على المرارة)</w:t>
      </w:r>
    </w:p>
    <w:p w:rsidR="008E0750" w:rsidRPr="00A935BD" w:rsidRDefault="00A61034" w:rsidP="00A61034">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   </w:t>
      </w:r>
      <w:r w:rsidR="008E0750" w:rsidRPr="00A935BD">
        <w:rPr>
          <w:rFonts w:ascii="Simplified Arabic" w:hAnsi="Simplified Arabic" w:cs="Simplified Arabic" w:hint="cs"/>
          <w:sz w:val="32"/>
          <w:szCs w:val="32"/>
          <w:rtl/>
          <w:lang w:bidi="ar-IQ"/>
        </w:rPr>
        <w:t xml:space="preserve">لقد سعى البطل الرومانسي للتعرف على مصدر معاناته، ومصدر النقص(عدم الكمال) في حياته. ان الرغبة بالتفكير تعذبه، ولكنه لايستطيع ان يغوص الى الاسباب الكامنة وراء احزانه الارضية، لقد كان يفوته دائما ان يمسك بهذه الاسباب. ان البطل الرومانسي لايكف عن محاولة تغيير العالم بقواه الخاصة، ولكنه يكشف في النهاية </w:t>
      </w:r>
      <w:r w:rsidR="008E0750" w:rsidRPr="00A935BD">
        <w:rPr>
          <w:rFonts w:ascii="Simplified Arabic" w:hAnsi="Simplified Arabic" w:cs="Simplified Arabic" w:hint="cs"/>
          <w:sz w:val="32"/>
          <w:szCs w:val="32"/>
          <w:rtl/>
          <w:lang w:bidi="ar-IQ"/>
        </w:rPr>
        <w:lastRenderedPageBreak/>
        <w:t>عن ع</w:t>
      </w:r>
      <w:r>
        <w:rPr>
          <w:rFonts w:ascii="Simplified Arabic" w:hAnsi="Simplified Arabic" w:cs="Simplified Arabic" w:hint="cs"/>
          <w:sz w:val="32"/>
          <w:szCs w:val="32"/>
          <w:rtl/>
          <w:lang w:bidi="ar-IQ"/>
        </w:rPr>
        <w:t>ج</w:t>
      </w:r>
      <w:r w:rsidR="008E0750" w:rsidRPr="00A935BD">
        <w:rPr>
          <w:rFonts w:ascii="Simplified Arabic" w:hAnsi="Simplified Arabic" w:cs="Simplified Arabic" w:hint="cs"/>
          <w:sz w:val="32"/>
          <w:szCs w:val="32"/>
          <w:rtl/>
          <w:lang w:bidi="ar-IQ"/>
        </w:rPr>
        <w:t>زه امام مثل هذا الهدف. ومن هنا كانت خيبات امله الجديدة ومعاناته الكبيرة الجديدة.</w:t>
      </w:r>
    </w:p>
    <w:p w:rsidR="008E0750" w:rsidRPr="00A935BD" w:rsidRDefault="00A61034" w:rsidP="00A935BD">
      <w:pPr>
        <w:jc w:val="both"/>
        <w:rPr>
          <w:rFonts w:ascii="Simplified Arabic" w:hAnsi="Simplified Arabic" w:cs="Simplified Arabic" w:hint="cs"/>
          <w:sz w:val="32"/>
          <w:szCs w:val="32"/>
          <w:rtl/>
          <w:lang w:bidi="ar-IQ"/>
        </w:rPr>
      </w:pPr>
      <w:r>
        <w:rPr>
          <w:rFonts w:ascii="Simplified Arabic" w:hAnsi="Simplified Arabic" w:cs="Simplified Arabic" w:hint="cs"/>
          <w:sz w:val="32"/>
          <w:szCs w:val="32"/>
          <w:rtl/>
          <w:lang w:bidi="ar-IQ"/>
        </w:rPr>
        <w:t xml:space="preserve">   </w:t>
      </w:r>
      <w:r w:rsidR="008E0750" w:rsidRPr="00A935BD">
        <w:rPr>
          <w:rFonts w:ascii="Simplified Arabic" w:hAnsi="Simplified Arabic" w:cs="Simplified Arabic" w:hint="cs"/>
          <w:sz w:val="32"/>
          <w:szCs w:val="32"/>
          <w:rtl/>
          <w:lang w:bidi="ar-IQ"/>
        </w:rPr>
        <w:t>نلاحظ عن</w:t>
      </w:r>
      <w:r>
        <w:rPr>
          <w:rFonts w:ascii="Simplified Arabic" w:hAnsi="Simplified Arabic" w:cs="Simplified Arabic" w:hint="cs"/>
          <w:sz w:val="32"/>
          <w:szCs w:val="32"/>
          <w:rtl/>
          <w:lang w:bidi="ar-IQ"/>
        </w:rPr>
        <w:t>د</w:t>
      </w:r>
      <w:r w:rsidR="008E0750" w:rsidRPr="00A935BD">
        <w:rPr>
          <w:rFonts w:ascii="Simplified Arabic" w:hAnsi="Simplified Arabic" w:cs="Simplified Arabic" w:hint="cs"/>
          <w:sz w:val="32"/>
          <w:szCs w:val="32"/>
          <w:rtl/>
          <w:lang w:bidi="ar-IQ"/>
        </w:rPr>
        <w:t xml:space="preserve"> الرومانسيين شيئا من التمتع الذاتي بالمعاناة الشخصية. ان جذور هذا التمتع الذاتي لاتكمن فقط في الخصائص ذات الطبيعة المميزة(في تطرف النزعة الانانية، وفي النزعة الاستبطانية) وان كان للسمتين الاخيرتين دور ملموس، والمهم ان التصادم مع العالم يعد، بالنسبة للرومانسيين مصدرا ثمينا يغذي روحه، وهبة سعيدة تعمل على مضاعفة ثرواته الداخلية، ومعاناة تعمل على تقوية قواه المعنوية.</w:t>
      </w:r>
    </w:p>
    <w:p w:rsidR="008E0750" w:rsidRPr="00A935BD" w:rsidRDefault="008E0750" w:rsidP="00A935BD">
      <w:pPr>
        <w:jc w:val="both"/>
        <w:rPr>
          <w:rFonts w:ascii="Simplified Arabic" w:hAnsi="Simplified Arabic" w:cs="Simplified Arabic"/>
          <w:sz w:val="32"/>
          <w:szCs w:val="32"/>
          <w:rtl/>
          <w:lang w:bidi="ar-IQ"/>
        </w:rPr>
      </w:pPr>
      <w:r w:rsidRPr="00A935BD">
        <w:rPr>
          <w:rFonts w:ascii="Simplified Arabic" w:hAnsi="Simplified Arabic" w:cs="Simplified Arabic" w:hint="cs"/>
          <w:sz w:val="32"/>
          <w:szCs w:val="32"/>
          <w:rtl/>
          <w:lang w:bidi="ar-IQ"/>
        </w:rPr>
        <w:t>الرومانسي في حقيقته متمرد عادة. يتضح ذلك من خلال الرغبة في التعبير في الفن عن المشاعر والاحاسيس ذات الطبيعة الدرامية المتوترة، والعاصفة، والمتهيجة، من خلال التعبير عن سرعة تطور الاهواء والنزوات وعن الاندفاعات النفسية القوية والعارمة.</w:t>
      </w:r>
    </w:p>
    <w:p w:rsidR="00A8094F" w:rsidRPr="00A935BD" w:rsidRDefault="00A61034" w:rsidP="00A935BD">
      <w:pPr>
        <w:jc w:val="both"/>
        <w:rPr>
          <w:rFonts w:ascii="Simplified Arabic" w:hAnsi="Simplified Arabic" w:cs="Simplified Arabic" w:hint="cs"/>
          <w:sz w:val="32"/>
          <w:szCs w:val="32"/>
          <w:rtl/>
          <w:lang w:bidi="ar-IQ"/>
        </w:rPr>
      </w:pPr>
      <w:r>
        <w:rPr>
          <w:rFonts w:ascii="Simplified Arabic" w:hAnsi="Simplified Arabic" w:cs="Simplified Arabic" w:hint="cs"/>
          <w:sz w:val="32"/>
          <w:szCs w:val="32"/>
          <w:rtl/>
          <w:lang w:bidi="ar-IQ"/>
        </w:rPr>
        <w:t xml:space="preserve">   </w:t>
      </w:r>
      <w:r w:rsidR="00A8094F" w:rsidRPr="00A935BD">
        <w:rPr>
          <w:rFonts w:ascii="Simplified Arabic" w:hAnsi="Simplified Arabic" w:cs="Simplified Arabic" w:hint="cs"/>
          <w:sz w:val="32"/>
          <w:szCs w:val="32"/>
          <w:rtl/>
          <w:lang w:bidi="ar-IQ"/>
        </w:rPr>
        <w:t>يتصف ابطال الرومانسيين المحافظين بميل اكبر لتقديس العواطف والانفعالات التاملية والمهدئة. وهذا النوع من الانفعالات يلازم كذلك حتى الابطال الايجابيين للرومانسيين التقدميين، ولكنها تكون في هذه الحالة، بوصفها امزجة للسعادة الرغدة. اما بالنسبة للرومانسيين المحافظين فان الامزجة التاملية التهديئية تكون مفعمة بنزعة تشاؤمية ومرتبطة بالدين.</w:t>
      </w:r>
    </w:p>
    <w:p w:rsidR="00A8094F" w:rsidRPr="00A935BD" w:rsidRDefault="00A61034" w:rsidP="00A935BD">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   </w:t>
      </w:r>
      <w:r w:rsidR="00A8094F" w:rsidRPr="00A935BD">
        <w:rPr>
          <w:rFonts w:ascii="Simplified Arabic" w:hAnsi="Simplified Arabic" w:cs="Simplified Arabic" w:hint="cs"/>
          <w:sz w:val="32"/>
          <w:szCs w:val="32"/>
          <w:rtl/>
          <w:lang w:bidi="ar-IQ"/>
        </w:rPr>
        <w:t xml:space="preserve">ان التمييز بين الرومانسيين التقدميين والمحافظين ليس مطلقا، انما نستطيع تتبعه وذلك بوصفه نزعة وميلا. ان عدم الرضا بامكانه ان يكون بالنسبة لهؤلاء واولئك معبرا عنه بوساطة مثل هذه الانفعالات، وبوساطة الانفعالات الحادة والعاصفة على حد سواء. غير ان الرومانسيين التقدميين يحتجون بفعالية ضد الواقع، وان قوة انفعالاتهم تبدو وكانها تتضاعف حتى عن طريق الاحتجاج ضد الحقيقة نفسها الخاصة بالتنافر مع الحياة. اما الرومانسيون المحافظون فيحاولون التصالح بدرجة ملحوظة مع هذا </w:t>
      </w:r>
      <w:r w:rsidR="00A8094F" w:rsidRPr="00A935BD">
        <w:rPr>
          <w:rFonts w:ascii="Simplified Arabic" w:hAnsi="Simplified Arabic" w:cs="Simplified Arabic" w:hint="cs"/>
          <w:sz w:val="32"/>
          <w:szCs w:val="32"/>
          <w:rtl/>
          <w:lang w:bidi="ar-IQ"/>
        </w:rPr>
        <w:lastRenderedPageBreak/>
        <w:t>التنافر ويتقبلونه على انه شيء ما حتمي ويتعذر تجنبه. بامكان البطل الرومانسي ان يكون سلبيا في تصرفاته، الا ان مشاعره تكون فعالة دائما.</w:t>
      </w:r>
    </w:p>
    <w:p w:rsidR="00A935BD" w:rsidRPr="00A935BD" w:rsidRDefault="00A61034" w:rsidP="00A935BD">
      <w:pPr>
        <w:jc w:val="both"/>
        <w:rPr>
          <w:rFonts w:ascii="Simplified Arabic" w:hAnsi="Simplified Arabic" w:cs="Simplified Arabic" w:hint="cs"/>
          <w:sz w:val="32"/>
          <w:szCs w:val="32"/>
          <w:rtl/>
          <w:lang w:bidi="ar-IQ"/>
        </w:rPr>
      </w:pPr>
      <w:r>
        <w:rPr>
          <w:rFonts w:ascii="Simplified Arabic" w:hAnsi="Simplified Arabic" w:cs="Simplified Arabic" w:hint="cs"/>
          <w:sz w:val="32"/>
          <w:szCs w:val="32"/>
          <w:rtl/>
          <w:lang w:bidi="ar-IQ"/>
        </w:rPr>
        <w:t xml:space="preserve">   </w:t>
      </w:r>
      <w:r w:rsidR="00A935BD" w:rsidRPr="00A935BD">
        <w:rPr>
          <w:rFonts w:ascii="Simplified Arabic" w:hAnsi="Simplified Arabic" w:cs="Simplified Arabic" w:hint="cs"/>
          <w:sz w:val="32"/>
          <w:szCs w:val="32"/>
          <w:rtl/>
          <w:lang w:bidi="ar-IQ"/>
        </w:rPr>
        <w:t>اذا كان الانسان في وضع لايمكنه لا من قبول الوسط الاجتماعي، ولا من تغييره، يصبح الهروب من هذا العالم هو المخرج الوحيد امامه. وهذا المسعى يميز الكثيرين من ابطال الفن الرومانسي، الغاضبين والمتذمرين الذين خابت امالهم.</w:t>
      </w:r>
    </w:p>
    <w:p w:rsidR="00A935BD" w:rsidRPr="00A935BD" w:rsidRDefault="00A61034" w:rsidP="00A935BD">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   </w:t>
      </w:r>
      <w:r w:rsidR="00A935BD" w:rsidRPr="00A935BD">
        <w:rPr>
          <w:rFonts w:ascii="Simplified Arabic" w:hAnsi="Simplified Arabic" w:cs="Simplified Arabic" w:hint="cs"/>
          <w:sz w:val="32"/>
          <w:szCs w:val="32"/>
          <w:rtl/>
          <w:lang w:bidi="ar-IQ"/>
        </w:rPr>
        <w:t xml:space="preserve">ان العزلة تطارد البطل الرومانسي من مكان الى آخر. في الفن الرومانسي تطالعنا صور مميزة للمتشرد، والجوال، والمستطرق. ويتضح اخيرا ان الاستقصاءات والطواف الرومانسية تنتهي، كقاعدة ، نهاية ماساوية. </w:t>
      </w:r>
    </w:p>
    <w:p w:rsidR="00A935BD" w:rsidRPr="00A935BD" w:rsidRDefault="00A61034" w:rsidP="00A935BD">
      <w:pPr>
        <w:jc w:val="both"/>
        <w:rPr>
          <w:rFonts w:ascii="Simplified Arabic" w:hAnsi="Simplified Arabic" w:cs="Simplified Arabic" w:hint="cs"/>
          <w:sz w:val="32"/>
          <w:szCs w:val="32"/>
          <w:rtl/>
          <w:lang w:bidi="ar-IQ"/>
        </w:rPr>
      </w:pPr>
      <w:r>
        <w:rPr>
          <w:rFonts w:ascii="Simplified Arabic" w:hAnsi="Simplified Arabic" w:cs="Simplified Arabic" w:hint="cs"/>
          <w:sz w:val="32"/>
          <w:szCs w:val="32"/>
          <w:rtl/>
          <w:lang w:bidi="ar-IQ"/>
        </w:rPr>
        <w:t xml:space="preserve">   </w:t>
      </w:r>
      <w:r w:rsidR="00A935BD" w:rsidRPr="00A935BD">
        <w:rPr>
          <w:rFonts w:ascii="Simplified Arabic" w:hAnsi="Simplified Arabic" w:cs="Simplified Arabic" w:hint="cs"/>
          <w:sz w:val="32"/>
          <w:szCs w:val="32"/>
          <w:rtl/>
          <w:lang w:bidi="ar-IQ"/>
        </w:rPr>
        <w:t>ان موضوعات خيبة الامل بالمثل العليا، وموضوعات تبدد الاوهام، وتحطم المساعي والتطلعات النيرة، كل ذلك يشيع كثيرا في الاعمال الرومانسية.</w:t>
      </w:r>
    </w:p>
    <w:p w:rsidR="00A935BD" w:rsidRPr="00A935BD" w:rsidRDefault="00A61034" w:rsidP="00A935BD">
      <w:pPr>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   </w:t>
      </w:r>
      <w:r w:rsidR="00A935BD" w:rsidRPr="00A935BD">
        <w:rPr>
          <w:rFonts w:ascii="Simplified Arabic" w:hAnsi="Simplified Arabic" w:cs="Simplified Arabic" w:hint="cs"/>
          <w:sz w:val="32"/>
          <w:szCs w:val="32"/>
          <w:rtl/>
          <w:lang w:bidi="ar-IQ"/>
        </w:rPr>
        <w:t>ان تصادم البطل مع المجتمع يصل، عادة، الى نهاية ماساوية. ان عجز البطل عن الصمود امام تغربه عن العالم الواقعي، وامام الكفاح ضد المجتمع، هذا العجز ينتهي به عادة، اما الى الموت، او الى الجنون، او الى اي طريقة اخرى تخرجه من الحياة.</w:t>
      </w:r>
    </w:p>
    <w:p w:rsidR="00A935BD" w:rsidRPr="00A935BD" w:rsidRDefault="00A935BD" w:rsidP="00A935BD">
      <w:pPr>
        <w:jc w:val="both"/>
        <w:rPr>
          <w:rFonts w:ascii="Simplified Arabic" w:hAnsi="Simplified Arabic" w:cs="Simplified Arabic"/>
          <w:sz w:val="32"/>
          <w:szCs w:val="32"/>
          <w:lang w:bidi="ar-IQ"/>
        </w:rPr>
      </w:pPr>
      <w:r w:rsidRPr="00A935BD">
        <w:rPr>
          <w:rFonts w:ascii="Simplified Arabic" w:hAnsi="Simplified Arabic" w:cs="Simplified Arabic" w:hint="cs"/>
          <w:sz w:val="32"/>
          <w:szCs w:val="32"/>
          <w:rtl/>
          <w:lang w:bidi="ar-IQ"/>
        </w:rPr>
        <w:t>نقل ب</w:t>
      </w:r>
      <w:r w:rsidR="00A61034">
        <w:rPr>
          <w:rFonts w:ascii="Simplified Arabic" w:hAnsi="Simplified Arabic" w:cs="Simplified Arabic" w:hint="cs"/>
          <w:sz w:val="32"/>
          <w:szCs w:val="32"/>
          <w:rtl/>
          <w:lang w:bidi="ar-IQ"/>
        </w:rPr>
        <w:t>ت</w:t>
      </w:r>
      <w:bookmarkStart w:id="0" w:name="_GoBack"/>
      <w:bookmarkEnd w:id="0"/>
      <w:r w:rsidRPr="00A935BD">
        <w:rPr>
          <w:rFonts w:ascii="Simplified Arabic" w:hAnsi="Simplified Arabic" w:cs="Simplified Arabic" w:hint="cs"/>
          <w:sz w:val="32"/>
          <w:szCs w:val="32"/>
          <w:rtl/>
          <w:lang w:bidi="ar-IQ"/>
        </w:rPr>
        <w:t xml:space="preserve">صرف من كتاب المذاهب الادبية للدكتور جميل نصيف التكريتي. </w:t>
      </w:r>
    </w:p>
    <w:sectPr w:rsidR="00A935BD" w:rsidRPr="00A935BD" w:rsidSect="00BB6DA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50A"/>
    <w:rsid w:val="003836F0"/>
    <w:rsid w:val="005A750A"/>
    <w:rsid w:val="008E0750"/>
    <w:rsid w:val="00A61034"/>
    <w:rsid w:val="00A805DA"/>
    <w:rsid w:val="00A8094F"/>
    <w:rsid w:val="00A935BD"/>
    <w:rsid w:val="00B25275"/>
    <w:rsid w:val="00BB4213"/>
    <w:rsid w:val="00BB6D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4786A"/>
  <w15:chartTrackingRefBased/>
  <w15:docId w15:val="{BEAD864C-D2D9-4778-92AE-1B6DAAADB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578</Words>
  <Characters>3296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 (C)</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Dr.Essam</dc:creator>
  <cp:keywords/>
  <dc:description/>
  <cp:lastModifiedBy>Dr.Essam</cp:lastModifiedBy>
  <cp:revision>3</cp:revision>
  <dcterms:created xsi:type="dcterms:W3CDTF">2024-11-12T06:05:00Z</dcterms:created>
  <dcterms:modified xsi:type="dcterms:W3CDTF">2024-11-12T07:00:00Z</dcterms:modified>
</cp:coreProperties>
</file>