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13" w:rsidRDefault="00756613" w:rsidP="007B3C4A">
      <w:pPr>
        <w:rPr>
          <w:sz w:val="32"/>
          <w:szCs w:val="32"/>
          <w:rtl/>
          <w:lang w:bidi="ar-IQ"/>
        </w:rPr>
      </w:pPr>
    </w:p>
    <w:p w:rsidR="00D65EC6" w:rsidRPr="00CC5EDD" w:rsidRDefault="00D65EC6" w:rsidP="00CC5EDD">
      <w:pPr>
        <w:jc w:val="center"/>
        <w:rPr>
          <w:rtl/>
          <w:lang w:bidi="ar-IQ"/>
        </w:rPr>
      </w:pPr>
    </w:p>
    <w:p w:rsidR="00D65EC6" w:rsidRDefault="00CC5EDD" w:rsidP="00CC5EDD">
      <w:pPr>
        <w:jc w:val="center"/>
        <w:rPr>
          <w:rtl/>
          <w:lang w:bidi="ar-IQ"/>
        </w:rPr>
      </w:pPr>
      <w:r w:rsidRPr="00CC5EDD">
        <w:rPr>
          <w:rFonts w:ascii="Century Gothic" w:eastAsia="+mj-ea" w:hAnsi="Tahoma" w:cs="Tahoma"/>
          <w:color w:val="000000"/>
          <w:kern w:val="24"/>
          <w:sz w:val="48"/>
          <w:szCs w:val="48"/>
          <w:rtl/>
          <w:lang w:bidi="ar-IQ"/>
        </w:rPr>
        <w:t>المرابطين واثرهم في الحياة العمرانية</w:t>
      </w:r>
      <w:r w:rsidRPr="00CC5EDD">
        <w:rPr>
          <w:rFonts w:ascii="Century Gothic" w:eastAsia="+mj-ea" w:hAnsi="Tahoma" w:cs="Tahoma"/>
          <w:color w:val="000000"/>
          <w:kern w:val="24"/>
          <w:sz w:val="48"/>
          <w:szCs w:val="48"/>
          <w:rtl/>
          <w:lang w:bidi="ar-IQ"/>
        </w:rPr>
        <w:br/>
        <w:t xml:space="preserve"> في بلاد المغرب والاندلس</w:t>
      </w:r>
    </w:p>
    <w:p w:rsidR="00CC5EDD" w:rsidRPr="00CC5EDD" w:rsidRDefault="00CC5EDD" w:rsidP="00CC5EDD">
      <w:pPr>
        <w:jc w:val="center"/>
        <w:rPr>
          <w:rtl/>
          <w:lang w:bidi="ar-IQ"/>
        </w:rPr>
      </w:pPr>
    </w:p>
    <w:p w:rsidR="00D65EC6" w:rsidRPr="00D65EC6" w:rsidRDefault="00CC5EDD" w:rsidP="00CC5EDD">
      <w:pPr>
        <w:jc w:val="both"/>
        <w:rPr>
          <w:sz w:val="32"/>
          <w:szCs w:val="32"/>
          <w:rtl/>
          <w:lang w:bidi="ar-IQ"/>
        </w:rPr>
      </w:pPr>
      <w:r>
        <w:rPr>
          <w:rFonts w:cs="Arial" w:hint="cs"/>
          <w:sz w:val="32"/>
          <w:szCs w:val="32"/>
          <w:rtl/>
          <w:lang w:bidi="ar-IQ"/>
        </w:rPr>
        <w:t xml:space="preserve">         </w:t>
      </w:r>
      <w:r w:rsidRPr="00CC5EDD">
        <w:rPr>
          <w:rFonts w:cs="Arial"/>
          <w:sz w:val="32"/>
          <w:szCs w:val="32"/>
          <w:rtl/>
          <w:lang w:bidi="ar-IQ"/>
        </w:rPr>
        <w:t>تأثرت حركة الاعمار في البلاد المغرب خلال عهد المرابطين بين أعوام 1056 - 1147 م. بفنون العمارة في الأندلس بشكل كبير وواضح، مع تأثيرات مشرقية. كان للزهاد والصوفيين الذين كانوا مع المرابطين بالمغرب آراؤهم في البذخ والترف في البناء، مما أدى إلى اعتدالها، بعد أن كان قد وصل إلى درجة كبيرة من الإسراف والترف في الزخرف، فكسب الفن الجديد جمالاً مميزا رغم بساطته. ويمكن القول أن المغرب الإسلامي بتلاحمه مع الأندلس قد استفاد سياسيا وعلميا وفنيا، فبالإضافة إلى رحلات العلماء والتواصل بينهم ومد الجسور الذي كان بين العدوتين، كان هناك تقاطر للصناع والمهندسين على مدن المغرب الإسلامي كفاس وتلمسان- مثلا- وخصوصا القرطبيين منهم، لذلك يمكن اعتبار عصر المرابطين عصر الفن الأندلسي المغاربي بامتياز؛ إذ يبدو الطابع المغاربي في بناء الحصون والأسوار والقلاع، بينما يبدو الطابع الأندلسي في بناء القصور والدور وزخرفة المساجد وخاصة محاريبها</w:t>
      </w:r>
      <w:r w:rsidR="00D65EC6" w:rsidRPr="00D65EC6">
        <w:rPr>
          <w:rFonts w:cs="Arial"/>
          <w:sz w:val="32"/>
          <w:szCs w:val="32"/>
          <w:rtl/>
          <w:lang w:bidi="ar-IQ"/>
        </w:rPr>
        <w:t xml:space="preserve"> </w:t>
      </w:r>
      <w:r w:rsidRPr="00CC5EDD">
        <w:rPr>
          <w:sz w:val="32"/>
          <w:szCs w:val="32"/>
          <w:rtl/>
          <w:lang w:bidi="ar-IQ"/>
        </w:rPr>
        <w:t xml:space="preserve">امتاز الفن المعماري قبل المرابطين بالطابع البربري البيزنطي، لكنه بقدوم المرابطين وضمهم لعدوة الأندلس إلى المغرب الإسلامي امتزج هذا الفن بالفن الأندلسي المتميز، وأنتج فنا خليطا بين الطابع المغاربي والأندلسي المتميز حيث ظهر هذا المزج في جل المباني الأثرية بالبلاد، وكان أول من بدأ عملية المزج يوسف بن </w:t>
      </w:r>
      <w:proofErr w:type="spellStart"/>
      <w:r w:rsidRPr="00CC5EDD">
        <w:rPr>
          <w:sz w:val="32"/>
          <w:szCs w:val="32"/>
          <w:rtl/>
          <w:lang w:bidi="ar-IQ"/>
        </w:rPr>
        <w:t>تاشفين</w:t>
      </w:r>
      <w:proofErr w:type="spellEnd"/>
      <w:r w:rsidRPr="00CC5EDD">
        <w:rPr>
          <w:sz w:val="32"/>
          <w:szCs w:val="32"/>
          <w:rtl/>
          <w:lang w:bidi="ar-IQ"/>
        </w:rPr>
        <w:t xml:space="preserve"> الذي أحضر أمهر الصناع من قرطبة إلى فاس، فأضافوا إليها فنادق وحمامات وسقايات. فأدخل بذلك عنصرا جديدا في الفن البربري فتركز بذلك المزيج المغاربي الأندلسي في الحضارة </w:t>
      </w:r>
      <w:proofErr w:type="spellStart"/>
      <w:proofErr w:type="gramStart"/>
      <w:r w:rsidRPr="00CC5EDD">
        <w:rPr>
          <w:sz w:val="32"/>
          <w:szCs w:val="32"/>
          <w:rtl/>
          <w:lang w:bidi="ar-IQ"/>
        </w:rPr>
        <w:t>المرابطية</w:t>
      </w:r>
      <w:proofErr w:type="spellEnd"/>
      <w:r w:rsidRPr="00CC5EDD">
        <w:rPr>
          <w:sz w:val="32"/>
          <w:szCs w:val="32"/>
          <w:rtl/>
          <w:lang w:bidi="ar-IQ"/>
        </w:rPr>
        <w:t xml:space="preserve"> ،</w:t>
      </w:r>
      <w:proofErr w:type="gramEnd"/>
      <w:r w:rsidRPr="00CC5EDD">
        <w:rPr>
          <w:sz w:val="32"/>
          <w:szCs w:val="32"/>
          <w:rtl/>
          <w:lang w:bidi="ar-IQ"/>
        </w:rPr>
        <w:t xml:space="preserve"> فكان لفتح المرابطين أبوابَ المغرب على مصراعيه أمام الحضارة الأندلسية تأثيرٌ حيث تدفقت التأثيرات الأندلسية فبدأت تظهر على المدن المغاربية مثل تلمسان وسبتة وفاس وسلا.</w:t>
      </w:r>
    </w:p>
    <w:p w:rsidR="00D65EC6" w:rsidRDefault="00CC5EDD" w:rsidP="00CC5EDD">
      <w:pPr>
        <w:jc w:val="both"/>
        <w:rPr>
          <w:sz w:val="32"/>
          <w:szCs w:val="32"/>
          <w:rtl/>
          <w:lang w:bidi="ar-IQ"/>
        </w:rPr>
      </w:pPr>
      <w:r w:rsidRPr="00CC5EDD">
        <w:rPr>
          <w:sz w:val="32"/>
          <w:szCs w:val="32"/>
          <w:rtl/>
          <w:lang w:bidi="ar-IQ"/>
        </w:rPr>
        <w:t xml:space="preserve">كان المرابطون همزة وصل بين الأندلس والبربر وساعدوا على امتزاج وانصهار الحضارتين المختلفتين من كل الجوانب، وإذا كانت الأندلس قد خضعت سياسيا لحكم المغرب فإن المغرب كان إقليما فنيا أندلسيا حيث استقدم يوسف صناعا قرطبيين لبناء مؤسسات بفاس، بينما استفاد ابنه </w:t>
      </w:r>
      <w:proofErr w:type="gramStart"/>
      <w:r w:rsidRPr="00CC5EDD">
        <w:rPr>
          <w:sz w:val="32"/>
          <w:szCs w:val="32"/>
          <w:rtl/>
          <w:lang w:bidi="ar-IQ"/>
        </w:rPr>
        <w:t>علي</w:t>
      </w:r>
      <w:proofErr w:type="gramEnd"/>
      <w:r w:rsidRPr="00CC5EDD">
        <w:rPr>
          <w:sz w:val="32"/>
          <w:szCs w:val="32"/>
          <w:rtl/>
          <w:lang w:bidi="ar-IQ"/>
        </w:rPr>
        <w:t xml:space="preserve"> من مواهب مهندسي العدوة لإقامة قنطرة تانسيفت في مدخل حاضرة مراكش، وبفضل هؤلاء الغزاة الصحراويين فرض الفن الأندلسي روائعه على المغرب الإسلامي، ثم بنى فيها قصره المعروف بدار الحجر، وأحاطه بالأسوار. فتدفقت الحضارة الأندلسية وبدأت تأثيراتها تظهر على المدن المغربية </w:t>
      </w:r>
      <w:proofErr w:type="gramStart"/>
      <w:r w:rsidRPr="00CC5EDD">
        <w:rPr>
          <w:sz w:val="32"/>
          <w:szCs w:val="32"/>
          <w:rtl/>
          <w:lang w:bidi="ar-IQ"/>
        </w:rPr>
        <w:t>كسبتة</w:t>
      </w:r>
      <w:proofErr w:type="gramEnd"/>
      <w:r w:rsidRPr="00CC5EDD">
        <w:rPr>
          <w:sz w:val="32"/>
          <w:szCs w:val="32"/>
          <w:rtl/>
          <w:lang w:bidi="ar-IQ"/>
        </w:rPr>
        <w:t xml:space="preserve"> وفاس وسلا، كما تجلت روائع الفن المغربي الأندلسي في هذا العصر في الأبنية الدينية كجامع القرويين بفاس وجامع تلمسان وغيره من الجوامع. بعدها وجَّهَ المرابطون عنايتهم لبناء المساجد ولا سيما في المدن التي </w:t>
      </w:r>
      <w:proofErr w:type="spellStart"/>
      <w:r w:rsidRPr="00CC5EDD">
        <w:rPr>
          <w:sz w:val="32"/>
          <w:szCs w:val="32"/>
          <w:rtl/>
          <w:lang w:bidi="ar-IQ"/>
        </w:rPr>
        <w:t>أنشؤوها</w:t>
      </w:r>
      <w:proofErr w:type="spellEnd"/>
      <w:r w:rsidRPr="00CC5EDD">
        <w:rPr>
          <w:sz w:val="32"/>
          <w:szCs w:val="32"/>
          <w:rtl/>
          <w:lang w:bidi="ar-IQ"/>
        </w:rPr>
        <w:t xml:space="preserve"> كمدينتي مراكش وتلمسان. مما يُلاحظُ على المًرابطين استعمالهم للصخر المرصوص الكبير في بنائهم ليظل بناؤهم قويا يقاوم الانهيار، ويظهر ذلك جلياً في جدران الحصون والقلاع الشاهقة التي بنوها من أجل الحراسة والدفاع واستكثروا منها في أنحاء مختلفة من المغرب والأندلس وشيدوها حتى في الصحراء، وتتصف هذه الحصون بأبراج نصف دائرية للمراقبة، ومن القلاع التي شيدها المرابطون على سبيل المثال قلعة بن </w:t>
      </w:r>
      <w:proofErr w:type="spellStart"/>
      <w:r w:rsidRPr="00CC5EDD">
        <w:rPr>
          <w:sz w:val="32"/>
          <w:szCs w:val="32"/>
          <w:rtl/>
          <w:lang w:bidi="ar-IQ"/>
        </w:rPr>
        <w:t>تودة</w:t>
      </w:r>
      <w:proofErr w:type="spellEnd"/>
      <w:r w:rsidRPr="00CC5EDD">
        <w:rPr>
          <w:sz w:val="32"/>
          <w:szCs w:val="32"/>
          <w:rtl/>
          <w:lang w:bidi="ar-IQ"/>
        </w:rPr>
        <w:t xml:space="preserve"> بمدينة </w:t>
      </w:r>
      <w:r w:rsidRPr="00CC5EDD">
        <w:rPr>
          <w:sz w:val="32"/>
          <w:szCs w:val="32"/>
          <w:rtl/>
          <w:lang w:bidi="ar-IQ"/>
        </w:rPr>
        <w:lastRenderedPageBreak/>
        <w:t>فاس، والمعروف أن المرابطين في بداية عهدهم بالحكم لم يكونوا يحصنون المدن بالأسوار حيث يرون في ذلك ضعفا عن الدفاع، ثم لم يلبثوا بعد ذلك بعد اتصالهم بالأندلس أن أخذوا ببنائها وتفننوا في ذلك وابتكرَ المرابطون نظاماً جديداً في تخطيط الأسوار، إذ عمدوا إلى الإكثار من الزوايا الداخلية والخارجية بالسور، بحيث يَتخذ شكل خطوط متعرجة متكسرة، وميزة هذا النظام أن يترك الجند أعداءَهم يَتقدَّمون داخل إحدى الزوايا، ثم يَندفعون عليهم من أعلى الأسوار على الدروب فيَفتكون بهم فتكاً ذريعاً، ويُشبه هذا النظام «</w:t>
      </w:r>
      <w:proofErr w:type="spellStart"/>
      <w:r w:rsidRPr="00CC5EDD">
        <w:rPr>
          <w:sz w:val="32"/>
          <w:szCs w:val="32"/>
          <w:rtl/>
          <w:lang w:bidi="ar-IQ"/>
        </w:rPr>
        <w:t>الزمبرك</w:t>
      </w:r>
      <w:proofErr w:type="spellEnd"/>
      <w:r w:rsidRPr="00CC5EDD">
        <w:rPr>
          <w:sz w:val="32"/>
          <w:szCs w:val="32"/>
          <w:rtl/>
          <w:lang w:bidi="ar-IQ"/>
        </w:rPr>
        <w:t>» إذا ضغط عليه ثم ترك اندفع بقوة فيُصيب ما يُقابله، وما زالَ قطاع من هذه الأسوار بإشبيلية قائماً، ويُعـرف باسم «سور مقارنة»، ويمتد من باب مقارنة حتى باب قرطبة، وتتناثر بعض بقاياه بعد ذلك في حديقة معهد الوادي</w:t>
      </w:r>
      <w:r>
        <w:rPr>
          <w:rFonts w:hint="cs"/>
          <w:sz w:val="32"/>
          <w:szCs w:val="32"/>
          <w:rtl/>
          <w:lang w:bidi="ar-IQ"/>
        </w:rPr>
        <w:t xml:space="preserve"> .</w:t>
      </w:r>
    </w:p>
    <w:p w:rsidR="00CC5EDD" w:rsidRDefault="00CC5EDD" w:rsidP="00CC5EDD">
      <w:pPr>
        <w:jc w:val="both"/>
        <w:rPr>
          <w:sz w:val="32"/>
          <w:szCs w:val="32"/>
          <w:rtl/>
          <w:lang w:bidi="ar-IQ"/>
        </w:rPr>
      </w:pPr>
      <w:r w:rsidRPr="00CC5EDD">
        <w:rPr>
          <w:sz w:val="32"/>
          <w:szCs w:val="32"/>
          <w:rtl/>
          <w:lang w:bidi="ar-IQ"/>
        </w:rPr>
        <w:t xml:space="preserve">وتم تغيير شكل القرويين الذي كان على عهد </w:t>
      </w:r>
      <w:proofErr w:type="spellStart"/>
      <w:r w:rsidRPr="00CC5EDD">
        <w:rPr>
          <w:sz w:val="32"/>
          <w:szCs w:val="32"/>
          <w:rtl/>
          <w:lang w:bidi="ar-IQ"/>
        </w:rPr>
        <w:t>الزناتيين</w:t>
      </w:r>
      <w:proofErr w:type="spellEnd"/>
      <w:r w:rsidRPr="00CC5EDD">
        <w:rPr>
          <w:sz w:val="32"/>
          <w:szCs w:val="32"/>
          <w:rtl/>
          <w:lang w:bidi="ar-IQ"/>
        </w:rPr>
        <w:t>، لكنهم بذلوا أقصى جهدهم في الإبقاء على أصولها الأولى، وذلك باحتفاظهم منذ البدء على تصميم «البلاطات الموازية لجدار القبلة</w:t>
      </w:r>
      <w:proofErr w:type="gramStart"/>
      <w:r w:rsidRPr="00CC5EDD">
        <w:rPr>
          <w:sz w:val="32"/>
          <w:szCs w:val="32"/>
          <w:rtl/>
          <w:lang w:bidi="ar-IQ"/>
        </w:rPr>
        <w:t>» ،</w:t>
      </w:r>
      <w:proofErr w:type="gramEnd"/>
      <w:r w:rsidRPr="00CC5EDD">
        <w:rPr>
          <w:sz w:val="32"/>
          <w:szCs w:val="32"/>
          <w:rtl/>
          <w:lang w:bidi="ar-IQ"/>
        </w:rPr>
        <w:t xml:space="preserve"> فصنعوا منبراً جديداً للقرويين خلف منبر </w:t>
      </w:r>
      <w:proofErr w:type="spellStart"/>
      <w:r w:rsidRPr="00CC5EDD">
        <w:rPr>
          <w:sz w:val="32"/>
          <w:szCs w:val="32"/>
          <w:rtl/>
          <w:lang w:bidi="ar-IQ"/>
        </w:rPr>
        <w:t>الزناتيين</w:t>
      </w:r>
      <w:proofErr w:type="spellEnd"/>
      <w:r w:rsidRPr="00CC5EDD">
        <w:rPr>
          <w:sz w:val="32"/>
          <w:szCs w:val="32"/>
          <w:rtl/>
          <w:lang w:bidi="ar-IQ"/>
        </w:rPr>
        <w:t xml:space="preserve"> تكسو جوانبه الزخارف الهندسية التي رصعت بالصدف الذي زخرفت به آيات من القرآن بالخطين الأندلسي والكوفي. وحينما أراد علي بن يوسف توسعة جامع القرويين، كانت توجد أرضًا بجواره تعود لملكية اليهود، فلم يغتصبها بل اشتراها منهم بالزيادة في ثمنها. وفي المقابل يبدو الطابع المغربي المميز في بناء الحصون والأسوار والقلاع في الأندلس.  فقد ظهرت تقنية الترصيع الزخرفي في الأندلس في القرن الثاني عشر في ظل حكم المرابطين. حاليا آثار المرابطين نادرة والمتبقي منها لحقه تغيير كبير، خصوصا في المغرب، حتى أنه قد فقد بعضا من أصالته.</w:t>
      </w:r>
    </w:p>
    <w:p w:rsidR="00CC5EDD" w:rsidRPr="00CC5EDD" w:rsidRDefault="00CC5EDD" w:rsidP="00CC5EDD">
      <w:pPr>
        <w:jc w:val="both"/>
        <w:rPr>
          <w:sz w:val="32"/>
          <w:szCs w:val="32"/>
          <w:rtl/>
          <w:lang w:bidi="ar-IQ"/>
        </w:rPr>
      </w:pPr>
      <w:r w:rsidRPr="00CC5EDD">
        <w:rPr>
          <w:sz w:val="32"/>
          <w:szCs w:val="32"/>
          <w:rtl/>
          <w:lang w:bidi="ar-IQ"/>
        </w:rPr>
        <w:t xml:space="preserve"> إلا أن إنجازات المرابطين في المغرب الأوسط بقيت واقفة ومحافظة على شكلها إلى حد ما</w:t>
      </w:r>
      <w:r>
        <w:rPr>
          <w:rFonts w:hint="cs"/>
          <w:sz w:val="32"/>
          <w:szCs w:val="32"/>
          <w:rtl/>
          <w:lang w:bidi="ar-IQ"/>
        </w:rPr>
        <w:t xml:space="preserve"> </w:t>
      </w:r>
      <w:r w:rsidRPr="00CC5EDD">
        <w:rPr>
          <w:sz w:val="32"/>
          <w:szCs w:val="32"/>
          <w:rtl/>
          <w:lang w:bidi="ar-IQ"/>
        </w:rPr>
        <w:t xml:space="preserve">إذ تعتبر مساجد كل من الجزائر العاصمة، وتلمسان </w:t>
      </w:r>
      <w:proofErr w:type="spellStart"/>
      <w:r w:rsidRPr="00CC5EDD">
        <w:rPr>
          <w:sz w:val="32"/>
          <w:szCs w:val="32"/>
          <w:rtl/>
          <w:lang w:bidi="ar-IQ"/>
        </w:rPr>
        <w:t>وندرومة</w:t>
      </w:r>
      <w:proofErr w:type="spellEnd"/>
      <w:r w:rsidRPr="00CC5EDD">
        <w:rPr>
          <w:sz w:val="32"/>
          <w:szCs w:val="32"/>
          <w:rtl/>
          <w:lang w:bidi="ar-IQ"/>
        </w:rPr>
        <w:t xml:space="preserve"> هي من آثار يوسف بن </w:t>
      </w:r>
      <w:proofErr w:type="spellStart"/>
      <w:r w:rsidRPr="00CC5EDD">
        <w:rPr>
          <w:sz w:val="32"/>
          <w:szCs w:val="32"/>
          <w:rtl/>
          <w:lang w:bidi="ar-IQ"/>
        </w:rPr>
        <w:t>تاشفين</w:t>
      </w:r>
      <w:proofErr w:type="spellEnd"/>
      <w:r w:rsidRPr="00CC5EDD">
        <w:rPr>
          <w:sz w:val="32"/>
          <w:szCs w:val="32"/>
          <w:rtl/>
          <w:lang w:bidi="ar-IQ"/>
        </w:rPr>
        <w:t xml:space="preserve">. كما تتصف جميع </w:t>
      </w:r>
      <w:proofErr w:type="gramStart"/>
      <w:r w:rsidRPr="00CC5EDD">
        <w:rPr>
          <w:sz w:val="32"/>
          <w:szCs w:val="32"/>
          <w:rtl/>
          <w:lang w:bidi="ar-IQ"/>
        </w:rPr>
        <w:t>هذه  المساجد</w:t>
      </w:r>
      <w:proofErr w:type="gramEnd"/>
      <w:r w:rsidRPr="00CC5EDD">
        <w:rPr>
          <w:sz w:val="32"/>
          <w:szCs w:val="32"/>
          <w:rtl/>
          <w:lang w:bidi="ar-IQ"/>
        </w:rPr>
        <w:t xml:space="preserve"> </w:t>
      </w:r>
      <w:proofErr w:type="spellStart"/>
      <w:r w:rsidRPr="00CC5EDD">
        <w:rPr>
          <w:sz w:val="32"/>
          <w:szCs w:val="32"/>
          <w:rtl/>
          <w:lang w:bidi="ar-IQ"/>
        </w:rPr>
        <w:t>المرابطية</w:t>
      </w:r>
      <w:proofErr w:type="spellEnd"/>
      <w:r w:rsidRPr="00CC5EDD">
        <w:rPr>
          <w:sz w:val="32"/>
          <w:szCs w:val="32"/>
          <w:rtl/>
          <w:lang w:bidi="ar-IQ"/>
        </w:rPr>
        <w:t xml:space="preserve"> بنفس التنظيم المعماري. ومنبر مسجد </w:t>
      </w:r>
      <w:proofErr w:type="spellStart"/>
      <w:r w:rsidRPr="00CC5EDD">
        <w:rPr>
          <w:sz w:val="32"/>
          <w:szCs w:val="32"/>
          <w:rtl/>
          <w:lang w:bidi="ar-IQ"/>
        </w:rPr>
        <w:t>الكتبية</w:t>
      </w:r>
      <w:proofErr w:type="spellEnd"/>
      <w:r w:rsidRPr="00CC5EDD">
        <w:rPr>
          <w:sz w:val="32"/>
          <w:szCs w:val="32"/>
          <w:rtl/>
          <w:lang w:bidi="ar-IQ"/>
        </w:rPr>
        <w:t xml:space="preserve"> </w:t>
      </w:r>
      <w:proofErr w:type="gramStart"/>
      <w:r w:rsidRPr="00CC5EDD">
        <w:rPr>
          <w:sz w:val="32"/>
          <w:szCs w:val="32"/>
          <w:rtl/>
          <w:lang w:bidi="ar-IQ"/>
        </w:rPr>
        <w:t>بمراكش  الذي</w:t>
      </w:r>
      <w:proofErr w:type="gramEnd"/>
      <w:r w:rsidRPr="00CC5EDD">
        <w:rPr>
          <w:sz w:val="32"/>
          <w:szCs w:val="32"/>
          <w:rtl/>
          <w:lang w:bidi="ar-IQ"/>
        </w:rPr>
        <w:t xml:space="preserve"> تم إنجازه بقرطبة ابتداء من عام 1137م والانتهاء منه في 1147م، بأمر من علي بن يوسف، ويتكون هذا الصرح من قطع قابلة للتفكيك، ويرفع فوق عجلات صغيرة، مما يسمح بإخراجه يوم الجمعة بواسطة طريقة آلية. وهو مصنوع من خشب الأرز والصنوبر. </w:t>
      </w:r>
    </w:p>
    <w:p w:rsidR="00CC5EDD" w:rsidRPr="00CC5EDD" w:rsidRDefault="00CC5EDD" w:rsidP="00CC5EDD">
      <w:pPr>
        <w:jc w:val="both"/>
        <w:rPr>
          <w:sz w:val="32"/>
          <w:szCs w:val="32"/>
          <w:rtl/>
          <w:lang w:bidi="ar-IQ"/>
        </w:rPr>
      </w:pPr>
      <w:r w:rsidRPr="00CC5EDD">
        <w:rPr>
          <w:sz w:val="32"/>
          <w:szCs w:val="32"/>
          <w:rtl/>
          <w:lang w:bidi="ar-IQ"/>
        </w:rPr>
        <w:t xml:space="preserve">أحصى البيذق ما يقارب من عشرين حصنا </w:t>
      </w:r>
      <w:proofErr w:type="spellStart"/>
      <w:r w:rsidRPr="00CC5EDD">
        <w:rPr>
          <w:sz w:val="32"/>
          <w:szCs w:val="32"/>
          <w:rtl/>
          <w:lang w:bidi="ar-IQ"/>
        </w:rPr>
        <w:t>مرابطيا</w:t>
      </w:r>
      <w:proofErr w:type="spellEnd"/>
      <w:r w:rsidRPr="00CC5EDD">
        <w:rPr>
          <w:sz w:val="32"/>
          <w:szCs w:val="32"/>
          <w:rtl/>
          <w:lang w:bidi="ar-IQ"/>
        </w:rPr>
        <w:t xml:space="preserve"> موزعا في أرجاء </w:t>
      </w:r>
      <w:proofErr w:type="gramStart"/>
      <w:r w:rsidRPr="00CC5EDD">
        <w:rPr>
          <w:sz w:val="32"/>
          <w:szCs w:val="32"/>
          <w:rtl/>
          <w:lang w:bidi="ar-IQ"/>
        </w:rPr>
        <w:t>المغرب  أشهرها</w:t>
      </w:r>
      <w:proofErr w:type="gramEnd"/>
      <w:r w:rsidRPr="00CC5EDD">
        <w:rPr>
          <w:sz w:val="32"/>
          <w:szCs w:val="32"/>
          <w:rtl/>
          <w:lang w:bidi="ar-IQ"/>
        </w:rPr>
        <w:t xml:space="preserve"> قصبة </w:t>
      </w:r>
      <w:proofErr w:type="spellStart"/>
      <w:r w:rsidRPr="00CC5EDD">
        <w:rPr>
          <w:sz w:val="32"/>
          <w:szCs w:val="32"/>
          <w:rtl/>
          <w:lang w:bidi="ar-IQ"/>
        </w:rPr>
        <w:t>الأوداية</w:t>
      </w:r>
      <w:proofErr w:type="spellEnd"/>
      <w:r w:rsidRPr="00CC5EDD">
        <w:rPr>
          <w:sz w:val="32"/>
          <w:szCs w:val="32"/>
          <w:rtl/>
          <w:lang w:bidi="ar-IQ"/>
        </w:rPr>
        <w:t xml:space="preserve"> بناها </w:t>
      </w:r>
      <w:proofErr w:type="spellStart"/>
      <w:r w:rsidRPr="00CC5EDD">
        <w:rPr>
          <w:sz w:val="32"/>
          <w:szCs w:val="32"/>
          <w:rtl/>
          <w:lang w:bidi="ar-IQ"/>
        </w:rPr>
        <w:t>تاشفين</w:t>
      </w:r>
      <w:proofErr w:type="spellEnd"/>
      <w:r w:rsidRPr="00CC5EDD">
        <w:rPr>
          <w:sz w:val="32"/>
          <w:szCs w:val="32"/>
          <w:rtl/>
          <w:lang w:bidi="ar-IQ"/>
        </w:rPr>
        <w:t xml:space="preserve">  وقلعة زاكورة </w:t>
      </w:r>
      <w:proofErr w:type="spellStart"/>
      <w:r w:rsidRPr="00CC5EDD">
        <w:rPr>
          <w:sz w:val="32"/>
          <w:szCs w:val="32"/>
          <w:rtl/>
          <w:lang w:bidi="ar-IQ"/>
        </w:rPr>
        <w:t>المرابطية</w:t>
      </w:r>
      <w:proofErr w:type="spellEnd"/>
      <w:r w:rsidRPr="00CC5EDD">
        <w:rPr>
          <w:sz w:val="32"/>
          <w:szCs w:val="32"/>
          <w:rtl/>
          <w:lang w:bidi="ar-IQ"/>
        </w:rPr>
        <w:t xml:space="preserve">. كما صمموا الأبراج وهي عبارة عن حصن مربع الشكل داخل سور أو منعزل عنها، واثر البرج الأندلسي في تصميمات البرج المغربي منذ عهد المرابطين مع آثار محلية أطلسية وقد استعمل المرابطون الحجارة الطبيعية العادية في بناء الأبراج </w:t>
      </w:r>
      <w:proofErr w:type="gramStart"/>
      <w:r w:rsidRPr="00CC5EDD">
        <w:rPr>
          <w:sz w:val="32"/>
          <w:szCs w:val="32"/>
          <w:rtl/>
          <w:lang w:bidi="ar-IQ"/>
        </w:rPr>
        <w:t>والقلاع</w:t>
      </w:r>
      <w:r>
        <w:rPr>
          <w:rFonts w:hint="cs"/>
          <w:sz w:val="32"/>
          <w:szCs w:val="32"/>
          <w:rtl/>
          <w:lang w:bidi="ar-IQ"/>
        </w:rPr>
        <w:t xml:space="preserve"> .</w:t>
      </w:r>
      <w:proofErr w:type="gramEnd"/>
    </w:p>
    <w:p w:rsidR="00CC5EDD" w:rsidRDefault="00CC5EDD" w:rsidP="00CC5EDD">
      <w:pPr>
        <w:jc w:val="both"/>
        <w:rPr>
          <w:sz w:val="32"/>
          <w:szCs w:val="32"/>
          <w:lang w:bidi="ar-IQ"/>
        </w:rPr>
      </w:pPr>
      <w:r w:rsidRPr="00CC5EDD">
        <w:rPr>
          <w:sz w:val="32"/>
          <w:szCs w:val="32"/>
          <w:rtl/>
          <w:lang w:bidi="ar-IQ"/>
        </w:rPr>
        <w:t>في نهاية المحاضرة هناك بعض الأسئلة المطلوب من طلبتنا الأعزاء الإجابة عليها المحاضرة المقبلة بأذن الله.</w:t>
      </w:r>
    </w:p>
    <w:p w:rsidR="00CC5EDD" w:rsidRPr="00CC5EDD" w:rsidRDefault="00CC5EDD" w:rsidP="00CC5EDD">
      <w:pPr>
        <w:rPr>
          <w:sz w:val="32"/>
          <w:szCs w:val="32"/>
          <w:lang w:bidi="ar-IQ"/>
        </w:rPr>
      </w:pPr>
      <w:bookmarkStart w:id="0" w:name="_GoBack"/>
      <w:bookmarkEnd w:id="0"/>
      <w:r w:rsidRPr="00CC5EDD">
        <w:rPr>
          <w:noProof/>
        </w:rPr>
        <mc:AlternateContent>
          <mc:Choice Requires="wps">
            <w:drawing>
              <wp:anchor distT="0" distB="0" distL="114300" distR="114300" simplePos="0" relativeHeight="251659264" behindDoc="0" locked="0" layoutInCell="1" allowOverlap="1" wp14:anchorId="186E2F49" wp14:editId="6B423327">
                <wp:simplePos x="0" y="0"/>
                <wp:positionH relativeFrom="margin">
                  <wp:align>center</wp:align>
                </wp:positionH>
                <wp:positionV relativeFrom="paragraph">
                  <wp:posOffset>332014</wp:posOffset>
                </wp:positionV>
                <wp:extent cx="5744936" cy="1173019"/>
                <wp:effectExtent l="0" t="0" r="27305" b="27305"/>
                <wp:wrapNone/>
                <wp:docPr id="8" name="مستطيل مستدير الزوايا 7"/>
                <wp:cNvGraphicFramePr/>
                <a:graphic xmlns:a="http://schemas.openxmlformats.org/drawingml/2006/main">
                  <a:graphicData uri="http://schemas.microsoft.com/office/word/2010/wordprocessingShape">
                    <wps:wsp>
                      <wps:cNvSpPr/>
                      <wps:spPr>
                        <a:xfrm>
                          <a:off x="0" y="0"/>
                          <a:ext cx="5744936" cy="1173019"/>
                        </a:xfrm>
                        <a:prstGeom prst="roundRect">
                          <a:avLst/>
                        </a:prstGeom>
                        <a:solidFill>
                          <a:srgbClr val="FFC000"/>
                        </a:solidFill>
                        <a:ln w="15875" cap="rnd" cmpd="sng" algn="ctr">
                          <a:solidFill>
                            <a:srgbClr val="FFC000"/>
                          </a:solidFill>
                          <a:prstDash val="solid"/>
                        </a:ln>
                        <a:effectLst/>
                      </wps:spPr>
                      <wps:txbx>
                        <w:txbxContent>
                          <w:p w:rsidR="00CC5EDD" w:rsidRPr="00CC5EDD" w:rsidRDefault="00CC5EDD" w:rsidP="00CC5EDD">
                            <w:pPr>
                              <w:pStyle w:val="a5"/>
                              <w:spacing w:after="0"/>
                              <w:jc w:val="center"/>
                              <w:rPr>
                                <w:rFonts w:ascii="Arial" w:hAnsi="Arial" w:cs="Arial"/>
                                <w:lang w:bidi="ar-IQ"/>
                              </w:rPr>
                            </w:pPr>
                            <w:r w:rsidRPr="00CC5EDD">
                              <w:rPr>
                                <w:rFonts w:ascii="Arial" w:eastAsia="+mn-ea" w:hAnsi="Arial" w:cs="Arial"/>
                                <w:b/>
                                <w:bCs/>
                                <w:color w:val="000000"/>
                                <w:kern w:val="24"/>
                                <w:sz w:val="36"/>
                                <w:szCs w:val="36"/>
                                <w:rtl/>
                                <w:lang w:bidi="ar-IQ"/>
                              </w:rPr>
                              <w:t xml:space="preserve">اذكر سبب تسمية عصر المرابطين عصر الفن الاندلسي </w:t>
                            </w:r>
                            <w:proofErr w:type="gramStart"/>
                            <w:r w:rsidRPr="00CC5EDD">
                              <w:rPr>
                                <w:rFonts w:ascii="Arial" w:eastAsia="+mn-ea" w:hAnsi="Arial" w:cs="Arial"/>
                                <w:b/>
                                <w:bCs/>
                                <w:color w:val="000000"/>
                                <w:kern w:val="24"/>
                                <w:sz w:val="36"/>
                                <w:szCs w:val="36"/>
                                <w:rtl/>
                                <w:lang w:bidi="ar-IQ"/>
                              </w:rPr>
                              <w:t>المغربي ؟</w:t>
                            </w:r>
                            <w:proofErr w:type="gramEnd"/>
                          </w:p>
                          <w:p w:rsidR="00CC5EDD" w:rsidRPr="00CC5EDD" w:rsidRDefault="00CC5EDD" w:rsidP="00CC5EDD">
                            <w:pPr>
                              <w:pStyle w:val="a5"/>
                              <w:spacing w:after="0"/>
                              <w:jc w:val="center"/>
                              <w:rPr>
                                <w:rFonts w:ascii="Arial" w:hAnsi="Arial" w:cs="Arial"/>
                                <w:rtl/>
                                <w:lang w:bidi="ar-IQ"/>
                              </w:rPr>
                            </w:pPr>
                            <w:r w:rsidRPr="00CC5EDD">
                              <w:rPr>
                                <w:rFonts w:ascii="Arial" w:eastAsia="+mn-ea" w:hAnsi="Arial" w:cs="Arial"/>
                                <w:b/>
                                <w:bCs/>
                                <w:color w:val="000000"/>
                                <w:kern w:val="24"/>
                                <w:sz w:val="36"/>
                                <w:szCs w:val="36"/>
                                <w:rtl/>
                                <w:lang w:bidi="ar-IQ"/>
                              </w:rPr>
                              <w:t xml:space="preserve">بماذا امتاز الفن المعماري قبل عصر المرابطين في </w:t>
                            </w:r>
                            <w:proofErr w:type="gramStart"/>
                            <w:r w:rsidRPr="00CC5EDD">
                              <w:rPr>
                                <w:rFonts w:ascii="Arial" w:eastAsia="+mn-ea" w:hAnsi="Arial" w:cs="Arial"/>
                                <w:b/>
                                <w:bCs/>
                                <w:color w:val="000000"/>
                                <w:kern w:val="24"/>
                                <w:sz w:val="36"/>
                                <w:szCs w:val="36"/>
                                <w:rtl/>
                                <w:lang w:bidi="ar-IQ"/>
                              </w:rPr>
                              <w:t>المغرب ؟</w:t>
                            </w:r>
                            <w:proofErr w:type="gramEnd"/>
                            <w:r w:rsidRPr="00CC5EDD">
                              <w:rPr>
                                <w:rFonts w:ascii="Arial" w:eastAsia="+mn-ea" w:hAnsi="Arial" w:cs="Arial"/>
                                <w:b/>
                                <w:bCs/>
                                <w:color w:val="000000"/>
                                <w:kern w:val="24"/>
                                <w:sz w:val="36"/>
                                <w:szCs w:val="36"/>
                                <w:rtl/>
                                <w:lang w:bidi="ar-IQ"/>
                              </w:rPr>
                              <w:t xml:space="preserve"> </w:t>
                            </w:r>
                          </w:p>
                          <w:p w:rsidR="00CC5EDD" w:rsidRDefault="00CC5EDD" w:rsidP="00CC5EDD">
                            <w:pPr>
                              <w:pStyle w:val="a5"/>
                              <w:spacing w:after="0"/>
                              <w:jc w:val="center"/>
                              <w:rPr>
                                <w:rtl/>
                                <w:lang w:bidi="ar-IQ"/>
                              </w:rPr>
                            </w:pPr>
                            <w:r>
                              <w:rPr>
                                <w:rFonts w:ascii="Century Gothic" w:eastAsia="+mn-ea" w:hAnsi="Century Gothic" w:cs="Tahoma"/>
                                <w:b/>
                                <w:bCs/>
                                <w:color w:val="000000"/>
                                <w:kern w:val="24"/>
                                <w:sz w:val="36"/>
                                <w:szCs w:val="36"/>
                                <w:rtl/>
                                <w:lang w:bidi="ar-IQ"/>
                              </w:rPr>
                              <w:t xml:space="preserve"> </w:t>
                            </w:r>
                            <w:r>
                              <w:rPr>
                                <w:rFonts w:ascii="Century Gothic" w:eastAsia="+mn-ea" w:hAnsi="Century Gothic" w:cs="Tahoma"/>
                                <w:color w:val="FFFFFF"/>
                                <w:kern w:val="24"/>
                                <w:sz w:val="36"/>
                                <w:szCs w:val="36"/>
                                <w:rtl/>
                                <w:lang w:bidi="ar-IQ"/>
                              </w:rPr>
                              <w:t>.</w:t>
                            </w:r>
                          </w:p>
                        </w:txbxContent>
                      </wps:txbx>
                      <wps:bodyPr wrap="square" rtlCol="1" anchor="ctr"/>
                    </wps:wsp>
                  </a:graphicData>
                </a:graphic>
                <wp14:sizeRelH relativeFrom="margin">
                  <wp14:pctWidth>0</wp14:pctWidth>
                </wp14:sizeRelH>
              </wp:anchor>
            </w:drawing>
          </mc:Choice>
          <mc:Fallback>
            <w:pict>
              <v:roundrect w14:anchorId="186E2F49" id="مستطيل مستدير الزوايا 7" o:spid="_x0000_s1026" style="position:absolute;left:0;text-align:left;margin-left:0;margin-top:26.15pt;width:452.35pt;height:92.3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" fillcolor="#ffc000" strokecolor="#ffc000" strokeweight="1.25pt">
                <v:stroke endcap="round"/>
                <v:textbox>
                  <w:txbxContent>
                    <w:p w:rsidR="00CC5EDD" w:rsidRPr="00CC5EDD" w:rsidRDefault="00CC5EDD" w:rsidP="00CC5EDD">
                      <w:pPr>
                        <w:pStyle w:val="a5"/>
                        <w:spacing w:after="0"/>
                        <w:jc w:val="center"/>
                        <w:rPr>
                          <w:rFonts w:ascii="Arial" w:hAnsi="Arial" w:cs="Arial"/>
                          <w:lang w:bidi="ar-IQ"/>
                        </w:rPr>
                      </w:pPr>
                      <w:r w:rsidRPr="00CC5EDD">
                        <w:rPr>
                          <w:rFonts w:ascii="Arial" w:eastAsia="+mn-ea" w:hAnsi="Arial" w:cs="Arial"/>
                          <w:b/>
                          <w:bCs/>
                          <w:color w:val="000000"/>
                          <w:kern w:val="24"/>
                          <w:sz w:val="36"/>
                          <w:szCs w:val="36"/>
                          <w:rtl/>
                          <w:lang w:bidi="ar-IQ"/>
                        </w:rPr>
                        <w:t xml:space="preserve">اذكر سبب تسمية عصر المرابطين عصر الفن الاندلسي </w:t>
                      </w:r>
                      <w:proofErr w:type="gramStart"/>
                      <w:r w:rsidRPr="00CC5EDD">
                        <w:rPr>
                          <w:rFonts w:ascii="Arial" w:eastAsia="+mn-ea" w:hAnsi="Arial" w:cs="Arial"/>
                          <w:b/>
                          <w:bCs/>
                          <w:color w:val="000000"/>
                          <w:kern w:val="24"/>
                          <w:sz w:val="36"/>
                          <w:szCs w:val="36"/>
                          <w:rtl/>
                          <w:lang w:bidi="ar-IQ"/>
                        </w:rPr>
                        <w:t>المغربي ؟</w:t>
                      </w:r>
                      <w:proofErr w:type="gramEnd"/>
                    </w:p>
                    <w:p w:rsidR="00CC5EDD" w:rsidRPr="00CC5EDD" w:rsidRDefault="00CC5EDD" w:rsidP="00CC5EDD">
                      <w:pPr>
                        <w:pStyle w:val="a5"/>
                        <w:spacing w:after="0"/>
                        <w:jc w:val="center"/>
                        <w:rPr>
                          <w:rFonts w:ascii="Arial" w:hAnsi="Arial" w:cs="Arial"/>
                          <w:rtl/>
                          <w:lang w:bidi="ar-IQ"/>
                        </w:rPr>
                      </w:pPr>
                      <w:r w:rsidRPr="00CC5EDD">
                        <w:rPr>
                          <w:rFonts w:ascii="Arial" w:eastAsia="+mn-ea" w:hAnsi="Arial" w:cs="Arial"/>
                          <w:b/>
                          <w:bCs/>
                          <w:color w:val="000000"/>
                          <w:kern w:val="24"/>
                          <w:sz w:val="36"/>
                          <w:szCs w:val="36"/>
                          <w:rtl/>
                          <w:lang w:bidi="ar-IQ"/>
                        </w:rPr>
                        <w:t xml:space="preserve">بماذا امتاز الفن المعماري قبل عصر المرابطين في </w:t>
                      </w:r>
                      <w:proofErr w:type="gramStart"/>
                      <w:r w:rsidRPr="00CC5EDD">
                        <w:rPr>
                          <w:rFonts w:ascii="Arial" w:eastAsia="+mn-ea" w:hAnsi="Arial" w:cs="Arial"/>
                          <w:b/>
                          <w:bCs/>
                          <w:color w:val="000000"/>
                          <w:kern w:val="24"/>
                          <w:sz w:val="36"/>
                          <w:szCs w:val="36"/>
                          <w:rtl/>
                          <w:lang w:bidi="ar-IQ"/>
                        </w:rPr>
                        <w:t>المغرب ؟</w:t>
                      </w:r>
                      <w:proofErr w:type="gramEnd"/>
                      <w:r w:rsidRPr="00CC5EDD">
                        <w:rPr>
                          <w:rFonts w:ascii="Arial" w:eastAsia="+mn-ea" w:hAnsi="Arial" w:cs="Arial"/>
                          <w:b/>
                          <w:bCs/>
                          <w:color w:val="000000"/>
                          <w:kern w:val="24"/>
                          <w:sz w:val="36"/>
                          <w:szCs w:val="36"/>
                          <w:rtl/>
                          <w:lang w:bidi="ar-IQ"/>
                        </w:rPr>
                        <w:t xml:space="preserve"> </w:t>
                      </w:r>
                    </w:p>
                    <w:p w:rsidR="00CC5EDD" w:rsidRDefault="00CC5EDD" w:rsidP="00CC5EDD">
                      <w:pPr>
                        <w:pStyle w:val="a5"/>
                        <w:spacing w:after="0"/>
                        <w:jc w:val="center"/>
                        <w:rPr>
                          <w:rtl/>
                          <w:lang w:bidi="ar-IQ"/>
                        </w:rPr>
                      </w:pPr>
                      <w:r>
                        <w:rPr>
                          <w:rFonts w:ascii="Century Gothic" w:eastAsia="+mn-ea" w:hAnsi="Century Gothic" w:cs="Tahoma"/>
                          <w:b/>
                          <w:bCs/>
                          <w:color w:val="000000"/>
                          <w:kern w:val="24"/>
                          <w:sz w:val="36"/>
                          <w:szCs w:val="36"/>
                          <w:rtl/>
                          <w:lang w:bidi="ar-IQ"/>
                        </w:rPr>
                        <w:t xml:space="preserve"> </w:t>
                      </w:r>
                      <w:r>
                        <w:rPr>
                          <w:rFonts w:ascii="Century Gothic" w:eastAsia="+mn-ea" w:hAnsi="Century Gothic" w:cs="Tahoma"/>
                          <w:color w:val="FFFFFF"/>
                          <w:kern w:val="24"/>
                          <w:sz w:val="36"/>
                          <w:szCs w:val="36"/>
                          <w:rtl/>
                          <w:lang w:bidi="ar-IQ"/>
                        </w:rPr>
                        <w:t>.</w:t>
                      </w:r>
                    </w:p>
                  </w:txbxContent>
                </v:textbox>
                <w10:wrap anchorx="margin"/>
              </v:roundrect>
            </w:pict>
          </mc:Fallback>
        </mc:AlternateContent>
      </w:r>
    </w:p>
    <w:sectPr w:rsidR="00CC5EDD" w:rsidRPr="00CC5EDD" w:rsidSect="001F2C4E">
      <w:headerReference w:type="default" r:id="rId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EB" w:rsidRDefault="003C21EB" w:rsidP="00A43C51">
      <w:pPr>
        <w:spacing w:after="0" w:line="240" w:lineRule="auto"/>
      </w:pPr>
      <w:r>
        <w:separator/>
      </w:r>
    </w:p>
  </w:endnote>
  <w:endnote w:type="continuationSeparator" w:id="0">
    <w:p w:rsidR="003C21EB" w:rsidRDefault="003C21EB" w:rsidP="00A4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old Italic Ar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EB" w:rsidRDefault="003C21EB" w:rsidP="00A43C51">
      <w:pPr>
        <w:spacing w:after="0" w:line="240" w:lineRule="auto"/>
      </w:pPr>
      <w:r>
        <w:separator/>
      </w:r>
    </w:p>
  </w:footnote>
  <w:footnote w:type="continuationSeparator" w:id="0">
    <w:p w:rsidR="003C21EB" w:rsidRDefault="003C21EB" w:rsidP="00A4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51" w:rsidRDefault="003C21EB" w:rsidP="00A43C51">
    <w:pPr>
      <w:pStyle w:val="a3"/>
      <w:ind w:left="-166"/>
      <w:rPr>
        <w:rFonts w:cs="Bold Italic Art"/>
        <w:sz w:val="24"/>
        <w:szCs w:val="24"/>
        <w:rtl/>
      </w:rPr>
    </w:pPr>
    <w:sdt>
      <w:sdtPr>
        <w:rPr>
          <w:rFonts w:cs="Bold Italic Art"/>
          <w:sz w:val="24"/>
          <w:szCs w:val="24"/>
          <w:rtl/>
        </w:rPr>
        <w:id w:val="-1756050207"/>
        <w:docPartObj>
          <w:docPartGallery w:val="Watermarks"/>
          <w:docPartUnique/>
        </w:docPartObj>
      </w:sdtPr>
      <w:sdtEndPr/>
      <w:sdtContent>
        <w:r>
          <w:rPr>
            <w:rFonts w:cs="Bold Italic Art"/>
            <w:sz w:val="24"/>
            <w:szCs w:val="2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4720" o:spid="_x0000_s2049" type="#_x0000_t136" style="position:absolute;left:0;text-align:left;margin-left:0;margin-top:0;width:368.9pt;height:368.9pt;rotation:315;z-index:-251658752;mso-position-horizontal:center;mso-position-horizontal-relative:margin;mso-position-vertical:center;mso-position-vertical-relative:margin" o:allowincell="f" fillcolor="silver" stroked="f">
              <v:fill opacity=".5"/>
              <v:textpath style="font-family:&quot;calibri&quot;;font-size:1pt" string="التاريخ"/>
              <w10:wrap anchorx="margin" anchory="margin"/>
            </v:shape>
          </w:pict>
        </w:r>
      </w:sdtContent>
    </w:sdt>
    <w:r w:rsidR="00A43C51" w:rsidRPr="00A43C51">
      <w:rPr>
        <w:rFonts w:cs="Bold Italic Art"/>
        <w:sz w:val="24"/>
        <w:szCs w:val="24"/>
        <w:rtl/>
      </w:rPr>
      <w:t xml:space="preserve">الجامعة المستنصرية </w:t>
    </w:r>
    <w:r w:rsidR="00A43C51" w:rsidRPr="00A43C51">
      <w:rPr>
        <w:rFonts w:ascii="Arial" w:hAnsi="Arial" w:cs="Arial" w:hint="cs"/>
        <w:sz w:val="24"/>
        <w:szCs w:val="24"/>
        <w:rtl/>
      </w:rPr>
      <w:t>–</w:t>
    </w:r>
    <w:r w:rsidR="00A43C51" w:rsidRPr="00A43C51">
      <w:rPr>
        <w:rFonts w:cs="Bold Italic Art"/>
        <w:sz w:val="24"/>
        <w:szCs w:val="24"/>
        <w:rtl/>
      </w:rPr>
      <w:t xml:space="preserve"> </w:t>
    </w:r>
    <w:r w:rsidR="00A43C51" w:rsidRPr="00A43C51">
      <w:rPr>
        <w:rFonts w:cs="Bold Italic Art" w:hint="cs"/>
        <w:sz w:val="24"/>
        <w:szCs w:val="24"/>
        <w:rtl/>
      </w:rPr>
      <w:t>كلية</w:t>
    </w:r>
    <w:r w:rsidR="00A43C51" w:rsidRPr="00A43C51">
      <w:rPr>
        <w:rFonts w:cs="Bold Italic Art"/>
        <w:sz w:val="24"/>
        <w:szCs w:val="24"/>
        <w:rtl/>
      </w:rPr>
      <w:t xml:space="preserve"> ا</w:t>
    </w:r>
    <w:r w:rsidR="00A43C51" w:rsidRPr="00A43C51">
      <w:rPr>
        <w:rFonts w:cs="Bold Italic Art" w:hint="cs"/>
        <w:sz w:val="24"/>
        <w:szCs w:val="24"/>
        <w:rtl/>
      </w:rPr>
      <w:t xml:space="preserve">لآداب </w:t>
    </w:r>
    <w:r w:rsidR="00A43C51">
      <w:rPr>
        <w:rFonts w:cs="Bold Italic Art" w:hint="cs"/>
        <w:sz w:val="24"/>
        <w:szCs w:val="24"/>
        <w:rtl/>
      </w:rPr>
      <w:t xml:space="preserve">                                                </w:t>
    </w:r>
    <w:r w:rsidR="00A43C51" w:rsidRPr="00A43C51">
      <w:rPr>
        <w:rFonts w:cs="Bold Italic Art"/>
        <w:sz w:val="24"/>
        <w:szCs w:val="24"/>
        <w:rtl/>
      </w:rPr>
      <w:t xml:space="preserve"> المرحلة الرابعة / تاريخ المغرب وا</w:t>
    </w:r>
    <w:r w:rsidR="00A43C51" w:rsidRPr="00A43C51">
      <w:rPr>
        <w:rFonts w:cs="Bold Italic Art" w:hint="cs"/>
        <w:sz w:val="24"/>
        <w:szCs w:val="24"/>
        <w:rtl/>
      </w:rPr>
      <w:t>لا</w:t>
    </w:r>
    <w:r w:rsidR="00A43C51" w:rsidRPr="00A43C51">
      <w:rPr>
        <w:rFonts w:cs="Bold Italic Art"/>
        <w:sz w:val="24"/>
        <w:szCs w:val="24"/>
        <w:rtl/>
      </w:rPr>
      <w:t xml:space="preserve">ندلس </w:t>
    </w:r>
  </w:p>
  <w:p w:rsidR="00A43C51" w:rsidRPr="00A43C51" w:rsidRDefault="00A43C51" w:rsidP="00A43C51">
    <w:pPr>
      <w:pStyle w:val="a3"/>
      <w:ind w:left="-166"/>
      <w:rPr>
        <w:rFonts w:cs="Bold Italic Art"/>
        <w:sz w:val="24"/>
        <w:szCs w:val="24"/>
      </w:rPr>
    </w:pPr>
    <w:r w:rsidRPr="00A43C51">
      <w:rPr>
        <w:rFonts w:cs="Bold Italic Art"/>
        <w:sz w:val="24"/>
        <w:szCs w:val="24"/>
        <w:rtl/>
      </w:rPr>
      <w:t xml:space="preserve">قسم التاريخ </w:t>
    </w:r>
    <w:r w:rsidRPr="00A43C51">
      <w:rPr>
        <w:rFonts w:ascii="Arial" w:hAnsi="Arial" w:cs="Arial" w:hint="cs"/>
        <w:sz w:val="24"/>
        <w:szCs w:val="24"/>
        <w:rtl/>
      </w:rPr>
      <w:t>–</w:t>
    </w:r>
    <w:r w:rsidRPr="00A43C51">
      <w:rPr>
        <w:rFonts w:cs="Bold Italic Art"/>
        <w:sz w:val="24"/>
        <w:szCs w:val="24"/>
        <w:rtl/>
      </w:rPr>
      <w:t xml:space="preserve"> </w:t>
    </w:r>
    <w:r w:rsidRPr="00A43C51">
      <w:rPr>
        <w:rFonts w:cs="Bold Italic Art" w:hint="cs"/>
        <w:sz w:val="24"/>
        <w:szCs w:val="24"/>
        <w:rtl/>
      </w:rPr>
      <w:t>الدراسة</w:t>
    </w:r>
    <w:r w:rsidRPr="00A43C51">
      <w:rPr>
        <w:rFonts w:cs="Bold Italic Art"/>
        <w:sz w:val="24"/>
        <w:szCs w:val="24"/>
        <w:rtl/>
      </w:rPr>
      <w:t xml:space="preserve"> </w:t>
    </w:r>
    <w:r w:rsidR="00756613">
      <w:rPr>
        <w:rFonts w:cs="Bold Italic Art" w:hint="cs"/>
        <w:sz w:val="24"/>
        <w:szCs w:val="24"/>
        <w:rtl/>
      </w:rPr>
      <w:t xml:space="preserve">المسائية </w:t>
    </w:r>
    <w:r w:rsidRPr="00A43C51">
      <w:rPr>
        <w:rFonts w:cs="Bold Italic Art" w:hint="cs"/>
        <w:sz w:val="24"/>
        <w:szCs w:val="24"/>
        <w:rtl/>
      </w:rPr>
      <w:t xml:space="preserve">          </w:t>
    </w:r>
    <w:r>
      <w:rPr>
        <w:rFonts w:cs="Bold Italic Art" w:hint="cs"/>
        <w:sz w:val="24"/>
        <w:szCs w:val="24"/>
        <w:rtl/>
      </w:rPr>
      <w:t xml:space="preserve">                                               </w:t>
    </w:r>
    <w:r w:rsidRPr="00A43C51">
      <w:rPr>
        <w:rFonts w:cs="Bold Italic Art" w:hint="cs"/>
        <w:sz w:val="24"/>
        <w:szCs w:val="24"/>
        <w:rtl/>
      </w:rPr>
      <w:t xml:space="preserve">         </w:t>
    </w:r>
    <w:r w:rsidRPr="00A43C51">
      <w:rPr>
        <w:rFonts w:cs="Bold Italic Art"/>
        <w:sz w:val="24"/>
        <w:szCs w:val="24"/>
        <w:rtl/>
      </w:rPr>
      <w:t xml:space="preserve"> </w:t>
    </w:r>
    <w:proofErr w:type="spellStart"/>
    <w:r w:rsidRPr="00A43C51">
      <w:rPr>
        <w:rFonts w:cs="Bold Italic Art"/>
        <w:sz w:val="24"/>
        <w:szCs w:val="24"/>
        <w:rtl/>
      </w:rPr>
      <w:t>م.م</w:t>
    </w:r>
    <w:proofErr w:type="spellEnd"/>
    <w:r w:rsidRPr="00A43C51">
      <w:rPr>
        <w:rFonts w:cs="Bold Italic Art"/>
        <w:sz w:val="24"/>
        <w:szCs w:val="24"/>
        <w:rtl/>
      </w:rPr>
      <w:t xml:space="preserve">. هند فاضل جمعة </w:t>
    </w:r>
    <w:r w:rsidRPr="00A43C51">
      <w:rPr>
        <w:rFonts w:cs="Bold Italic Art" w:hint="cs"/>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76B4E"/>
    <w:multiLevelType w:val="multilevel"/>
    <w:tmpl w:val="A78C38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76855"/>
    <w:multiLevelType w:val="hybridMultilevel"/>
    <w:tmpl w:val="DDAA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D0539"/>
    <w:multiLevelType w:val="multilevel"/>
    <w:tmpl w:val="2308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2E"/>
    <w:rsid w:val="000353B4"/>
    <w:rsid w:val="000C4C5E"/>
    <w:rsid w:val="00155202"/>
    <w:rsid w:val="001921B6"/>
    <w:rsid w:val="001F2C4E"/>
    <w:rsid w:val="002E6414"/>
    <w:rsid w:val="0032190F"/>
    <w:rsid w:val="0032386D"/>
    <w:rsid w:val="00323EDF"/>
    <w:rsid w:val="0032576B"/>
    <w:rsid w:val="003549AD"/>
    <w:rsid w:val="003C21EB"/>
    <w:rsid w:val="003C685D"/>
    <w:rsid w:val="003E6B17"/>
    <w:rsid w:val="0040384B"/>
    <w:rsid w:val="00540D2E"/>
    <w:rsid w:val="005A4C75"/>
    <w:rsid w:val="00653F8F"/>
    <w:rsid w:val="006A2007"/>
    <w:rsid w:val="006D7BA6"/>
    <w:rsid w:val="00756613"/>
    <w:rsid w:val="00775671"/>
    <w:rsid w:val="007B3C4A"/>
    <w:rsid w:val="007C70FE"/>
    <w:rsid w:val="007D742D"/>
    <w:rsid w:val="0080061C"/>
    <w:rsid w:val="008B297E"/>
    <w:rsid w:val="008C7D07"/>
    <w:rsid w:val="008F1329"/>
    <w:rsid w:val="0096396D"/>
    <w:rsid w:val="00A43C51"/>
    <w:rsid w:val="00AB40B1"/>
    <w:rsid w:val="00B73536"/>
    <w:rsid w:val="00BF5805"/>
    <w:rsid w:val="00C422FC"/>
    <w:rsid w:val="00CC5EDD"/>
    <w:rsid w:val="00D6333D"/>
    <w:rsid w:val="00D65EC6"/>
    <w:rsid w:val="00FE3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27D90"/>
  <w15:chartTrackingRefBased/>
  <w15:docId w15:val="{9EF6F72A-8B9C-4E32-BE8A-C6192C38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C51"/>
    <w:pPr>
      <w:tabs>
        <w:tab w:val="center" w:pos="4153"/>
        <w:tab w:val="right" w:pos="8306"/>
      </w:tabs>
      <w:spacing w:after="0" w:line="240" w:lineRule="auto"/>
    </w:pPr>
  </w:style>
  <w:style w:type="character" w:customStyle="1" w:styleId="Char">
    <w:name w:val="رأس الصفحة Char"/>
    <w:basedOn w:val="a0"/>
    <w:link w:val="a3"/>
    <w:uiPriority w:val="99"/>
    <w:rsid w:val="00A43C51"/>
  </w:style>
  <w:style w:type="paragraph" w:styleId="a4">
    <w:name w:val="footer"/>
    <w:basedOn w:val="a"/>
    <w:link w:val="Char0"/>
    <w:uiPriority w:val="99"/>
    <w:unhideWhenUsed/>
    <w:rsid w:val="00A43C51"/>
    <w:pPr>
      <w:tabs>
        <w:tab w:val="center" w:pos="4153"/>
        <w:tab w:val="right" w:pos="8306"/>
      </w:tabs>
      <w:spacing w:after="0" w:line="240" w:lineRule="auto"/>
    </w:pPr>
  </w:style>
  <w:style w:type="character" w:customStyle="1" w:styleId="Char0">
    <w:name w:val="تذييل الصفحة Char"/>
    <w:basedOn w:val="a0"/>
    <w:link w:val="a4"/>
    <w:uiPriority w:val="99"/>
    <w:rsid w:val="00A43C51"/>
  </w:style>
  <w:style w:type="paragraph" w:styleId="a5">
    <w:name w:val="Normal (Web)"/>
    <w:basedOn w:val="a"/>
    <w:uiPriority w:val="99"/>
    <w:semiHidden/>
    <w:unhideWhenUsed/>
    <w:rsid w:val="007B3C4A"/>
    <w:rPr>
      <w:rFonts w:ascii="Times New Roman" w:hAnsi="Times New Roman" w:cs="Times New Roman"/>
      <w:sz w:val="24"/>
      <w:szCs w:val="24"/>
    </w:rPr>
  </w:style>
  <w:style w:type="paragraph" w:styleId="a6">
    <w:name w:val="List Paragraph"/>
    <w:basedOn w:val="a"/>
    <w:uiPriority w:val="34"/>
    <w:qFormat/>
    <w:rsid w:val="00192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3611">
      <w:bodyDiv w:val="1"/>
      <w:marLeft w:val="0"/>
      <w:marRight w:val="0"/>
      <w:marTop w:val="0"/>
      <w:marBottom w:val="0"/>
      <w:divBdr>
        <w:top w:val="none" w:sz="0" w:space="0" w:color="auto"/>
        <w:left w:val="none" w:sz="0" w:space="0" w:color="auto"/>
        <w:bottom w:val="none" w:sz="0" w:space="0" w:color="auto"/>
        <w:right w:val="none" w:sz="0" w:space="0" w:color="auto"/>
      </w:divBdr>
      <w:divsChild>
        <w:div w:id="1945531736">
          <w:marLeft w:val="0"/>
          <w:marRight w:val="0"/>
          <w:marTop w:val="0"/>
          <w:marBottom w:val="0"/>
          <w:divBdr>
            <w:top w:val="none" w:sz="0" w:space="0" w:color="auto"/>
            <w:left w:val="none" w:sz="0" w:space="0" w:color="auto"/>
            <w:bottom w:val="none" w:sz="0" w:space="0" w:color="auto"/>
            <w:right w:val="none" w:sz="0" w:space="0" w:color="auto"/>
          </w:divBdr>
          <w:divsChild>
            <w:div w:id="1646471050">
              <w:marLeft w:val="0"/>
              <w:marRight w:val="0"/>
              <w:marTop w:val="0"/>
              <w:marBottom w:val="0"/>
              <w:divBdr>
                <w:top w:val="none" w:sz="0" w:space="0" w:color="auto"/>
                <w:left w:val="none" w:sz="0" w:space="0" w:color="auto"/>
                <w:bottom w:val="none" w:sz="0" w:space="0" w:color="auto"/>
                <w:right w:val="none" w:sz="0" w:space="0" w:color="auto"/>
              </w:divBdr>
              <w:divsChild>
                <w:div w:id="1921404581">
                  <w:marLeft w:val="0"/>
                  <w:marRight w:val="0"/>
                  <w:marTop w:val="0"/>
                  <w:marBottom w:val="0"/>
                  <w:divBdr>
                    <w:top w:val="none" w:sz="0" w:space="0" w:color="auto"/>
                    <w:left w:val="none" w:sz="0" w:space="0" w:color="auto"/>
                    <w:bottom w:val="none" w:sz="0" w:space="0" w:color="auto"/>
                    <w:right w:val="none" w:sz="0" w:space="0" w:color="auto"/>
                  </w:divBdr>
                  <w:divsChild>
                    <w:div w:id="64108384">
                      <w:marLeft w:val="0"/>
                      <w:marRight w:val="0"/>
                      <w:marTop w:val="0"/>
                      <w:marBottom w:val="0"/>
                      <w:divBdr>
                        <w:top w:val="none" w:sz="0" w:space="0" w:color="auto"/>
                        <w:left w:val="none" w:sz="0" w:space="0" w:color="auto"/>
                        <w:bottom w:val="none" w:sz="0" w:space="0" w:color="auto"/>
                        <w:right w:val="none" w:sz="0" w:space="0" w:color="auto"/>
                      </w:divBdr>
                      <w:divsChild>
                        <w:div w:id="182785829">
                          <w:marLeft w:val="0"/>
                          <w:marRight w:val="0"/>
                          <w:marTop w:val="0"/>
                          <w:marBottom w:val="0"/>
                          <w:divBdr>
                            <w:top w:val="none" w:sz="0" w:space="0" w:color="auto"/>
                            <w:left w:val="none" w:sz="0" w:space="0" w:color="auto"/>
                            <w:bottom w:val="none" w:sz="0" w:space="0" w:color="auto"/>
                            <w:right w:val="none" w:sz="0" w:space="0" w:color="auto"/>
                          </w:divBdr>
                          <w:divsChild>
                            <w:div w:id="1640842392">
                              <w:marLeft w:val="0"/>
                              <w:marRight w:val="0"/>
                              <w:marTop w:val="100"/>
                              <w:marBottom w:val="100"/>
                              <w:divBdr>
                                <w:top w:val="none" w:sz="0" w:space="0" w:color="auto"/>
                                <w:left w:val="none" w:sz="0" w:space="0" w:color="auto"/>
                                <w:bottom w:val="none" w:sz="0" w:space="0" w:color="auto"/>
                                <w:right w:val="none" w:sz="0" w:space="0" w:color="auto"/>
                              </w:divBdr>
                              <w:divsChild>
                                <w:div w:id="1751729610">
                                  <w:marLeft w:val="0"/>
                                  <w:marRight w:val="0"/>
                                  <w:marTop w:val="0"/>
                                  <w:marBottom w:val="0"/>
                                  <w:divBdr>
                                    <w:top w:val="none" w:sz="0" w:space="0" w:color="auto"/>
                                    <w:left w:val="none" w:sz="0" w:space="0" w:color="auto"/>
                                    <w:bottom w:val="none" w:sz="0" w:space="0" w:color="auto"/>
                                    <w:right w:val="none" w:sz="0" w:space="0" w:color="auto"/>
                                  </w:divBdr>
                                  <w:divsChild>
                                    <w:div w:id="324630746">
                                      <w:marLeft w:val="0"/>
                                      <w:marRight w:val="0"/>
                                      <w:marTop w:val="0"/>
                                      <w:marBottom w:val="450"/>
                                      <w:divBdr>
                                        <w:top w:val="none" w:sz="0" w:space="0" w:color="auto"/>
                                        <w:left w:val="none" w:sz="0" w:space="0" w:color="auto"/>
                                        <w:bottom w:val="none" w:sz="0" w:space="0" w:color="auto"/>
                                        <w:right w:val="none" w:sz="0" w:space="0" w:color="auto"/>
                                      </w:divBdr>
                                      <w:divsChild>
                                        <w:div w:id="131992340">
                                          <w:marLeft w:val="0"/>
                                          <w:marRight w:val="0"/>
                                          <w:marTop w:val="825"/>
                                          <w:marBottom w:val="450"/>
                                          <w:divBdr>
                                            <w:top w:val="none" w:sz="0" w:space="0" w:color="auto"/>
                                            <w:left w:val="none" w:sz="0" w:space="0" w:color="auto"/>
                                            <w:bottom w:val="none" w:sz="0" w:space="0" w:color="auto"/>
                                            <w:right w:val="none" w:sz="0" w:space="0" w:color="auto"/>
                                          </w:divBdr>
                                          <w:divsChild>
                                            <w:div w:id="938757416">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228415305">
                                          <w:marLeft w:val="0"/>
                                          <w:marRight w:val="0"/>
                                          <w:marTop w:val="825"/>
                                          <w:marBottom w:val="450"/>
                                          <w:divBdr>
                                            <w:top w:val="none" w:sz="0" w:space="0" w:color="auto"/>
                                            <w:left w:val="none" w:sz="0" w:space="0" w:color="auto"/>
                                            <w:bottom w:val="none" w:sz="0" w:space="0" w:color="auto"/>
                                            <w:right w:val="none" w:sz="0" w:space="0" w:color="auto"/>
                                          </w:divBdr>
                                          <w:divsChild>
                                            <w:div w:id="2128963583">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539786657">
                                          <w:marLeft w:val="0"/>
                                          <w:marRight w:val="0"/>
                                          <w:marTop w:val="825"/>
                                          <w:marBottom w:val="450"/>
                                          <w:divBdr>
                                            <w:top w:val="none" w:sz="0" w:space="0" w:color="auto"/>
                                            <w:left w:val="none" w:sz="0" w:space="0" w:color="auto"/>
                                            <w:bottom w:val="none" w:sz="0" w:space="0" w:color="auto"/>
                                            <w:right w:val="none" w:sz="0" w:space="0" w:color="auto"/>
                                          </w:divBdr>
                                          <w:divsChild>
                                            <w:div w:id="1250307176">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350297412">
                                          <w:marLeft w:val="0"/>
                                          <w:marRight w:val="0"/>
                                          <w:marTop w:val="825"/>
                                          <w:marBottom w:val="450"/>
                                          <w:divBdr>
                                            <w:top w:val="none" w:sz="0" w:space="0" w:color="auto"/>
                                            <w:left w:val="none" w:sz="0" w:space="0" w:color="auto"/>
                                            <w:bottom w:val="none" w:sz="0" w:space="0" w:color="auto"/>
                                            <w:right w:val="none" w:sz="0" w:space="0" w:color="auto"/>
                                          </w:divBdr>
                                          <w:divsChild>
                                            <w:div w:id="627396160">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947425587">
                                          <w:marLeft w:val="0"/>
                                          <w:marRight w:val="0"/>
                                          <w:marTop w:val="825"/>
                                          <w:marBottom w:val="450"/>
                                          <w:divBdr>
                                            <w:top w:val="none" w:sz="0" w:space="0" w:color="auto"/>
                                            <w:left w:val="none" w:sz="0" w:space="0" w:color="auto"/>
                                            <w:bottom w:val="none" w:sz="0" w:space="0" w:color="auto"/>
                                            <w:right w:val="none" w:sz="0" w:space="0" w:color="auto"/>
                                          </w:divBdr>
                                          <w:divsChild>
                                            <w:div w:id="1330602561">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877811134">
                                          <w:marLeft w:val="0"/>
                                          <w:marRight w:val="0"/>
                                          <w:marTop w:val="825"/>
                                          <w:marBottom w:val="45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234849954">
                                          <w:marLeft w:val="0"/>
                                          <w:marRight w:val="0"/>
                                          <w:marTop w:val="825"/>
                                          <w:marBottom w:val="450"/>
                                          <w:divBdr>
                                            <w:top w:val="none" w:sz="0" w:space="0" w:color="auto"/>
                                            <w:left w:val="none" w:sz="0" w:space="0" w:color="auto"/>
                                            <w:bottom w:val="none" w:sz="0" w:space="0" w:color="auto"/>
                                            <w:right w:val="none" w:sz="0" w:space="0" w:color="auto"/>
                                          </w:divBdr>
                                          <w:divsChild>
                                            <w:div w:id="1557861252">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533034550">
                                          <w:marLeft w:val="0"/>
                                          <w:marRight w:val="0"/>
                                          <w:marTop w:val="825"/>
                                          <w:marBottom w:val="450"/>
                                          <w:divBdr>
                                            <w:top w:val="none" w:sz="0" w:space="0" w:color="auto"/>
                                            <w:left w:val="none" w:sz="0" w:space="0" w:color="auto"/>
                                            <w:bottom w:val="none" w:sz="0" w:space="0" w:color="auto"/>
                                            <w:right w:val="none" w:sz="0" w:space="0" w:color="auto"/>
                                          </w:divBdr>
                                          <w:divsChild>
                                            <w:div w:id="2137408722">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95665526">
                                          <w:marLeft w:val="0"/>
                                          <w:marRight w:val="0"/>
                                          <w:marTop w:val="825"/>
                                          <w:marBottom w:val="450"/>
                                          <w:divBdr>
                                            <w:top w:val="none" w:sz="0" w:space="0" w:color="auto"/>
                                            <w:left w:val="none" w:sz="0" w:space="0" w:color="auto"/>
                                            <w:bottom w:val="none" w:sz="0" w:space="0" w:color="auto"/>
                                            <w:right w:val="none" w:sz="0" w:space="0" w:color="auto"/>
                                          </w:divBdr>
                                          <w:divsChild>
                                            <w:div w:id="2036693356">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 w:id="1860392055">
                                      <w:marLeft w:val="0"/>
                                      <w:marRight w:val="0"/>
                                      <w:marTop w:val="0"/>
                                      <w:marBottom w:val="300"/>
                                      <w:divBdr>
                                        <w:top w:val="none" w:sz="0" w:space="0" w:color="auto"/>
                                        <w:left w:val="none" w:sz="0" w:space="0" w:color="auto"/>
                                        <w:bottom w:val="none" w:sz="0" w:space="0" w:color="auto"/>
                                        <w:right w:val="none" w:sz="0" w:space="0" w:color="auto"/>
                                      </w:divBdr>
                                    </w:div>
                                    <w:div w:id="571893715">
                                      <w:marLeft w:val="0"/>
                                      <w:marRight w:val="0"/>
                                      <w:marTop w:val="0"/>
                                      <w:marBottom w:val="0"/>
                                      <w:divBdr>
                                        <w:top w:val="none" w:sz="0" w:space="0" w:color="auto"/>
                                        <w:left w:val="none" w:sz="0" w:space="0" w:color="auto"/>
                                        <w:bottom w:val="none" w:sz="0" w:space="0" w:color="auto"/>
                                        <w:right w:val="none" w:sz="0" w:space="0" w:color="auto"/>
                                      </w:divBdr>
                                      <w:divsChild>
                                        <w:div w:id="1738892272">
                                          <w:marLeft w:val="0"/>
                                          <w:marRight w:val="0"/>
                                          <w:marTop w:val="450"/>
                                          <w:marBottom w:val="780"/>
                                          <w:divBdr>
                                            <w:top w:val="none" w:sz="0" w:space="0" w:color="auto"/>
                                            <w:left w:val="none" w:sz="0" w:space="0" w:color="auto"/>
                                            <w:bottom w:val="none" w:sz="0" w:space="0" w:color="auto"/>
                                            <w:right w:val="none" w:sz="0" w:space="0" w:color="auto"/>
                                          </w:divBdr>
                                          <w:divsChild>
                                            <w:div w:id="122892257">
                                              <w:marLeft w:val="0"/>
                                              <w:marRight w:val="0"/>
                                              <w:marTop w:val="100"/>
                                              <w:marBottom w:val="100"/>
                                              <w:divBdr>
                                                <w:top w:val="none" w:sz="0" w:space="0" w:color="auto"/>
                                                <w:left w:val="none" w:sz="0" w:space="0" w:color="auto"/>
                                                <w:bottom w:val="none" w:sz="0" w:space="0" w:color="auto"/>
                                                <w:right w:val="none" w:sz="0" w:space="0" w:color="auto"/>
                                              </w:divBdr>
                                              <w:divsChild>
                                                <w:div w:id="2064982472">
                                                  <w:marLeft w:val="0"/>
                                                  <w:marRight w:val="0"/>
                                                  <w:marTop w:val="0"/>
                                                  <w:marBottom w:val="0"/>
                                                  <w:divBdr>
                                                    <w:top w:val="none" w:sz="0" w:space="0" w:color="auto"/>
                                                    <w:left w:val="none" w:sz="0" w:space="0" w:color="auto"/>
                                                    <w:bottom w:val="none" w:sz="0" w:space="0" w:color="auto"/>
                                                    <w:right w:val="none" w:sz="0" w:space="0" w:color="auto"/>
                                                  </w:divBdr>
                                                  <w:divsChild>
                                                    <w:div w:id="1896546717">
                                                      <w:marLeft w:val="0"/>
                                                      <w:marRight w:val="0"/>
                                                      <w:marTop w:val="100"/>
                                                      <w:marBottom w:val="100"/>
                                                      <w:divBdr>
                                                        <w:top w:val="none" w:sz="0" w:space="0" w:color="auto"/>
                                                        <w:left w:val="none" w:sz="0" w:space="0" w:color="auto"/>
                                                        <w:bottom w:val="none" w:sz="0" w:space="0" w:color="auto"/>
                                                        <w:right w:val="none" w:sz="0" w:space="0" w:color="auto"/>
                                                      </w:divBdr>
                                                    </w:div>
                                                    <w:div w:id="114254725">
                                                      <w:marLeft w:val="0"/>
                                                      <w:marRight w:val="0"/>
                                                      <w:marTop w:val="0"/>
                                                      <w:marBottom w:val="0"/>
                                                      <w:divBdr>
                                                        <w:top w:val="none" w:sz="0" w:space="0" w:color="auto"/>
                                                        <w:left w:val="none" w:sz="0" w:space="0" w:color="auto"/>
                                                        <w:bottom w:val="none" w:sz="0" w:space="0" w:color="auto"/>
                                                        <w:right w:val="none" w:sz="0" w:space="0" w:color="auto"/>
                                                      </w:divBdr>
                                                      <w:divsChild>
                                                        <w:div w:id="1902327601">
                                                          <w:marLeft w:val="0"/>
                                                          <w:marRight w:val="0"/>
                                                          <w:marTop w:val="0"/>
                                                          <w:marBottom w:val="0"/>
                                                          <w:divBdr>
                                                            <w:top w:val="none" w:sz="0" w:space="0" w:color="auto"/>
                                                            <w:left w:val="none" w:sz="0" w:space="0" w:color="auto"/>
                                                            <w:bottom w:val="none" w:sz="0" w:space="0" w:color="auto"/>
                                                            <w:right w:val="none" w:sz="0" w:space="0" w:color="auto"/>
                                                          </w:divBdr>
                                                        </w:div>
                                                        <w:div w:id="19111921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470246556">
                                      <w:marLeft w:val="0"/>
                                      <w:marRight w:val="0"/>
                                      <w:marTop w:val="0"/>
                                      <w:marBottom w:val="0"/>
                                      <w:divBdr>
                                        <w:top w:val="none" w:sz="0" w:space="0" w:color="auto"/>
                                        <w:left w:val="none" w:sz="0" w:space="0" w:color="auto"/>
                                        <w:bottom w:val="none" w:sz="0" w:space="0" w:color="auto"/>
                                        <w:right w:val="none" w:sz="0" w:space="0" w:color="auto"/>
                                      </w:divBdr>
                                    </w:div>
                                    <w:div w:id="739712908">
                                      <w:marLeft w:val="0"/>
                                      <w:marRight w:val="0"/>
                                      <w:marTop w:val="0"/>
                                      <w:marBottom w:val="0"/>
                                      <w:divBdr>
                                        <w:top w:val="none" w:sz="0" w:space="0" w:color="auto"/>
                                        <w:left w:val="none" w:sz="0" w:space="0" w:color="auto"/>
                                        <w:bottom w:val="none" w:sz="0" w:space="0" w:color="auto"/>
                                        <w:right w:val="none" w:sz="0" w:space="0" w:color="auto"/>
                                      </w:divBdr>
                                      <w:divsChild>
                                        <w:div w:id="522743904">
                                          <w:marLeft w:val="0"/>
                                          <w:marRight w:val="0"/>
                                          <w:marTop w:val="0"/>
                                          <w:marBottom w:val="0"/>
                                          <w:divBdr>
                                            <w:top w:val="none" w:sz="0" w:space="0" w:color="auto"/>
                                            <w:left w:val="none" w:sz="0" w:space="0" w:color="auto"/>
                                            <w:bottom w:val="none" w:sz="0" w:space="0" w:color="auto"/>
                                            <w:right w:val="none" w:sz="0" w:space="0" w:color="auto"/>
                                          </w:divBdr>
                                          <w:divsChild>
                                            <w:div w:id="1818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8255">
                                      <w:marLeft w:val="0"/>
                                      <w:marRight w:val="0"/>
                                      <w:marTop w:val="0"/>
                                      <w:marBottom w:val="0"/>
                                      <w:divBdr>
                                        <w:top w:val="none" w:sz="0" w:space="0" w:color="auto"/>
                                        <w:left w:val="none" w:sz="0" w:space="0" w:color="auto"/>
                                        <w:bottom w:val="none" w:sz="0" w:space="0" w:color="auto"/>
                                        <w:right w:val="none" w:sz="0" w:space="0" w:color="auto"/>
                                      </w:divBdr>
                                    </w:div>
                                    <w:div w:id="1635987501">
                                      <w:marLeft w:val="0"/>
                                      <w:marRight w:val="0"/>
                                      <w:marTop w:val="0"/>
                                      <w:marBottom w:val="0"/>
                                      <w:divBdr>
                                        <w:top w:val="none" w:sz="0" w:space="0" w:color="auto"/>
                                        <w:left w:val="none" w:sz="0" w:space="0" w:color="auto"/>
                                        <w:bottom w:val="none" w:sz="0" w:space="0" w:color="auto"/>
                                        <w:right w:val="none" w:sz="0" w:space="0" w:color="auto"/>
                                      </w:divBdr>
                                      <w:divsChild>
                                        <w:div w:id="1593513000">
                                          <w:marLeft w:val="0"/>
                                          <w:marRight w:val="0"/>
                                          <w:marTop w:val="0"/>
                                          <w:marBottom w:val="0"/>
                                          <w:divBdr>
                                            <w:top w:val="none" w:sz="0" w:space="0" w:color="auto"/>
                                            <w:left w:val="none" w:sz="0" w:space="0" w:color="auto"/>
                                            <w:bottom w:val="none" w:sz="0" w:space="0" w:color="auto"/>
                                            <w:right w:val="none" w:sz="0" w:space="0" w:color="auto"/>
                                          </w:divBdr>
                                          <w:divsChild>
                                            <w:div w:id="20256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08">
                                      <w:marLeft w:val="0"/>
                                      <w:marRight w:val="0"/>
                                      <w:marTop w:val="0"/>
                                      <w:marBottom w:val="0"/>
                                      <w:divBdr>
                                        <w:top w:val="none" w:sz="0" w:space="0" w:color="auto"/>
                                        <w:left w:val="none" w:sz="0" w:space="0" w:color="auto"/>
                                        <w:bottom w:val="none" w:sz="0" w:space="0" w:color="auto"/>
                                        <w:right w:val="none" w:sz="0" w:space="0" w:color="auto"/>
                                      </w:divBdr>
                                    </w:div>
                                    <w:div w:id="204870240">
                                      <w:marLeft w:val="0"/>
                                      <w:marRight w:val="0"/>
                                      <w:marTop w:val="0"/>
                                      <w:marBottom w:val="0"/>
                                      <w:divBdr>
                                        <w:top w:val="none" w:sz="0" w:space="0" w:color="auto"/>
                                        <w:left w:val="none" w:sz="0" w:space="0" w:color="auto"/>
                                        <w:bottom w:val="none" w:sz="0" w:space="0" w:color="auto"/>
                                        <w:right w:val="none" w:sz="0" w:space="0" w:color="auto"/>
                                      </w:divBdr>
                                      <w:divsChild>
                                        <w:div w:id="321662245">
                                          <w:marLeft w:val="0"/>
                                          <w:marRight w:val="0"/>
                                          <w:marTop w:val="0"/>
                                          <w:marBottom w:val="0"/>
                                          <w:divBdr>
                                            <w:top w:val="none" w:sz="0" w:space="0" w:color="auto"/>
                                            <w:left w:val="none" w:sz="0" w:space="0" w:color="auto"/>
                                            <w:bottom w:val="none" w:sz="0" w:space="0" w:color="auto"/>
                                            <w:right w:val="none" w:sz="0" w:space="0" w:color="auto"/>
                                          </w:divBdr>
                                          <w:divsChild>
                                            <w:div w:id="721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3817">
                                      <w:marLeft w:val="0"/>
                                      <w:marRight w:val="0"/>
                                      <w:marTop w:val="0"/>
                                      <w:marBottom w:val="0"/>
                                      <w:divBdr>
                                        <w:top w:val="none" w:sz="0" w:space="0" w:color="auto"/>
                                        <w:left w:val="none" w:sz="0" w:space="0" w:color="auto"/>
                                        <w:bottom w:val="none" w:sz="0" w:space="0" w:color="auto"/>
                                        <w:right w:val="none" w:sz="0" w:space="0" w:color="auto"/>
                                      </w:divBdr>
                                    </w:div>
                                    <w:div w:id="926304257">
                                      <w:marLeft w:val="0"/>
                                      <w:marRight w:val="0"/>
                                      <w:marTop w:val="0"/>
                                      <w:marBottom w:val="0"/>
                                      <w:divBdr>
                                        <w:top w:val="none" w:sz="0" w:space="0" w:color="auto"/>
                                        <w:left w:val="none" w:sz="0" w:space="0" w:color="auto"/>
                                        <w:bottom w:val="none" w:sz="0" w:space="0" w:color="auto"/>
                                        <w:right w:val="none" w:sz="0" w:space="0" w:color="auto"/>
                                      </w:divBdr>
                                      <w:divsChild>
                                        <w:div w:id="41639987">
                                          <w:marLeft w:val="0"/>
                                          <w:marRight w:val="0"/>
                                          <w:marTop w:val="0"/>
                                          <w:marBottom w:val="0"/>
                                          <w:divBdr>
                                            <w:top w:val="none" w:sz="0" w:space="0" w:color="auto"/>
                                            <w:left w:val="none" w:sz="0" w:space="0" w:color="auto"/>
                                            <w:bottom w:val="none" w:sz="0" w:space="0" w:color="auto"/>
                                            <w:right w:val="none" w:sz="0" w:space="0" w:color="auto"/>
                                          </w:divBdr>
                                          <w:divsChild>
                                            <w:div w:id="13094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33">
                                      <w:marLeft w:val="0"/>
                                      <w:marRight w:val="0"/>
                                      <w:marTop w:val="0"/>
                                      <w:marBottom w:val="0"/>
                                      <w:divBdr>
                                        <w:top w:val="none" w:sz="0" w:space="0" w:color="auto"/>
                                        <w:left w:val="none" w:sz="0" w:space="0" w:color="auto"/>
                                        <w:bottom w:val="none" w:sz="0" w:space="0" w:color="auto"/>
                                        <w:right w:val="none" w:sz="0" w:space="0" w:color="auto"/>
                                      </w:divBdr>
                                    </w:div>
                                    <w:div w:id="1589003570">
                                      <w:marLeft w:val="0"/>
                                      <w:marRight w:val="0"/>
                                      <w:marTop w:val="0"/>
                                      <w:marBottom w:val="0"/>
                                      <w:divBdr>
                                        <w:top w:val="none" w:sz="0" w:space="0" w:color="auto"/>
                                        <w:left w:val="none" w:sz="0" w:space="0" w:color="auto"/>
                                        <w:bottom w:val="none" w:sz="0" w:space="0" w:color="auto"/>
                                        <w:right w:val="none" w:sz="0" w:space="0" w:color="auto"/>
                                      </w:divBdr>
                                      <w:divsChild>
                                        <w:div w:id="1391465492">
                                          <w:marLeft w:val="0"/>
                                          <w:marRight w:val="0"/>
                                          <w:marTop w:val="0"/>
                                          <w:marBottom w:val="0"/>
                                          <w:divBdr>
                                            <w:top w:val="none" w:sz="0" w:space="0" w:color="auto"/>
                                            <w:left w:val="none" w:sz="0" w:space="0" w:color="auto"/>
                                            <w:bottom w:val="none" w:sz="0" w:space="0" w:color="auto"/>
                                            <w:right w:val="none" w:sz="0" w:space="0" w:color="auto"/>
                                          </w:divBdr>
                                          <w:divsChild>
                                            <w:div w:id="19744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9486">
                                      <w:marLeft w:val="0"/>
                                      <w:marRight w:val="0"/>
                                      <w:marTop w:val="0"/>
                                      <w:marBottom w:val="0"/>
                                      <w:divBdr>
                                        <w:top w:val="none" w:sz="0" w:space="0" w:color="auto"/>
                                        <w:left w:val="none" w:sz="0" w:space="0" w:color="auto"/>
                                        <w:bottom w:val="none" w:sz="0" w:space="0" w:color="auto"/>
                                        <w:right w:val="none" w:sz="0" w:space="0" w:color="auto"/>
                                      </w:divBdr>
                                    </w:div>
                                    <w:div w:id="2126265994">
                                      <w:marLeft w:val="0"/>
                                      <w:marRight w:val="0"/>
                                      <w:marTop w:val="0"/>
                                      <w:marBottom w:val="0"/>
                                      <w:divBdr>
                                        <w:top w:val="none" w:sz="0" w:space="0" w:color="auto"/>
                                        <w:left w:val="none" w:sz="0" w:space="0" w:color="auto"/>
                                        <w:bottom w:val="none" w:sz="0" w:space="0" w:color="auto"/>
                                        <w:right w:val="none" w:sz="0" w:space="0" w:color="auto"/>
                                      </w:divBdr>
                                      <w:divsChild>
                                        <w:div w:id="559554966">
                                          <w:marLeft w:val="0"/>
                                          <w:marRight w:val="0"/>
                                          <w:marTop w:val="0"/>
                                          <w:marBottom w:val="0"/>
                                          <w:divBdr>
                                            <w:top w:val="none" w:sz="0" w:space="0" w:color="auto"/>
                                            <w:left w:val="none" w:sz="0" w:space="0" w:color="auto"/>
                                            <w:bottom w:val="none" w:sz="0" w:space="0" w:color="auto"/>
                                            <w:right w:val="none" w:sz="0" w:space="0" w:color="auto"/>
                                          </w:divBdr>
                                          <w:divsChild>
                                            <w:div w:id="1341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2270">
                                      <w:marLeft w:val="0"/>
                                      <w:marRight w:val="0"/>
                                      <w:marTop w:val="0"/>
                                      <w:marBottom w:val="0"/>
                                      <w:divBdr>
                                        <w:top w:val="none" w:sz="0" w:space="0" w:color="auto"/>
                                        <w:left w:val="none" w:sz="0" w:space="0" w:color="auto"/>
                                        <w:bottom w:val="none" w:sz="0" w:space="0" w:color="auto"/>
                                        <w:right w:val="none" w:sz="0" w:space="0" w:color="auto"/>
                                      </w:divBdr>
                                    </w:div>
                                    <w:div w:id="655064410">
                                      <w:marLeft w:val="0"/>
                                      <w:marRight w:val="0"/>
                                      <w:marTop w:val="0"/>
                                      <w:marBottom w:val="0"/>
                                      <w:divBdr>
                                        <w:top w:val="none" w:sz="0" w:space="0" w:color="auto"/>
                                        <w:left w:val="none" w:sz="0" w:space="0" w:color="auto"/>
                                        <w:bottom w:val="none" w:sz="0" w:space="0" w:color="auto"/>
                                        <w:right w:val="none" w:sz="0" w:space="0" w:color="auto"/>
                                      </w:divBdr>
                                      <w:divsChild>
                                        <w:div w:id="1260601997">
                                          <w:marLeft w:val="0"/>
                                          <w:marRight w:val="0"/>
                                          <w:marTop w:val="0"/>
                                          <w:marBottom w:val="0"/>
                                          <w:divBdr>
                                            <w:top w:val="none" w:sz="0" w:space="0" w:color="auto"/>
                                            <w:left w:val="none" w:sz="0" w:space="0" w:color="auto"/>
                                            <w:bottom w:val="none" w:sz="0" w:space="0" w:color="auto"/>
                                            <w:right w:val="none" w:sz="0" w:space="0" w:color="auto"/>
                                          </w:divBdr>
                                          <w:divsChild>
                                            <w:div w:id="3354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7921">
                                      <w:marLeft w:val="0"/>
                                      <w:marRight w:val="0"/>
                                      <w:marTop w:val="0"/>
                                      <w:marBottom w:val="0"/>
                                      <w:divBdr>
                                        <w:top w:val="none" w:sz="0" w:space="0" w:color="auto"/>
                                        <w:left w:val="none" w:sz="0" w:space="0" w:color="auto"/>
                                        <w:bottom w:val="none" w:sz="0" w:space="0" w:color="auto"/>
                                        <w:right w:val="none" w:sz="0" w:space="0" w:color="auto"/>
                                      </w:divBdr>
                                    </w:div>
                                    <w:div w:id="2007055794">
                                      <w:marLeft w:val="0"/>
                                      <w:marRight w:val="0"/>
                                      <w:marTop w:val="0"/>
                                      <w:marBottom w:val="0"/>
                                      <w:divBdr>
                                        <w:top w:val="none" w:sz="0" w:space="0" w:color="auto"/>
                                        <w:left w:val="none" w:sz="0" w:space="0" w:color="auto"/>
                                        <w:bottom w:val="none" w:sz="0" w:space="0" w:color="auto"/>
                                        <w:right w:val="none" w:sz="0" w:space="0" w:color="auto"/>
                                      </w:divBdr>
                                      <w:divsChild>
                                        <w:div w:id="178740380">
                                          <w:marLeft w:val="0"/>
                                          <w:marRight w:val="0"/>
                                          <w:marTop w:val="0"/>
                                          <w:marBottom w:val="0"/>
                                          <w:divBdr>
                                            <w:top w:val="none" w:sz="0" w:space="0" w:color="auto"/>
                                            <w:left w:val="none" w:sz="0" w:space="0" w:color="auto"/>
                                            <w:bottom w:val="none" w:sz="0" w:space="0" w:color="auto"/>
                                            <w:right w:val="none" w:sz="0" w:space="0" w:color="auto"/>
                                          </w:divBdr>
                                          <w:divsChild>
                                            <w:div w:id="5269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4467">
                  <w:marLeft w:val="0"/>
                  <w:marRight w:val="0"/>
                  <w:marTop w:val="0"/>
                  <w:marBottom w:val="0"/>
                  <w:divBdr>
                    <w:top w:val="none" w:sz="0" w:space="0" w:color="auto"/>
                    <w:left w:val="none" w:sz="0" w:space="0" w:color="auto"/>
                    <w:bottom w:val="none" w:sz="0" w:space="0" w:color="auto"/>
                    <w:right w:val="none" w:sz="0" w:space="0" w:color="auto"/>
                  </w:divBdr>
                  <w:divsChild>
                    <w:div w:id="991906244">
                      <w:marLeft w:val="0"/>
                      <w:marRight w:val="0"/>
                      <w:marTop w:val="100"/>
                      <w:marBottom w:val="100"/>
                      <w:divBdr>
                        <w:top w:val="none" w:sz="0" w:space="0" w:color="auto"/>
                        <w:left w:val="none" w:sz="0" w:space="0" w:color="auto"/>
                        <w:bottom w:val="none" w:sz="0" w:space="0" w:color="auto"/>
                        <w:right w:val="none" w:sz="0" w:space="0" w:color="auto"/>
                      </w:divBdr>
                      <w:divsChild>
                        <w:div w:id="423258303">
                          <w:marLeft w:val="0"/>
                          <w:marRight w:val="0"/>
                          <w:marTop w:val="0"/>
                          <w:marBottom w:val="0"/>
                          <w:divBdr>
                            <w:top w:val="none" w:sz="0" w:space="0" w:color="auto"/>
                            <w:left w:val="none" w:sz="0" w:space="0" w:color="auto"/>
                            <w:bottom w:val="none" w:sz="0" w:space="0" w:color="auto"/>
                            <w:right w:val="none" w:sz="0" w:space="0" w:color="auto"/>
                          </w:divBdr>
                          <w:divsChild>
                            <w:div w:id="1175072630">
                              <w:marLeft w:val="0"/>
                              <w:marRight w:val="0"/>
                              <w:marTop w:val="0"/>
                              <w:marBottom w:val="0"/>
                              <w:divBdr>
                                <w:top w:val="none" w:sz="0" w:space="0" w:color="auto"/>
                                <w:left w:val="none" w:sz="0" w:space="0" w:color="auto"/>
                                <w:bottom w:val="none" w:sz="0" w:space="0" w:color="auto"/>
                                <w:right w:val="none" w:sz="0" w:space="0" w:color="auto"/>
                              </w:divBdr>
                            </w:div>
                            <w:div w:id="1277374652">
                              <w:marLeft w:val="0"/>
                              <w:marRight w:val="0"/>
                              <w:marTop w:val="0"/>
                              <w:marBottom w:val="0"/>
                              <w:divBdr>
                                <w:top w:val="none" w:sz="0" w:space="0" w:color="auto"/>
                                <w:left w:val="none" w:sz="0" w:space="0" w:color="auto"/>
                                <w:bottom w:val="none" w:sz="0" w:space="0" w:color="auto"/>
                                <w:right w:val="none" w:sz="0" w:space="0" w:color="auto"/>
                              </w:divBdr>
                            </w:div>
                            <w:div w:id="983699282">
                              <w:marLeft w:val="0"/>
                              <w:marRight w:val="0"/>
                              <w:marTop w:val="0"/>
                              <w:marBottom w:val="0"/>
                              <w:divBdr>
                                <w:top w:val="none" w:sz="0" w:space="0" w:color="auto"/>
                                <w:left w:val="none" w:sz="0" w:space="0" w:color="auto"/>
                                <w:bottom w:val="none" w:sz="0" w:space="0" w:color="auto"/>
                                <w:right w:val="none" w:sz="0" w:space="0" w:color="auto"/>
                              </w:divBdr>
                            </w:div>
                            <w:div w:id="1356074613">
                              <w:marLeft w:val="0"/>
                              <w:marRight w:val="0"/>
                              <w:marTop w:val="0"/>
                              <w:marBottom w:val="0"/>
                              <w:divBdr>
                                <w:top w:val="none" w:sz="0" w:space="0" w:color="auto"/>
                                <w:left w:val="none" w:sz="0" w:space="0" w:color="auto"/>
                                <w:bottom w:val="none" w:sz="0" w:space="0" w:color="auto"/>
                                <w:right w:val="none" w:sz="0" w:space="0" w:color="auto"/>
                              </w:divBdr>
                            </w:div>
                          </w:divsChild>
                        </w:div>
                        <w:div w:id="1813865557">
                          <w:marLeft w:val="0"/>
                          <w:marRight w:val="0"/>
                          <w:marTop w:val="0"/>
                          <w:marBottom w:val="0"/>
                          <w:divBdr>
                            <w:top w:val="none" w:sz="0" w:space="0" w:color="auto"/>
                            <w:left w:val="none" w:sz="0" w:space="0" w:color="auto"/>
                            <w:bottom w:val="none" w:sz="0" w:space="0" w:color="auto"/>
                            <w:right w:val="none" w:sz="0" w:space="0" w:color="auto"/>
                          </w:divBdr>
                          <w:divsChild>
                            <w:div w:id="825241452">
                              <w:marLeft w:val="0"/>
                              <w:marRight w:val="0"/>
                              <w:marTop w:val="0"/>
                              <w:marBottom w:val="0"/>
                              <w:divBdr>
                                <w:top w:val="none" w:sz="0" w:space="0" w:color="auto"/>
                                <w:left w:val="none" w:sz="0" w:space="0" w:color="auto"/>
                                <w:bottom w:val="none" w:sz="0" w:space="0" w:color="auto"/>
                                <w:right w:val="none" w:sz="0" w:space="0" w:color="auto"/>
                              </w:divBdr>
                            </w:div>
                            <w:div w:id="1321735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8539">
      <w:bodyDiv w:val="1"/>
      <w:marLeft w:val="0"/>
      <w:marRight w:val="0"/>
      <w:marTop w:val="0"/>
      <w:marBottom w:val="0"/>
      <w:divBdr>
        <w:top w:val="none" w:sz="0" w:space="0" w:color="auto"/>
        <w:left w:val="none" w:sz="0" w:space="0" w:color="auto"/>
        <w:bottom w:val="none" w:sz="0" w:space="0" w:color="auto"/>
        <w:right w:val="none" w:sz="0" w:space="0" w:color="auto"/>
      </w:divBdr>
    </w:div>
    <w:div w:id="1012948863">
      <w:bodyDiv w:val="1"/>
      <w:marLeft w:val="0"/>
      <w:marRight w:val="0"/>
      <w:marTop w:val="0"/>
      <w:marBottom w:val="0"/>
      <w:divBdr>
        <w:top w:val="none" w:sz="0" w:space="0" w:color="auto"/>
        <w:left w:val="none" w:sz="0" w:space="0" w:color="auto"/>
        <w:bottom w:val="none" w:sz="0" w:space="0" w:color="auto"/>
        <w:right w:val="none" w:sz="0" w:space="0" w:color="auto"/>
      </w:divBdr>
    </w:div>
    <w:div w:id="1155410456">
      <w:bodyDiv w:val="1"/>
      <w:marLeft w:val="0"/>
      <w:marRight w:val="0"/>
      <w:marTop w:val="0"/>
      <w:marBottom w:val="0"/>
      <w:divBdr>
        <w:top w:val="none" w:sz="0" w:space="0" w:color="auto"/>
        <w:left w:val="none" w:sz="0" w:space="0" w:color="auto"/>
        <w:bottom w:val="none" w:sz="0" w:space="0" w:color="auto"/>
        <w:right w:val="none" w:sz="0" w:space="0" w:color="auto"/>
      </w:divBdr>
      <w:divsChild>
        <w:div w:id="1617833468">
          <w:marLeft w:val="0"/>
          <w:marRight w:val="0"/>
          <w:marTop w:val="825"/>
          <w:marBottom w:val="450"/>
          <w:divBdr>
            <w:top w:val="none" w:sz="0" w:space="0" w:color="auto"/>
            <w:left w:val="none" w:sz="0" w:space="0" w:color="auto"/>
            <w:bottom w:val="none" w:sz="0" w:space="0" w:color="auto"/>
            <w:right w:val="none" w:sz="0" w:space="0" w:color="auto"/>
          </w:divBdr>
          <w:divsChild>
            <w:div w:id="105856030">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751</Words>
  <Characters>4285</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2025-03-02T21:05:00Z</dcterms:created>
  <dcterms:modified xsi:type="dcterms:W3CDTF">2025-04-02T23:19:00Z</dcterms:modified>
</cp:coreProperties>
</file>