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7D2C" w14:textId="020BDB0A" w:rsidR="00F3530D" w:rsidRPr="00C133E6" w:rsidRDefault="00F3530D" w:rsidP="00592FDD">
      <w:pPr>
        <w:rPr>
          <w:rFonts w:asciiTheme="majorBidi" w:hAnsiTheme="majorBidi" w:cstheme="majorBidi"/>
          <w:b/>
          <w:bCs/>
          <w:sz w:val="28"/>
          <w:szCs w:val="28"/>
        </w:rPr>
      </w:pPr>
      <w:r w:rsidRPr="00C133E6">
        <w:rPr>
          <w:rFonts w:asciiTheme="majorBidi" w:hAnsiTheme="majorBidi" w:cstheme="majorBidi"/>
          <w:b/>
          <w:bCs/>
          <w:sz w:val="28"/>
          <w:szCs w:val="28"/>
        </w:rPr>
        <w:t>Translating Religious Texts</w:t>
      </w:r>
    </w:p>
    <w:p w14:paraId="4F4BA86B" w14:textId="45368C08" w:rsidR="00F3530D" w:rsidRPr="00C133E6" w:rsidRDefault="00F3530D" w:rsidP="00F3530D">
      <w:pPr>
        <w:rPr>
          <w:rFonts w:asciiTheme="majorBidi" w:hAnsiTheme="majorBidi" w:cstheme="majorBidi"/>
          <w:b/>
          <w:bCs/>
          <w:sz w:val="28"/>
          <w:szCs w:val="28"/>
        </w:rPr>
      </w:pPr>
      <w:r w:rsidRPr="00C133E6">
        <w:rPr>
          <w:rFonts w:asciiTheme="majorBidi" w:hAnsiTheme="majorBidi" w:cstheme="majorBidi"/>
          <w:b/>
          <w:bCs/>
          <w:sz w:val="28"/>
          <w:szCs w:val="28"/>
        </w:rPr>
        <w:t>1. Introduction</w:t>
      </w:r>
    </w:p>
    <w:p w14:paraId="2488F2CE" w14:textId="2A6881BD" w:rsidR="00F3530D" w:rsidRPr="00C133E6" w:rsidRDefault="00F3530D" w:rsidP="00F3530D">
      <w:pPr>
        <w:rPr>
          <w:rFonts w:asciiTheme="majorBidi" w:hAnsiTheme="majorBidi" w:cstheme="majorBidi"/>
          <w:sz w:val="28"/>
          <w:szCs w:val="28"/>
        </w:rPr>
      </w:pPr>
      <w:r w:rsidRPr="00C133E6">
        <w:rPr>
          <w:rFonts w:asciiTheme="majorBidi" w:hAnsiTheme="majorBidi" w:cstheme="majorBidi"/>
          <w:sz w:val="28"/>
          <w:szCs w:val="28"/>
        </w:rPr>
        <w:t>Religious translation is one of the most sensitive and complex types of translation. Religious texts are not only linguistic messages; they also carry spiritual, cultural, and historical meanings. Therefore, the translator must deal with them carefully to preserve both the meaning and the sacred nature of the text.</w:t>
      </w:r>
      <w:r w:rsidR="00CC6E84" w:rsidRPr="00C133E6">
        <w:rPr>
          <w:rFonts w:asciiTheme="majorBidi" w:hAnsiTheme="majorBidi" w:cstheme="majorBidi"/>
          <w:sz w:val="28"/>
          <w:szCs w:val="28"/>
        </w:rPr>
        <w:t xml:space="preserve"> </w:t>
      </w:r>
      <w:r w:rsidR="00CC6E84" w:rsidRPr="00C133E6">
        <w:rPr>
          <w:rFonts w:asciiTheme="majorBidi" w:hAnsiTheme="majorBidi" w:cstheme="majorBidi"/>
          <w:sz w:val="28"/>
          <w:szCs w:val="28"/>
        </w:rPr>
        <w:t>Religious translation requires more than linguistic skill. It requires cultural knowledge, historical awareness, and intellectual responsibility.</w:t>
      </w:r>
      <w:r w:rsidR="00CC6E84" w:rsidRPr="00C133E6">
        <w:rPr>
          <w:rFonts w:asciiTheme="majorBidi" w:hAnsiTheme="majorBidi" w:cstheme="majorBidi"/>
          <w:sz w:val="28"/>
          <w:szCs w:val="28"/>
        </w:rPr>
        <w:t xml:space="preserve"> </w:t>
      </w:r>
      <w:r w:rsidR="00CC6E84" w:rsidRPr="00C133E6">
        <w:rPr>
          <w:rFonts w:asciiTheme="majorBidi" w:hAnsiTheme="majorBidi" w:cstheme="majorBidi"/>
          <w:sz w:val="28"/>
          <w:szCs w:val="28"/>
        </w:rPr>
        <w:t>A successful translator of religious texts must act not only as a language expert but also as a mediator between cultures, beliefs, and traditions.</w:t>
      </w:r>
    </w:p>
    <w:p w14:paraId="34D78BD3" w14:textId="77777777" w:rsidR="00F3530D" w:rsidRPr="00C133E6" w:rsidRDefault="00F3530D" w:rsidP="00F3530D">
      <w:pPr>
        <w:rPr>
          <w:rFonts w:asciiTheme="majorBidi" w:hAnsiTheme="majorBidi" w:cstheme="majorBidi"/>
          <w:sz w:val="28"/>
          <w:szCs w:val="28"/>
        </w:rPr>
      </w:pPr>
    </w:p>
    <w:p w14:paraId="4C1BDFF7" w14:textId="77777777" w:rsidR="00F3530D" w:rsidRPr="00C133E6" w:rsidRDefault="00F3530D" w:rsidP="00F3530D">
      <w:pPr>
        <w:rPr>
          <w:rFonts w:asciiTheme="majorBidi" w:hAnsiTheme="majorBidi" w:cstheme="majorBidi"/>
          <w:b/>
          <w:bCs/>
          <w:sz w:val="28"/>
          <w:szCs w:val="28"/>
        </w:rPr>
      </w:pPr>
      <w:r w:rsidRPr="00C133E6">
        <w:rPr>
          <w:rFonts w:asciiTheme="majorBidi" w:hAnsiTheme="majorBidi" w:cstheme="majorBidi"/>
          <w:b/>
          <w:bCs/>
          <w:sz w:val="28"/>
          <w:szCs w:val="28"/>
        </w:rPr>
        <w:t>Religious translation includes the translation of:</w:t>
      </w:r>
    </w:p>
    <w:p w14:paraId="646BD70D" w14:textId="77777777" w:rsidR="00F3530D" w:rsidRPr="00C133E6" w:rsidRDefault="00F3530D" w:rsidP="00F3530D">
      <w:pPr>
        <w:rPr>
          <w:rFonts w:asciiTheme="majorBidi" w:hAnsiTheme="majorBidi" w:cstheme="majorBidi"/>
          <w:sz w:val="28"/>
          <w:szCs w:val="28"/>
        </w:rPr>
      </w:pPr>
      <w:r w:rsidRPr="00C133E6">
        <w:rPr>
          <w:rFonts w:asciiTheme="majorBidi" w:hAnsiTheme="majorBidi" w:cstheme="majorBidi"/>
          <w:sz w:val="28"/>
          <w:szCs w:val="28"/>
        </w:rPr>
        <w:t xml:space="preserve"> • Sacred scriptures</w:t>
      </w:r>
    </w:p>
    <w:p w14:paraId="18260323" w14:textId="77777777" w:rsidR="00F3530D" w:rsidRPr="00C133E6" w:rsidRDefault="00F3530D" w:rsidP="00F3530D">
      <w:pPr>
        <w:rPr>
          <w:rFonts w:asciiTheme="majorBidi" w:hAnsiTheme="majorBidi" w:cstheme="majorBidi"/>
          <w:sz w:val="28"/>
          <w:szCs w:val="28"/>
        </w:rPr>
      </w:pPr>
      <w:r w:rsidRPr="00C133E6">
        <w:rPr>
          <w:rFonts w:asciiTheme="majorBidi" w:hAnsiTheme="majorBidi" w:cstheme="majorBidi"/>
          <w:sz w:val="28"/>
          <w:szCs w:val="28"/>
        </w:rPr>
        <w:t xml:space="preserve"> • Religious teachings and sermons</w:t>
      </w:r>
    </w:p>
    <w:p w14:paraId="05532165" w14:textId="77777777" w:rsidR="00F3530D" w:rsidRPr="00C133E6" w:rsidRDefault="00F3530D" w:rsidP="00F3530D">
      <w:pPr>
        <w:rPr>
          <w:rFonts w:asciiTheme="majorBidi" w:hAnsiTheme="majorBidi" w:cstheme="majorBidi"/>
          <w:sz w:val="28"/>
          <w:szCs w:val="28"/>
        </w:rPr>
      </w:pPr>
      <w:r w:rsidRPr="00C133E6">
        <w:rPr>
          <w:rFonts w:asciiTheme="majorBidi" w:hAnsiTheme="majorBidi" w:cstheme="majorBidi"/>
          <w:sz w:val="28"/>
          <w:szCs w:val="28"/>
        </w:rPr>
        <w:t xml:space="preserve"> • Theological writings</w:t>
      </w:r>
    </w:p>
    <w:p w14:paraId="50D9B940" w14:textId="6134E4B3" w:rsidR="000B2F27" w:rsidRPr="00C133E6" w:rsidRDefault="00F3530D" w:rsidP="00F3530D">
      <w:pPr>
        <w:rPr>
          <w:rFonts w:asciiTheme="majorBidi" w:hAnsiTheme="majorBidi" w:cstheme="majorBidi"/>
          <w:sz w:val="28"/>
          <w:szCs w:val="28"/>
        </w:rPr>
      </w:pPr>
      <w:r w:rsidRPr="00C133E6">
        <w:rPr>
          <w:rFonts w:asciiTheme="majorBidi" w:hAnsiTheme="majorBidi" w:cstheme="majorBidi"/>
          <w:sz w:val="28"/>
          <w:szCs w:val="28"/>
        </w:rPr>
        <w:t xml:space="preserve"> • Religious philosophy and commentary</w:t>
      </w:r>
    </w:p>
    <w:p w14:paraId="55408191" w14:textId="77777777" w:rsidR="00F3530D" w:rsidRPr="00C133E6" w:rsidRDefault="00F3530D" w:rsidP="00F3530D">
      <w:pPr>
        <w:rPr>
          <w:rFonts w:asciiTheme="majorBidi" w:hAnsiTheme="majorBidi" w:cstheme="majorBidi"/>
          <w:sz w:val="28"/>
          <w:szCs w:val="28"/>
        </w:rPr>
      </w:pPr>
    </w:p>
    <w:p w14:paraId="6B994E24" w14:textId="26B78AFE" w:rsidR="00F3530D" w:rsidRPr="00C133E6" w:rsidRDefault="00F3530D" w:rsidP="00F3530D">
      <w:pPr>
        <w:rPr>
          <w:rFonts w:asciiTheme="majorBidi" w:hAnsiTheme="majorBidi" w:cstheme="majorBidi"/>
          <w:b/>
          <w:bCs/>
          <w:sz w:val="28"/>
          <w:szCs w:val="28"/>
        </w:rPr>
      </w:pPr>
      <w:r w:rsidRPr="00C133E6">
        <w:rPr>
          <w:rFonts w:asciiTheme="majorBidi" w:hAnsiTheme="majorBidi" w:cstheme="majorBidi"/>
          <w:b/>
          <w:bCs/>
          <w:sz w:val="28"/>
          <w:szCs w:val="28"/>
        </w:rPr>
        <w:t>2. Characteristics of Religious Texts</w:t>
      </w:r>
    </w:p>
    <w:p w14:paraId="04B90D5D" w14:textId="6A5BFAA7" w:rsidR="00F3530D" w:rsidRPr="00C133E6" w:rsidRDefault="00F3530D" w:rsidP="00F3530D">
      <w:pPr>
        <w:rPr>
          <w:rFonts w:asciiTheme="majorBidi" w:hAnsiTheme="majorBidi" w:cstheme="majorBidi"/>
          <w:sz w:val="28"/>
          <w:szCs w:val="28"/>
        </w:rPr>
      </w:pPr>
      <w:r w:rsidRPr="00C133E6">
        <w:rPr>
          <w:rFonts w:asciiTheme="majorBidi" w:hAnsiTheme="majorBidi" w:cstheme="majorBidi"/>
          <w:sz w:val="28"/>
          <w:szCs w:val="28"/>
        </w:rPr>
        <w:t>Religious texts have several distinctive features:</w:t>
      </w:r>
    </w:p>
    <w:p w14:paraId="26B1BEEC" w14:textId="345DCF7C" w:rsidR="00F3530D" w:rsidRPr="00C133E6" w:rsidRDefault="00F3530D" w:rsidP="00592FDD">
      <w:pPr>
        <w:rPr>
          <w:rFonts w:asciiTheme="majorBidi" w:hAnsiTheme="majorBidi" w:cstheme="majorBidi"/>
          <w:sz w:val="28"/>
          <w:szCs w:val="28"/>
        </w:rPr>
      </w:pPr>
      <w:r w:rsidRPr="00C133E6">
        <w:rPr>
          <w:rFonts w:asciiTheme="majorBidi" w:hAnsiTheme="majorBidi" w:cstheme="majorBidi"/>
          <w:sz w:val="28"/>
          <w:szCs w:val="28"/>
        </w:rPr>
        <w:t>1. Sacredness</w:t>
      </w:r>
      <w:r w:rsidR="00592FDD" w:rsidRPr="00C133E6">
        <w:rPr>
          <w:rFonts w:asciiTheme="majorBidi" w:hAnsiTheme="majorBidi" w:cstheme="majorBidi"/>
          <w:sz w:val="28"/>
          <w:szCs w:val="28"/>
        </w:rPr>
        <w:t xml:space="preserve">: </w:t>
      </w:r>
      <w:r w:rsidRPr="00C133E6">
        <w:rPr>
          <w:rFonts w:asciiTheme="majorBidi" w:hAnsiTheme="majorBidi" w:cstheme="majorBidi"/>
          <w:sz w:val="28"/>
          <w:szCs w:val="28"/>
        </w:rPr>
        <w:t>Many believers consider religious texts to be sacred or divinely inspired. This makes translation more sensitive than other types of texts.</w:t>
      </w:r>
    </w:p>
    <w:p w14:paraId="142C9F9E" w14:textId="0DEDA32A" w:rsidR="00F3530D" w:rsidRPr="00C133E6" w:rsidRDefault="00F3530D" w:rsidP="00592FDD">
      <w:pPr>
        <w:rPr>
          <w:rFonts w:asciiTheme="majorBidi" w:hAnsiTheme="majorBidi" w:cstheme="majorBidi"/>
          <w:sz w:val="28"/>
          <w:szCs w:val="28"/>
        </w:rPr>
      </w:pPr>
      <w:r w:rsidRPr="00C133E6">
        <w:rPr>
          <w:rFonts w:asciiTheme="majorBidi" w:hAnsiTheme="majorBidi" w:cstheme="majorBidi"/>
          <w:sz w:val="28"/>
          <w:szCs w:val="28"/>
        </w:rPr>
        <w:t>2. Symbolic Language</w:t>
      </w:r>
      <w:r w:rsidR="00592FDD" w:rsidRPr="00C133E6">
        <w:rPr>
          <w:rFonts w:asciiTheme="majorBidi" w:hAnsiTheme="majorBidi" w:cstheme="majorBidi"/>
          <w:sz w:val="28"/>
          <w:szCs w:val="28"/>
        </w:rPr>
        <w:t xml:space="preserve">: </w:t>
      </w:r>
      <w:r w:rsidRPr="00C133E6">
        <w:rPr>
          <w:rFonts w:asciiTheme="majorBidi" w:hAnsiTheme="majorBidi" w:cstheme="majorBidi"/>
          <w:sz w:val="28"/>
          <w:szCs w:val="28"/>
        </w:rPr>
        <w:t>Religious texts often use symbolism, metaphors, and allegorical language.</w:t>
      </w:r>
      <w:r w:rsidR="00592FDD" w:rsidRPr="00C133E6">
        <w:rPr>
          <w:rFonts w:asciiTheme="majorBidi" w:hAnsiTheme="majorBidi" w:cstheme="majorBidi"/>
          <w:sz w:val="28"/>
          <w:szCs w:val="28"/>
        </w:rPr>
        <w:t xml:space="preserve"> </w:t>
      </w:r>
      <w:r w:rsidRPr="00C133E6">
        <w:rPr>
          <w:rFonts w:asciiTheme="majorBidi" w:hAnsiTheme="majorBidi" w:cstheme="majorBidi"/>
          <w:sz w:val="28"/>
          <w:szCs w:val="28"/>
        </w:rPr>
        <w:t>Example:</w:t>
      </w:r>
      <w:r w:rsidRPr="00C133E6">
        <w:rPr>
          <w:rFonts w:asciiTheme="majorBidi" w:hAnsiTheme="majorBidi" w:cstheme="majorBidi"/>
          <w:sz w:val="28"/>
          <w:szCs w:val="28"/>
        </w:rPr>
        <w:t xml:space="preserve"> </w:t>
      </w:r>
      <w:r w:rsidRPr="00C133E6">
        <w:rPr>
          <w:rFonts w:asciiTheme="majorBidi" w:hAnsiTheme="majorBidi" w:cstheme="majorBidi"/>
          <w:sz w:val="28"/>
          <w:szCs w:val="28"/>
        </w:rPr>
        <w:t>“Light” may symbolize truth, guidance, or divine presence.</w:t>
      </w:r>
    </w:p>
    <w:p w14:paraId="4006943E" w14:textId="709930EF" w:rsidR="00F3530D" w:rsidRPr="00C133E6" w:rsidRDefault="00F3530D" w:rsidP="00592FDD">
      <w:pPr>
        <w:rPr>
          <w:rFonts w:asciiTheme="majorBidi" w:hAnsiTheme="majorBidi" w:cstheme="majorBidi"/>
          <w:sz w:val="28"/>
          <w:szCs w:val="28"/>
        </w:rPr>
      </w:pPr>
      <w:r w:rsidRPr="00C133E6">
        <w:rPr>
          <w:rFonts w:asciiTheme="majorBidi" w:hAnsiTheme="majorBidi" w:cstheme="majorBidi"/>
          <w:sz w:val="28"/>
          <w:szCs w:val="28"/>
        </w:rPr>
        <w:t>3. Archaic Language</w:t>
      </w:r>
      <w:r w:rsidR="00592FDD" w:rsidRPr="00C133E6">
        <w:rPr>
          <w:rFonts w:asciiTheme="majorBidi" w:hAnsiTheme="majorBidi" w:cstheme="majorBidi"/>
          <w:sz w:val="28"/>
          <w:szCs w:val="28"/>
        </w:rPr>
        <w:t xml:space="preserve">: </w:t>
      </w:r>
      <w:r w:rsidRPr="00C133E6">
        <w:rPr>
          <w:rFonts w:asciiTheme="majorBidi" w:hAnsiTheme="majorBidi" w:cstheme="majorBidi"/>
          <w:sz w:val="28"/>
          <w:szCs w:val="28"/>
        </w:rPr>
        <w:t>Many religious texts were written centuries ago and contain archaic expressions.</w:t>
      </w:r>
      <w:r w:rsidR="00592FDD" w:rsidRPr="00C133E6">
        <w:rPr>
          <w:rFonts w:asciiTheme="majorBidi" w:hAnsiTheme="majorBidi" w:cstheme="majorBidi"/>
          <w:sz w:val="28"/>
          <w:szCs w:val="28"/>
        </w:rPr>
        <w:t xml:space="preserve"> </w:t>
      </w:r>
      <w:r w:rsidRPr="00C133E6">
        <w:rPr>
          <w:rFonts w:asciiTheme="majorBidi" w:hAnsiTheme="majorBidi" w:cstheme="majorBidi"/>
          <w:sz w:val="28"/>
          <w:szCs w:val="28"/>
        </w:rPr>
        <w:t>Example:</w:t>
      </w:r>
      <w:r w:rsidRPr="00C133E6">
        <w:rPr>
          <w:rFonts w:asciiTheme="majorBidi" w:hAnsiTheme="majorBidi" w:cstheme="majorBidi"/>
          <w:sz w:val="28"/>
          <w:szCs w:val="28"/>
        </w:rPr>
        <w:t xml:space="preserve"> </w:t>
      </w:r>
      <w:r w:rsidRPr="00C133E6">
        <w:rPr>
          <w:rFonts w:asciiTheme="majorBidi" w:hAnsiTheme="majorBidi" w:cstheme="majorBidi"/>
          <w:sz w:val="28"/>
          <w:szCs w:val="28"/>
        </w:rPr>
        <w:t>Words such as thee, thou, and shalt in older English translations.</w:t>
      </w:r>
    </w:p>
    <w:p w14:paraId="156142E4" w14:textId="52341D88" w:rsidR="00F3530D" w:rsidRPr="00C133E6" w:rsidRDefault="00F3530D" w:rsidP="00592FDD">
      <w:pPr>
        <w:rPr>
          <w:rFonts w:asciiTheme="majorBidi" w:hAnsiTheme="majorBidi" w:cstheme="majorBidi"/>
          <w:sz w:val="28"/>
          <w:szCs w:val="28"/>
        </w:rPr>
      </w:pPr>
      <w:r w:rsidRPr="00C133E6">
        <w:rPr>
          <w:rFonts w:asciiTheme="majorBidi" w:hAnsiTheme="majorBidi" w:cstheme="majorBidi"/>
          <w:sz w:val="28"/>
          <w:szCs w:val="28"/>
        </w:rPr>
        <w:lastRenderedPageBreak/>
        <w:t>4. Cultural and Historical Context</w:t>
      </w:r>
      <w:r w:rsidR="00592FDD" w:rsidRPr="00C133E6">
        <w:rPr>
          <w:rFonts w:asciiTheme="majorBidi" w:hAnsiTheme="majorBidi" w:cstheme="majorBidi"/>
          <w:sz w:val="28"/>
          <w:szCs w:val="28"/>
        </w:rPr>
        <w:t xml:space="preserve">: </w:t>
      </w:r>
      <w:r w:rsidRPr="00C133E6">
        <w:rPr>
          <w:rFonts w:asciiTheme="majorBidi" w:hAnsiTheme="majorBidi" w:cstheme="majorBidi"/>
          <w:sz w:val="28"/>
          <w:szCs w:val="28"/>
        </w:rPr>
        <w:t>Religious texts reflect the cultural environment in which they were revealed or written.</w:t>
      </w:r>
    </w:p>
    <w:p w14:paraId="0C7510A2" w14:textId="77777777" w:rsidR="00592FDD" w:rsidRPr="00C133E6" w:rsidRDefault="00592FDD" w:rsidP="00592FDD">
      <w:pPr>
        <w:rPr>
          <w:rFonts w:asciiTheme="majorBidi" w:hAnsiTheme="majorBidi" w:cstheme="majorBidi"/>
          <w:sz w:val="28"/>
          <w:szCs w:val="28"/>
        </w:rPr>
      </w:pPr>
    </w:p>
    <w:p w14:paraId="041A5882" w14:textId="46AEC8F6" w:rsidR="00945125" w:rsidRPr="00C133E6" w:rsidRDefault="00945125" w:rsidP="00945125">
      <w:pPr>
        <w:rPr>
          <w:rFonts w:asciiTheme="majorBidi" w:hAnsiTheme="majorBidi" w:cstheme="majorBidi"/>
          <w:b/>
          <w:bCs/>
          <w:sz w:val="28"/>
          <w:szCs w:val="28"/>
        </w:rPr>
      </w:pPr>
      <w:r w:rsidRPr="00C133E6">
        <w:rPr>
          <w:rFonts w:asciiTheme="majorBidi" w:hAnsiTheme="majorBidi" w:cstheme="majorBidi"/>
          <w:b/>
          <w:bCs/>
          <w:sz w:val="28"/>
          <w:szCs w:val="28"/>
        </w:rPr>
        <w:t>3. Challenges in Translating Religious Texts</w:t>
      </w:r>
    </w:p>
    <w:p w14:paraId="123F22F3" w14:textId="3A604DF9"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1. The Problem of Equivalence</w:t>
      </w:r>
    </w:p>
    <w:p w14:paraId="545008E5" w14:textId="1BDECD5A" w:rsidR="00945125" w:rsidRPr="00C133E6" w:rsidRDefault="00945125" w:rsidP="00592FDD">
      <w:pPr>
        <w:rPr>
          <w:rFonts w:asciiTheme="majorBidi" w:hAnsiTheme="majorBidi" w:cstheme="majorBidi"/>
          <w:sz w:val="28"/>
          <w:szCs w:val="28"/>
        </w:rPr>
      </w:pPr>
      <w:r w:rsidRPr="00C133E6">
        <w:rPr>
          <w:rFonts w:asciiTheme="majorBidi" w:hAnsiTheme="majorBidi" w:cstheme="majorBidi"/>
          <w:sz w:val="28"/>
          <w:szCs w:val="28"/>
        </w:rPr>
        <w:t>Some religious terms have no exact equivalent in another language.</w:t>
      </w:r>
      <w:r w:rsidRPr="00C133E6">
        <w:rPr>
          <w:rFonts w:asciiTheme="majorBidi" w:hAnsiTheme="majorBidi" w:cstheme="majorBidi"/>
          <w:sz w:val="28"/>
          <w:szCs w:val="28"/>
        </w:rPr>
        <w:t xml:space="preserve"> Some </w:t>
      </w:r>
      <w:r w:rsidRPr="00C133E6">
        <w:rPr>
          <w:rFonts w:asciiTheme="majorBidi" w:hAnsiTheme="majorBidi" w:cstheme="majorBidi"/>
          <w:sz w:val="28"/>
          <w:szCs w:val="28"/>
        </w:rPr>
        <w:t>concepts may require explanation rather than direct translation.</w:t>
      </w:r>
    </w:p>
    <w:p w14:paraId="3F3ABEE8" w14:textId="4BBA9B94" w:rsidR="001777A8" w:rsidRPr="00C133E6" w:rsidRDefault="00945125" w:rsidP="00592FDD">
      <w:pPr>
        <w:rPr>
          <w:rFonts w:asciiTheme="majorBidi" w:hAnsiTheme="majorBidi" w:cstheme="majorBidi"/>
          <w:sz w:val="28"/>
          <w:szCs w:val="28"/>
        </w:rPr>
      </w:pPr>
      <w:r w:rsidRPr="00C133E6">
        <w:rPr>
          <w:rFonts w:asciiTheme="majorBidi" w:hAnsiTheme="majorBidi" w:cstheme="majorBidi"/>
          <w:sz w:val="28"/>
          <w:szCs w:val="28"/>
        </w:rPr>
        <w:t>2. Literal vs Interpretive Translation</w:t>
      </w:r>
      <w:r w:rsidR="00592FDD" w:rsidRPr="00C133E6">
        <w:rPr>
          <w:rFonts w:asciiTheme="majorBidi" w:hAnsiTheme="majorBidi" w:cstheme="majorBidi"/>
          <w:sz w:val="28"/>
          <w:szCs w:val="28"/>
        </w:rPr>
        <w:t xml:space="preserve"> </w:t>
      </w:r>
    </w:p>
    <w:p w14:paraId="67E41F2B" w14:textId="65CB319A" w:rsidR="00945125" w:rsidRPr="00C133E6" w:rsidRDefault="00945125" w:rsidP="00592FDD">
      <w:pPr>
        <w:rPr>
          <w:rFonts w:asciiTheme="majorBidi" w:hAnsiTheme="majorBidi" w:cstheme="majorBidi"/>
          <w:sz w:val="28"/>
          <w:szCs w:val="28"/>
        </w:rPr>
      </w:pPr>
      <w:r w:rsidRPr="00C133E6">
        <w:rPr>
          <w:rFonts w:asciiTheme="majorBidi" w:hAnsiTheme="majorBidi" w:cstheme="majorBidi"/>
          <w:sz w:val="28"/>
          <w:szCs w:val="28"/>
        </w:rPr>
        <w:t>One major debate in religious translation concerns whether translators should translate literally or interpretively.</w:t>
      </w:r>
      <w:r w:rsidR="00ED28F7" w:rsidRPr="00C133E6">
        <w:rPr>
          <w:rFonts w:asciiTheme="majorBidi" w:hAnsiTheme="majorBidi" w:cstheme="majorBidi"/>
          <w:sz w:val="28"/>
          <w:szCs w:val="28"/>
        </w:rPr>
        <w:t xml:space="preserve"> </w:t>
      </w:r>
      <w:r w:rsidR="00ED28F7" w:rsidRPr="00C133E6">
        <w:rPr>
          <w:rFonts w:asciiTheme="majorBidi" w:hAnsiTheme="majorBidi" w:cstheme="majorBidi"/>
          <w:sz w:val="28"/>
          <w:szCs w:val="28"/>
        </w:rPr>
        <w:t>In practice, translators often use a balanced approach.</w:t>
      </w:r>
    </w:p>
    <w:p w14:paraId="358CAC95" w14:textId="77777777"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 xml:space="preserve"> • Literal translation tries to stay close to the original wording.</w:t>
      </w:r>
    </w:p>
    <w:p w14:paraId="6F7CE010" w14:textId="3C2EADB8" w:rsidR="00945125" w:rsidRPr="00C133E6" w:rsidRDefault="00945125" w:rsidP="001777A8">
      <w:pPr>
        <w:rPr>
          <w:rFonts w:asciiTheme="majorBidi" w:hAnsiTheme="majorBidi" w:cstheme="majorBidi"/>
          <w:sz w:val="28"/>
          <w:szCs w:val="28"/>
        </w:rPr>
      </w:pPr>
      <w:r w:rsidRPr="00C133E6">
        <w:rPr>
          <w:rFonts w:asciiTheme="majorBidi" w:hAnsiTheme="majorBidi" w:cstheme="majorBidi"/>
          <w:sz w:val="28"/>
          <w:szCs w:val="28"/>
        </w:rPr>
        <w:t xml:space="preserve"> • Interpretive translation focuses on conveying the intended meaning.</w:t>
      </w:r>
    </w:p>
    <w:p w14:paraId="0EF10A59" w14:textId="66FD27B0"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3. The Role of Interpretation</w:t>
      </w:r>
    </w:p>
    <w:p w14:paraId="5C47BDA1" w14:textId="4D33BB57"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Religious texts often allow multiple interpretations.</w:t>
      </w:r>
      <w:r w:rsidRPr="00C133E6">
        <w:rPr>
          <w:rFonts w:asciiTheme="majorBidi" w:hAnsiTheme="majorBidi" w:cstheme="majorBidi"/>
          <w:sz w:val="28"/>
          <w:szCs w:val="28"/>
        </w:rPr>
        <w:t xml:space="preserve"> </w:t>
      </w:r>
      <w:r w:rsidRPr="00C133E6">
        <w:rPr>
          <w:rFonts w:asciiTheme="majorBidi" w:hAnsiTheme="majorBidi" w:cstheme="majorBidi"/>
          <w:sz w:val="28"/>
          <w:szCs w:val="28"/>
        </w:rPr>
        <w:t>Therefore, translation may unintentionally reflect the translator’s theological perspective.</w:t>
      </w:r>
      <w:r w:rsidRPr="00C133E6">
        <w:rPr>
          <w:rFonts w:asciiTheme="majorBidi" w:hAnsiTheme="majorBidi" w:cstheme="majorBidi"/>
          <w:sz w:val="28"/>
          <w:szCs w:val="28"/>
        </w:rPr>
        <w:t xml:space="preserve"> </w:t>
      </w:r>
      <w:r w:rsidRPr="00C133E6">
        <w:rPr>
          <w:rFonts w:asciiTheme="majorBidi" w:hAnsiTheme="majorBidi" w:cstheme="majorBidi"/>
          <w:sz w:val="28"/>
          <w:szCs w:val="28"/>
        </w:rPr>
        <w:t>This is why many religious traditions distinguish between translation and interpretation.</w:t>
      </w:r>
    </w:p>
    <w:p w14:paraId="3A553EB0" w14:textId="77777777" w:rsidR="00945125" w:rsidRPr="00C133E6" w:rsidRDefault="00945125" w:rsidP="00945125">
      <w:pPr>
        <w:rPr>
          <w:rFonts w:asciiTheme="majorBidi" w:hAnsiTheme="majorBidi" w:cstheme="majorBidi"/>
          <w:sz w:val="28"/>
          <w:szCs w:val="28"/>
        </w:rPr>
      </w:pPr>
    </w:p>
    <w:p w14:paraId="29824274" w14:textId="3834DE5F" w:rsidR="00945125" w:rsidRPr="00C133E6" w:rsidRDefault="00945125" w:rsidP="001777A8">
      <w:pPr>
        <w:rPr>
          <w:rFonts w:asciiTheme="majorBidi" w:hAnsiTheme="majorBidi" w:cstheme="majorBidi"/>
          <w:b/>
          <w:bCs/>
          <w:sz w:val="28"/>
          <w:szCs w:val="28"/>
        </w:rPr>
      </w:pPr>
      <w:r w:rsidRPr="00C133E6">
        <w:rPr>
          <w:rFonts w:asciiTheme="majorBidi" w:hAnsiTheme="majorBidi" w:cstheme="majorBidi"/>
          <w:b/>
          <w:bCs/>
          <w:sz w:val="28"/>
          <w:szCs w:val="28"/>
        </w:rPr>
        <w:t>4. Strategies for Translating Religious Texts</w:t>
      </w:r>
      <w:r w:rsidR="001777A8" w:rsidRPr="00C133E6">
        <w:rPr>
          <w:rFonts w:asciiTheme="majorBidi" w:hAnsiTheme="majorBidi" w:cstheme="majorBidi"/>
          <w:b/>
          <w:bCs/>
          <w:sz w:val="28"/>
          <w:szCs w:val="28"/>
        </w:rPr>
        <w:t xml:space="preserve">: </w:t>
      </w:r>
      <w:r w:rsidRPr="00C133E6">
        <w:rPr>
          <w:rFonts w:asciiTheme="majorBidi" w:hAnsiTheme="majorBidi" w:cstheme="majorBidi"/>
          <w:sz w:val="28"/>
          <w:szCs w:val="28"/>
        </w:rPr>
        <w:t>Translators commonly use several strategies:</w:t>
      </w:r>
    </w:p>
    <w:p w14:paraId="211AE178" w14:textId="72E602CE"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1. Literal Translation</w:t>
      </w:r>
      <w:r w:rsidRPr="00C133E6">
        <w:rPr>
          <w:rFonts w:asciiTheme="majorBidi" w:hAnsiTheme="majorBidi" w:cstheme="majorBidi"/>
          <w:sz w:val="28"/>
          <w:szCs w:val="28"/>
        </w:rPr>
        <w:t xml:space="preserve">: </w:t>
      </w:r>
      <w:r w:rsidRPr="00C133E6">
        <w:rPr>
          <w:rFonts w:asciiTheme="majorBidi" w:hAnsiTheme="majorBidi" w:cstheme="majorBidi"/>
          <w:sz w:val="28"/>
          <w:szCs w:val="28"/>
        </w:rPr>
        <w:t>Used when the structure and meaning can be preserved.</w:t>
      </w:r>
    </w:p>
    <w:p w14:paraId="59978FCC" w14:textId="3901938F"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2. Explanatory Translation</w:t>
      </w:r>
      <w:r w:rsidRPr="00C133E6">
        <w:rPr>
          <w:rFonts w:asciiTheme="majorBidi" w:hAnsiTheme="majorBidi" w:cstheme="majorBidi"/>
          <w:sz w:val="28"/>
          <w:szCs w:val="28"/>
        </w:rPr>
        <w:t xml:space="preserve">: </w:t>
      </w:r>
      <w:r w:rsidRPr="00C133E6">
        <w:rPr>
          <w:rFonts w:asciiTheme="majorBidi" w:hAnsiTheme="majorBidi" w:cstheme="majorBidi"/>
          <w:sz w:val="28"/>
          <w:szCs w:val="28"/>
        </w:rPr>
        <w:t>Adding clarification when a concept is unfamiliar.</w:t>
      </w:r>
      <w:r w:rsidRPr="00C133E6">
        <w:rPr>
          <w:rFonts w:asciiTheme="majorBidi" w:hAnsiTheme="majorBidi" w:cstheme="majorBidi"/>
          <w:sz w:val="28"/>
          <w:szCs w:val="28"/>
        </w:rPr>
        <w:t xml:space="preserve"> </w:t>
      </w:r>
      <w:r w:rsidRPr="00C133E6">
        <w:rPr>
          <w:rFonts w:asciiTheme="majorBidi" w:hAnsiTheme="majorBidi" w:cstheme="majorBidi"/>
          <w:sz w:val="28"/>
          <w:szCs w:val="28"/>
        </w:rPr>
        <w:t>Example:</w:t>
      </w:r>
      <w:r w:rsidRPr="00C133E6">
        <w:rPr>
          <w:rFonts w:asciiTheme="majorBidi" w:hAnsiTheme="majorBidi" w:cstheme="majorBidi"/>
          <w:sz w:val="28"/>
          <w:szCs w:val="28"/>
        </w:rPr>
        <w:t xml:space="preserve"> </w:t>
      </w:r>
      <w:r w:rsidRPr="00C133E6">
        <w:rPr>
          <w:rFonts w:asciiTheme="majorBidi" w:hAnsiTheme="majorBidi" w:cstheme="majorBidi"/>
          <w:sz w:val="28"/>
          <w:szCs w:val="28"/>
        </w:rPr>
        <w:t>“Zakat (obligatory charity in Islam)”</w:t>
      </w:r>
    </w:p>
    <w:p w14:paraId="0B1BC440" w14:textId="5F43ADAA" w:rsidR="00945125" w:rsidRPr="00C133E6" w:rsidRDefault="00945125" w:rsidP="001777A8">
      <w:pPr>
        <w:rPr>
          <w:rFonts w:asciiTheme="majorBidi" w:hAnsiTheme="majorBidi" w:cstheme="majorBidi"/>
          <w:sz w:val="28"/>
          <w:szCs w:val="28"/>
        </w:rPr>
      </w:pPr>
      <w:r w:rsidRPr="00C133E6">
        <w:rPr>
          <w:rFonts w:asciiTheme="majorBidi" w:hAnsiTheme="majorBidi" w:cstheme="majorBidi"/>
          <w:sz w:val="28"/>
          <w:szCs w:val="28"/>
        </w:rPr>
        <w:t>3. Footnotes and Commentary</w:t>
      </w:r>
      <w:r w:rsidRPr="00C133E6">
        <w:rPr>
          <w:rFonts w:asciiTheme="majorBidi" w:hAnsiTheme="majorBidi" w:cstheme="majorBidi"/>
          <w:sz w:val="28"/>
          <w:szCs w:val="28"/>
        </w:rPr>
        <w:t xml:space="preserve">: </w:t>
      </w:r>
      <w:r w:rsidRPr="00C133E6">
        <w:rPr>
          <w:rFonts w:asciiTheme="majorBidi" w:hAnsiTheme="majorBidi" w:cstheme="majorBidi"/>
          <w:sz w:val="28"/>
          <w:szCs w:val="28"/>
        </w:rPr>
        <w:t>Scholarly translations often include notes explaining historical or theological meanings.</w:t>
      </w:r>
    </w:p>
    <w:p w14:paraId="67FA0525" w14:textId="5A5DB938" w:rsidR="00945125" w:rsidRPr="00C133E6" w:rsidRDefault="00945125" w:rsidP="009D38B9">
      <w:pPr>
        <w:rPr>
          <w:rFonts w:asciiTheme="majorBidi" w:hAnsiTheme="majorBidi" w:cstheme="majorBidi"/>
          <w:sz w:val="28"/>
          <w:szCs w:val="28"/>
        </w:rPr>
      </w:pPr>
      <w:r w:rsidRPr="00C133E6">
        <w:rPr>
          <w:rFonts w:asciiTheme="majorBidi" w:hAnsiTheme="majorBidi" w:cstheme="majorBidi"/>
          <w:sz w:val="28"/>
          <w:szCs w:val="28"/>
        </w:rPr>
        <w:t>4. Borrowing</w:t>
      </w:r>
      <w:r w:rsidR="001777A8" w:rsidRPr="00C133E6">
        <w:rPr>
          <w:rFonts w:asciiTheme="majorBidi" w:hAnsiTheme="majorBidi" w:cstheme="majorBidi"/>
          <w:sz w:val="28"/>
          <w:szCs w:val="28"/>
        </w:rPr>
        <w:t xml:space="preserve">: </w:t>
      </w:r>
      <w:r w:rsidRPr="00C133E6">
        <w:rPr>
          <w:rFonts w:asciiTheme="majorBidi" w:hAnsiTheme="majorBidi" w:cstheme="majorBidi"/>
          <w:sz w:val="28"/>
          <w:szCs w:val="28"/>
        </w:rPr>
        <w:t>Keeping the original term and explaining it.</w:t>
      </w:r>
      <w:r w:rsidR="009D38B9" w:rsidRPr="00C133E6">
        <w:rPr>
          <w:rFonts w:asciiTheme="majorBidi" w:hAnsiTheme="majorBidi" w:cstheme="majorBidi"/>
          <w:sz w:val="28"/>
          <w:szCs w:val="28"/>
        </w:rPr>
        <w:t xml:space="preserve"> </w:t>
      </w:r>
      <w:r w:rsidRPr="00C133E6">
        <w:rPr>
          <w:rFonts w:asciiTheme="majorBidi" w:hAnsiTheme="majorBidi" w:cstheme="majorBidi"/>
          <w:sz w:val="28"/>
          <w:szCs w:val="28"/>
        </w:rPr>
        <w:t>Example:</w:t>
      </w:r>
      <w:r w:rsidR="009D38B9" w:rsidRPr="00C133E6">
        <w:rPr>
          <w:rFonts w:asciiTheme="majorBidi" w:hAnsiTheme="majorBidi" w:cstheme="majorBidi"/>
          <w:sz w:val="28"/>
          <w:szCs w:val="28"/>
        </w:rPr>
        <w:t xml:space="preserve"> </w:t>
      </w:r>
      <w:r w:rsidRPr="00C133E6">
        <w:rPr>
          <w:rFonts w:asciiTheme="majorBidi" w:hAnsiTheme="majorBidi" w:cstheme="majorBidi"/>
          <w:sz w:val="28"/>
          <w:szCs w:val="28"/>
        </w:rPr>
        <w:t>Hajj</w:t>
      </w:r>
      <w:r w:rsidR="009D38B9" w:rsidRPr="00C133E6">
        <w:rPr>
          <w:rFonts w:asciiTheme="majorBidi" w:hAnsiTheme="majorBidi" w:cstheme="majorBidi"/>
          <w:sz w:val="28"/>
          <w:szCs w:val="28"/>
        </w:rPr>
        <w:t>, Zakat….</w:t>
      </w:r>
    </w:p>
    <w:p w14:paraId="45B49D8A" w14:textId="77777777" w:rsidR="009D38B9" w:rsidRPr="00C133E6" w:rsidRDefault="009D38B9" w:rsidP="009D38B9">
      <w:pPr>
        <w:rPr>
          <w:rFonts w:asciiTheme="majorBidi" w:hAnsiTheme="majorBidi" w:cstheme="majorBidi"/>
          <w:sz w:val="28"/>
          <w:szCs w:val="28"/>
        </w:rPr>
      </w:pPr>
    </w:p>
    <w:p w14:paraId="24580511" w14:textId="3D0C8A87" w:rsidR="00945125" w:rsidRPr="00C133E6" w:rsidRDefault="00945125" w:rsidP="009D38B9">
      <w:pPr>
        <w:rPr>
          <w:rFonts w:asciiTheme="majorBidi" w:hAnsiTheme="majorBidi" w:cstheme="majorBidi"/>
          <w:b/>
          <w:bCs/>
          <w:sz w:val="28"/>
          <w:szCs w:val="28"/>
        </w:rPr>
      </w:pPr>
      <w:r w:rsidRPr="00C133E6">
        <w:rPr>
          <w:rFonts w:asciiTheme="majorBidi" w:hAnsiTheme="majorBidi" w:cstheme="majorBidi"/>
          <w:b/>
          <w:bCs/>
          <w:sz w:val="28"/>
          <w:szCs w:val="28"/>
        </w:rPr>
        <w:t>5. Skills Required for Religious Translators</w:t>
      </w:r>
    </w:p>
    <w:p w14:paraId="5FC716F2" w14:textId="77777777"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A translator working with religious texts should have:</w:t>
      </w:r>
    </w:p>
    <w:p w14:paraId="73C81D79" w14:textId="77777777"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 xml:space="preserve"> • Strong linguistic competence</w:t>
      </w:r>
    </w:p>
    <w:p w14:paraId="5F1FA9CF" w14:textId="77777777"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 xml:space="preserve"> • Knowledge of religious terminology</w:t>
      </w:r>
    </w:p>
    <w:p w14:paraId="5CC257F8" w14:textId="77777777"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 xml:space="preserve"> • Cultural and historical awareness</w:t>
      </w:r>
    </w:p>
    <w:p w14:paraId="26B5A2E8" w14:textId="77777777"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 xml:space="preserve"> • Sensitivity toward believers’ perspectives</w:t>
      </w:r>
    </w:p>
    <w:p w14:paraId="64A9B5BB" w14:textId="252B3D41" w:rsidR="00945125" w:rsidRPr="00C133E6" w:rsidRDefault="00945125" w:rsidP="009D38B9">
      <w:pPr>
        <w:rPr>
          <w:rFonts w:asciiTheme="majorBidi" w:hAnsiTheme="majorBidi" w:cstheme="majorBidi"/>
          <w:sz w:val="28"/>
          <w:szCs w:val="28"/>
        </w:rPr>
      </w:pPr>
      <w:r w:rsidRPr="00C133E6">
        <w:rPr>
          <w:rFonts w:asciiTheme="majorBidi" w:hAnsiTheme="majorBidi" w:cstheme="majorBidi"/>
          <w:sz w:val="28"/>
          <w:szCs w:val="28"/>
        </w:rPr>
        <w:t xml:space="preserve"> • Familiarity with theological interpretation</w:t>
      </w:r>
    </w:p>
    <w:p w14:paraId="5DADA903" w14:textId="77777777" w:rsidR="00945125" w:rsidRPr="00C133E6" w:rsidRDefault="00945125" w:rsidP="00945125">
      <w:pPr>
        <w:rPr>
          <w:rFonts w:asciiTheme="majorBidi" w:hAnsiTheme="majorBidi" w:cstheme="majorBidi"/>
          <w:sz w:val="28"/>
          <w:szCs w:val="28"/>
        </w:rPr>
      </w:pPr>
      <w:r w:rsidRPr="00C133E6">
        <w:rPr>
          <w:rFonts w:asciiTheme="majorBidi" w:hAnsiTheme="majorBidi" w:cstheme="majorBidi"/>
          <w:sz w:val="28"/>
          <w:szCs w:val="28"/>
        </w:rPr>
        <w:t>In many cases, translators consult religious scholars and commentaries.</w:t>
      </w:r>
    </w:p>
    <w:p w14:paraId="062885C7" w14:textId="77777777" w:rsidR="00945125" w:rsidRPr="00C133E6" w:rsidRDefault="00945125" w:rsidP="00945125">
      <w:pPr>
        <w:rPr>
          <w:rFonts w:asciiTheme="majorBidi" w:hAnsiTheme="majorBidi" w:cstheme="majorBidi"/>
          <w:sz w:val="28"/>
          <w:szCs w:val="28"/>
        </w:rPr>
      </w:pPr>
    </w:p>
    <w:p w14:paraId="41AFF405" w14:textId="06D9A2C9" w:rsidR="00945125" w:rsidRPr="00C133E6" w:rsidRDefault="00945125" w:rsidP="009D38B9">
      <w:pPr>
        <w:rPr>
          <w:rFonts w:asciiTheme="majorBidi" w:hAnsiTheme="majorBidi" w:cstheme="majorBidi"/>
          <w:b/>
          <w:bCs/>
          <w:sz w:val="28"/>
          <w:szCs w:val="28"/>
        </w:rPr>
      </w:pPr>
      <w:r w:rsidRPr="00C133E6">
        <w:rPr>
          <w:rFonts w:asciiTheme="majorBidi" w:hAnsiTheme="majorBidi" w:cstheme="majorBidi"/>
          <w:b/>
          <w:bCs/>
          <w:sz w:val="28"/>
          <w:szCs w:val="28"/>
        </w:rPr>
        <w:t>6. Ethical Responsibility</w:t>
      </w:r>
    </w:p>
    <w:p w14:paraId="74C43FA6" w14:textId="14EB7A5A" w:rsidR="00F3530D" w:rsidRPr="00C133E6" w:rsidRDefault="00945125" w:rsidP="00C932EC">
      <w:pPr>
        <w:rPr>
          <w:rFonts w:asciiTheme="majorBidi" w:hAnsiTheme="majorBidi" w:cstheme="majorBidi"/>
          <w:sz w:val="28"/>
          <w:szCs w:val="28"/>
        </w:rPr>
      </w:pPr>
      <w:r w:rsidRPr="00C133E6">
        <w:rPr>
          <w:rFonts w:asciiTheme="majorBidi" w:hAnsiTheme="majorBidi" w:cstheme="majorBidi"/>
          <w:sz w:val="28"/>
          <w:szCs w:val="28"/>
        </w:rPr>
        <w:t>Translating religious texts carries a serious ethical responsibility.</w:t>
      </w:r>
      <w:r w:rsidR="009D38B9" w:rsidRPr="00C133E6">
        <w:rPr>
          <w:rFonts w:asciiTheme="majorBidi" w:hAnsiTheme="majorBidi" w:cstheme="majorBidi"/>
          <w:sz w:val="28"/>
          <w:szCs w:val="28"/>
        </w:rPr>
        <w:t xml:space="preserve"> </w:t>
      </w:r>
      <w:r w:rsidRPr="00C133E6">
        <w:rPr>
          <w:rFonts w:asciiTheme="majorBidi" w:hAnsiTheme="majorBidi" w:cstheme="majorBidi"/>
          <w:sz w:val="28"/>
          <w:szCs w:val="28"/>
        </w:rPr>
        <w:t>Errors in translation may lead to misinterpretation of beliefs or doctrines.</w:t>
      </w:r>
      <w:r w:rsidR="009F4DF0" w:rsidRPr="00C133E6">
        <w:rPr>
          <w:rFonts w:asciiTheme="majorBidi" w:hAnsiTheme="majorBidi" w:cstheme="majorBidi"/>
          <w:sz w:val="28"/>
          <w:szCs w:val="28"/>
        </w:rPr>
        <w:t xml:space="preserve"> </w:t>
      </w:r>
      <w:r w:rsidRPr="00C133E6">
        <w:rPr>
          <w:rFonts w:asciiTheme="majorBidi" w:hAnsiTheme="majorBidi" w:cstheme="majorBidi"/>
          <w:sz w:val="28"/>
          <w:szCs w:val="28"/>
        </w:rPr>
        <w:t>Therefore, the translator must prioritize:</w:t>
      </w:r>
      <w:r w:rsidR="00C932EC" w:rsidRPr="00C133E6">
        <w:rPr>
          <w:rFonts w:asciiTheme="majorBidi" w:hAnsiTheme="majorBidi" w:cstheme="majorBidi"/>
          <w:sz w:val="28"/>
          <w:szCs w:val="28"/>
        </w:rPr>
        <w:t xml:space="preserve"> </w:t>
      </w:r>
      <w:r w:rsidRPr="00C133E6">
        <w:rPr>
          <w:rFonts w:asciiTheme="majorBidi" w:hAnsiTheme="majorBidi" w:cstheme="majorBidi"/>
          <w:sz w:val="28"/>
          <w:szCs w:val="28"/>
        </w:rPr>
        <w:t>accuracy</w:t>
      </w:r>
      <w:r w:rsidR="00C932EC" w:rsidRPr="00C133E6">
        <w:rPr>
          <w:rFonts w:asciiTheme="majorBidi" w:hAnsiTheme="majorBidi" w:cstheme="majorBidi"/>
          <w:sz w:val="28"/>
          <w:szCs w:val="28"/>
        </w:rPr>
        <w:t xml:space="preserve">, </w:t>
      </w:r>
      <w:r w:rsidRPr="00C133E6">
        <w:rPr>
          <w:rFonts w:asciiTheme="majorBidi" w:hAnsiTheme="majorBidi" w:cstheme="majorBidi"/>
          <w:sz w:val="28"/>
          <w:szCs w:val="28"/>
        </w:rPr>
        <w:t>respect</w:t>
      </w:r>
      <w:r w:rsidR="00C932EC" w:rsidRPr="00C133E6">
        <w:rPr>
          <w:rFonts w:asciiTheme="majorBidi" w:hAnsiTheme="majorBidi" w:cstheme="majorBidi"/>
          <w:sz w:val="28"/>
          <w:szCs w:val="28"/>
        </w:rPr>
        <w:t>, and</w:t>
      </w:r>
      <w:r w:rsidRPr="00C133E6">
        <w:rPr>
          <w:rFonts w:asciiTheme="majorBidi" w:hAnsiTheme="majorBidi" w:cstheme="majorBidi"/>
          <w:sz w:val="28"/>
          <w:szCs w:val="28"/>
        </w:rPr>
        <w:t xml:space="preserve"> scholarly responsibility</w:t>
      </w:r>
      <w:r w:rsidR="00C932EC" w:rsidRPr="00C133E6">
        <w:rPr>
          <w:rFonts w:asciiTheme="majorBidi" w:hAnsiTheme="majorBidi" w:cstheme="majorBidi"/>
          <w:sz w:val="28"/>
          <w:szCs w:val="28"/>
        </w:rPr>
        <w:t>.</w:t>
      </w:r>
    </w:p>
    <w:p w14:paraId="6C20367A" w14:textId="77777777" w:rsidR="009F4DF0" w:rsidRPr="00C133E6" w:rsidRDefault="009F4DF0" w:rsidP="00945125">
      <w:pPr>
        <w:rPr>
          <w:rFonts w:asciiTheme="majorBidi" w:hAnsiTheme="majorBidi" w:cstheme="majorBidi"/>
          <w:sz w:val="28"/>
          <w:szCs w:val="28"/>
        </w:rPr>
      </w:pPr>
    </w:p>
    <w:p w14:paraId="29BB554F" w14:textId="4CAE0A71" w:rsidR="00DD5012" w:rsidRPr="00C133E6" w:rsidRDefault="00DD5012" w:rsidP="00945125">
      <w:pPr>
        <w:rPr>
          <w:rFonts w:asciiTheme="majorBidi" w:hAnsiTheme="majorBidi" w:cstheme="majorBidi"/>
          <w:b/>
          <w:bCs/>
          <w:sz w:val="28"/>
          <w:szCs w:val="28"/>
        </w:rPr>
      </w:pPr>
      <w:r w:rsidRPr="00C133E6">
        <w:rPr>
          <w:rFonts w:asciiTheme="majorBidi" w:hAnsiTheme="majorBidi" w:cstheme="majorBidi"/>
          <w:b/>
          <w:bCs/>
          <w:sz w:val="28"/>
          <w:szCs w:val="28"/>
        </w:rPr>
        <w:t xml:space="preserve">7. </w:t>
      </w:r>
      <w:r w:rsidRPr="00C133E6">
        <w:rPr>
          <w:rFonts w:asciiTheme="majorBidi" w:hAnsiTheme="majorBidi" w:cstheme="majorBidi"/>
          <w:b/>
          <w:bCs/>
          <w:sz w:val="28"/>
          <w:szCs w:val="28"/>
        </w:rPr>
        <w:t>Examples from Qur’anic Verses in Translation</w:t>
      </w:r>
    </w:p>
    <w:p w14:paraId="720A7466" w14:textId="6078A0ED" w:rsidR="000474B7" w:rsidRPr="00C133E6" w:rsidRDefault="00D110AC" w:rsidP="00D110AC">
      <w:pPr>
        <w:rPr>
          <w:rFonts w:asciiTheme="majorBidi" w:hAnsiTheme="majorBidi" w:cstheme="majorBidi"/>
          <w:sz w:val="28"/>
          <w:szCs w:val="28"/>
        </w:rPr>
      </w:pPr>
      <w:r w:rsidRPr="00C133E6">
        <w:rPr>
          <w:rFonts w:asciiTheme="majorBidi" w:hAnsiTheme="majorBidi" w:cstheme="majorBidi"/>
          <w:sz w:val="28"/>
          <w:szCs w:val="28"/>
        </w:rPr>
        <w:t xml:space="preserve">1. </w:t>
      </w:r>
      <w:r w:rsidRPr="00C133E6">
        <w:rPr>
          <w:rFonts w:asciiTheme="majorBidi" w:hAnsiTheme="majorBidi" w:cstheme="majorBidi"/>
          <w:sz w:val="28"/>
          <w:szCs w:val="28"/>
        </w:rPr>
        <w:t>Metaphorical Meaning</w:t>
      </w:r>
      <w:r w:rsidRPr="00C133E6">
        <w:rPr>
          <w:rFonts w:asciiTheme="majorBidi" w:hAnsiTheme="majorBidi" w:cstheme="majorBidi"/>
          <w:sz w:val="28"/>
          <w:szCs w:val="28"/>
        </w:rPr>
        <w:t xml:space="preserve">: </w:t>
      </w:r>
    </w:p>
    <w:p w14:paraId="1620688A" w14:textId="77777777"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tl/>
        </w:rPr>
        <w:t>اللَّهُ نُورُ السَّمَاوَاتِ وَالْأَرْضِ</w:t>
      </w:r>
    </w:p>
    <w:p w14:paraId="50DE0095" w14:textId="2158BBD3"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Pr>
        <w:t>(</w:t>
      </w:r>
      <w:r w:rsidRPr="00C133E6">
        <w:rPr>
          <w:rFonts w:asciiTheme="majorBidi" w:hAnsiTheme="majorBidi" w:cstheme="majorBidi"/>
          <w:sz w:val="28"/>
          <w:szCs w:val="28"/>
          <w:rtl/>
        </w:rPr>
        <w:t>سورة النور 35</w:t>
      </w:r>
      <w:r w:rsidRPr="00C133E6">
        <w:rPr>
          <w:rFonts w:asciiTheme="majorBidi" w:hAnsiTheme="majorBidi" w:cstheme="majorBidi"/>
          <w:sz w:val="28"/>
          <w:szCs w:val="28"/>
        </w:rPr>
        <w:t>)</w:t>
      </w:r>
    </w:p>
    <w:p w14:paraId="39DBEFEF" w14:textId="4604A65A"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Pr>
        <w:t>English Translation</w:t>
      </w:r>
      <w:r w:rsidRPr="00C133E6">
        <w:rPr>
          <w:rFonts w:asciiTheme="majorBidi" w:hAnsiTheme="majorBidi" w:cstheme="majorBidi"/>
          <w:sz w:val="28"/>
          <w:szCs w:val="28"/>
        </w:rPr>
        <w:t xml:space="preserve">: </w:t>
      </w:r>
      <w:r w:rsidRPr="00C133E6">
        <w:rPr>
          <w:rFonts w:asciiTheme="majorBidi" w:hAnsiTheme="majorBidi" w:cstheme="majorBidi"/>
          <w:sz w:val="28"/>
          <w:szCs w:val="28"/>
        </w:rPr>
        <w:t>“Allah is the Light of the heavens and the earth.”</w:t>
      </w:r>
    </w:p>
    <w:p w14:paraId="4719C3E3" w14:textId="77777777" w:rsidR="000474B7" w:rsidRPr="00C133E6" w:rsidRDefault="000474B7" w:rsidP="000474B7">
      <w:pPr>
        <w:rPr>
          <w:rFonts w:asciiTheme="majorBidi" w:hAnsiTheme="majorBidi" w:cstheme="majorBidi"/>
          <w:sz w:val="28"/>
          <w:szCs w:val="28"/>
        </w:rPr>
      </w:pPr>
    </w:p>
    <w:p w14:paraId="23B2ECCF" w14:textId="4E14A826" w:rsidR="000474B7" w:rsidRPr="00C133E6" w:rsidRDefault="000474B7" w:rsidP="00D110AC">
      <w:pPr>
        <w:rPr>
          <w:rFonts w:asciiTheme="majorBidi" w:hAnsiTheme="majorBidi" w:cstheme="majorBidi"/>
          <w:sz w:val="28"/>
          <w:szCs w:val="28"/>
        </w:rPr>
      </w:pPr>
      <w:r w:rsidRPr="00C133E6">
        <w:rPr>
          <w:rFonts w:asciiTheme="majorBidi" w:hAnsiTheme="majorBidi" w:cstheme="majorBidi"/>
          <w:sz w:val="28"/>
          <w:szCs w:val="28"/>
        </w:rPr>
        <w:t>The word “Light” in this verse should not be understood as a physical light. In Qur’anic discourse, it represents guidance, truth, and divine presence.</w:t>
      </w:r>
      <w:r w:rsidR="00D110AC" w:rsidRPr="00C133E6">
        <w:rPr>
          <w:rFonts w:asciiTheme="majorBidi" w:hAnsiTheme="majorBidi" w:cstheme="majorBidi"/>
          <w:sz w:val="28"/>
          <w:szCs w:val="28"/>
        </w:rPr>
        <w:t xml:space="preserve"> </w:t>
      </w:r>
      <w:r w:rsidRPr="00C133E6">
        <w:rPr>
          <w:rFonts w:asciiTheme="majorBidi" w:hAnsiTheme="majorBidi" w:cstheme="majorBidi"/>
          <w:sz w:val="28"/>
          <w:szCs w:val="28"/>
        </w:rPr>
        <w:t>This example shows an important challenge in religious translation: metaphorical meaning. A literal translation conveys the words, but the translator must also understand the deeper theological meaning. Often, explanatory notes are necessary to clarify the intended interpretation.</w:t>
      </w:r>
    </w:p>
    <w:p w14:paraId="0754F31C" w14:textId="77777777" w:rsidR="000474B7" w:rsidRPr="00C133E6" w:rsidRDefault="000474B7" w:rsidP="000474B7">
      <w:pPr>
        <w:rPr>
          <w:rFonts w:asciiTheme="majorBidi" w:hAnsiTheme="majorBidi" w:cstheme="majorBidi"/>
          <w:sz w:val="28"/>
          <w:szCs w:val="28"/>
        </w:rPr>
      </w:pPr>
    </w:p>
    <w:p w14:paraId="78C3DFE4" w14:textId="2B9C8E0D" w:rsidR="000474B7" w:rsidRPr="00C133E6" w:rsidRDefault="00D110AC" w:rsidP="00D110AC">
      <w:pPr>
        <w:rPr>
          <w:rFonts w:asciiTheme="majorBidi" w:hAnsiTheme="majorBidi" w:cstheme="majorBidi"/>
          <w:sz w:val="28"/>
          <w:szCs w:val="28"/>
        </w:rPr>
      </w:pPr>
      <w:r w:rsidRPr="00C133E6">
        <w:rPr>
          <w:rFonts w:asciiTheme="majorBidi" w:hAnsiTheme="majorBidi" w:cstheme="majorBidi"/>
          <w:sz w:val="28"/>
          <w:szCs w:val="28"/>
        </w:rPr>
        <w:lastRenderedPageBreak/>
        <w:t>2.</w:t>
      </w:r>
      <w:r w:rsidR="000474B7" w:rsidRPr="00C133E6">
        <w:rPr>
          <w:rFonts w:asciiTheme="majorBidi" w:hAnsiTheme="majorBidi" w:cstheme="majorBidi"/>
          <w:sz w:val="28"/>
          <w:szCs w:val="28"/>
        </w:rPr>
        <w:t xml:space="preserve"> Theological Terminology</w:t>
      </w:r>
    </w:p>
    <w:p w14:paraId="47A415D0" w14:textId="30025214" w:rsidR="000474B7" w:rsidRPr="00C133E6" w:rsidRDefault="000474B7" w:rsidP="00D110AC">
      <w:pPr>
        <w:rPr>
          <w:rFonts w:asciiTheme="majorBidi" w:hAnsiTheme="majorBidi" w:cstheme="majorBidi"/>
          <w:sz w:val="28"/>
          <w:szCs w:val="28"/>
        </w:rPr>
      </w:pPr>
      <w:r w:rsidRPr="00C133E6">
        <w:rPr>
          <w:rFonts w:asciiTheme="majorBidi" w:hAnsiTheme="majorBidi" w:cstheme="majorBidi"/>
          <w:sz w:val="28"/>
          <w:szCs w:val="28"/>
          <w:rtl/>
        </w:rPr>
        <w:t>إِنَّ اللَّهَ غَفُورٌ رَّحِيمٌ</w:t>
      </w:r>
    </w:p>
    <w:p w14:paraId="7B1E8653" w14:textId="1CA4EEA9" w:rsidR="00D110AC" w:rsidRPr="00C133E6" w:rsidRDefault="000474B7" w:rsidP="00987D36">
      <w:pPr>
        <w:rPr>
          <w:rFonts w:asciiTheme="majorBidi" w:hAnsiTheme="majorBidi" w:cstheme="majorBidi"/>
          <w:sz w:val="28"/>
          <w:szCs w:val="28"/>
        </w:rPr>
      </w:pPr>
      <w:r w:rsidRPr="00C133E6">
        <w:rPr>
          <w:rFonts w:asciiTheme="majorBidi" w:hAnsiTheme="majorBidi" w:cstheme="majorBidi"/>
          <w:sz w:val="28"/>
          <w:szCs w:val="28"/>
        </w:rPr>
        <w:t>English Translation</w:t>
      </w:r>
      <w:r w:rsidR="00D110AC" w:rsidRPr="00C133E6">
        <w:rPr>
          <w:rFonts w:asciiTheme="majorBidi" w:hAnsiTheme="majorBidi" w:cstheme="majorBidi"/>
          <w:sz w:val="28"/>
          <w:szCs w:val="28"/>
        </w:rPr>
        <w:t xml:space="preserve">: </w:t>
      </w:r>
      <w:r w:rsidRPr="00C133E6">
        <w:rPr>
          <w:rFonts w:asciiTheme="majorBidi" w:hAnsiTheme="majorBidi" w:cstheme="majorBidi"/>
          <w:sz w:val="28"/>
          <w:szCs w:val="28"/>
        </w:rPr>
        <w:t>“Indeed, Allah is All-Forgiving, Most Merciful.”</w:t>
      </w:r>
    </w:p>
    <w:p w14:paraId="52524D75" w14:textId="4FA8DFF7" w:rsidR="000474B7" w:rsidRPr="00C133E6" w:rsidRDefault="000474B7" w:rsidP="00987D36">
      <w:pPr>
        <w:rPr>
          <w:rFonts w:asciiTheme="majorBidi" w:hAnsiTheme="majorBidi" w:cstheme="majorBidi"/>
          <w:sz w:val="28"/>
          <w:szCs w:val="28"/>
        </w:rPr>
      </w:pPr>
      <w:r w:rsidRPr="00C133E6">
        <w:rPr>
          <w:rFonts w:asciiTheme="majorBidi" w:hAnsiTheme="majorBidi" w:cstheme="majorBidi"/>
          <w:sz w:val="28"/>
          <w:szCs w:val="28"/>
        </w:rPr>
        <w:t>The words “</w:t>
      </w:r>
      <w:proofErr w:type="spellStart"/>
      <w:r w:rsidRPr="00C133E6">
        <w:rPr>
          <w:rFonts w:asciiTheme="majorBidi" w:hAnsiTheme="majorBidi" w:cstheme="majorBidi"/>
          <w:sz w:val="28"/>
          <w:szCs w:val="28"/>
        </w:rPr>
        <w:t>Ghafūr</w:t>
      </w:r>
      <w:proofErr w:type="spellEnd"/>
      <w:r w:rsidRPr="00C133E6">
        <w:rPr>
          <w:rFonts w:asciiTheme="majorBidi" w:hAnsiTheme="majorBidi" w:cstheme="majorBidi"/>
          <w:sz w:val="28"/>
          <w:szCs w:val="28"/>
        </w:rPr>
        <w:t>” and “</w:t>
      </w:r>
      <w:proofErr w:type="spellStart"/>
      <w:r w:rsidRPr="00C133E6">
        <w:rPr>
          <w:rFonts w:asciiTheme="majorBidi" w:hAnsiTheme="majorBidi" w:cstheme="majorBidi"/>
          <w:sz w:val="28"/>
          <w:szCs w:val="28"/>
        </w:rPr>
        <w:t>Raḥīm</w:t>
      </w:r>
      <w:proofErr w:type="spellEnd"/>
      <w:r w:rsidRPr="00C133E6">
        <w:rPr>
          <w:rFonts w:asciiTheme="majorBidi" w:hAnsiTheme="majorBidi" w:cstheme="majorBidi"/>
          <w:sz w:val="28"/>
          <w:szCs w:val="28"/>
        </w:rPr>
        <w:t>” are two of the divine attributes in Islamic theology. Although they are translated as forgiving and merciful, the Arabic terms carry stronger and more comprehensive meanings.</w:t>
      </w:r>
      <w:r w:rsidR="00987D36" w:rsidRPr="00C133E6">
        <w:rPr>
          <w:rFonts w:asciiTheme="majorBidi" w:hAnsiTheme="majorBidi" w:cstheme="majorBidi"/>
          <w:sz w:val="28"/>
          <w:szCs w:val="28"/>
        </w:rPr>
        <w:t xml:space="preserve"> </w:t>
      </w:r>
      <w:r w:rsidRPr="00C133E6">
        <w:rPr>
          <w:rFonts w:asciiTheme="majorBidi" w:hAnsiTheme="majorBidi" w:cstheme="majorBidi"/>
          <w:sz w:val="28"/>
          <w:szCs w:val="28"/>
        </w:rPr>
        <w:t>For example:</w:t>
      </w:r>
    </w:p>
    <w:p w14:paraId="3A7263CF" w14:textId="77777777"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Pr>
        <w:t xml:space="preserve"> • </w:t>
      </w:r>
      <w:proofErr w:type="spellStart"/>
      <w:r w:rsidRPr="00C133E6">
        <w:rPr>
          <w:rFonts w:asciiTheme="majorBidi" w:hAnsiTheme="majorBidi" w:cstheme="majorBidi"/>
          <w:sz w:val="28"/>
          <w:szCs w:val="28"/>
        </w:rPr>
        <w:t>Ghafūr</w:t>
      </w:r>
      <w:proofErr w:type="spellEnd"/>
      <w:r w:rsidRPr="00C133E6">
        <w:rPr>
          <w:rFonts w:asciiTheme="majorBidi" w:hAnsiTheme="majorBidi" w:cstheme="majorBidi"/>
          <w:sz w:val="28"/>
          <w:szCs w:val="28"/>
        </w:rPr>
        <w:t xml:space="preserve"> implies continuous forgiveness and the covering of sins.</w:t>
      </w:r>
    </w:p>
    <w:p w14:paraId="32CAFA9D" w14:textId="6B470C33" w:rsidR="000474B7" w:rsidRPr="00C133E6" w:rsidRDefault="000474B7" w:rsidP="00B112FB">
      <w:pPr>
        <w:rPr>
          <w:rFonts w:asciiTheme="majorBidi" w:hAnsiTheme="majorBidi" w:cstheme="majorBidi"/>
          <w:sz w:val="28"/>
          <w:szCs w:val="28"/>
        </w:rPr>
      </w:pPr>
      <w:r w:rsidRPr="00C133E6">
        <w:rPr>
          <w:rFonts w:asciiTheme="majorBidi" w:hAnsiTheme="majorBidi" w:cstheme="majorBidi"/>
          <w:sz w:val="28"/>
          <w:szCs w:val="28"/>
        </w:rPr>
        <w:t xml:space="preserve"> • </w:t>
      </w:r>
      <w:proofErr w:type="spellStart"/>
      <w:r w:rsidRPr="00C133E6">
        <w:rPr>
          <w:rFonts w:asciiTheme="majorBidi" w:hAnsiTheme="majorBidi" w:cstheme="majorBidi"/>
          <w:sz w:val="28"/>
          <w:szCs w:val="28"/>
        </w:rPr>
        <w:t>Raḥīm</w:t>
      </w:r>
      <w:proofErr w:type="spellEnd"/>
      <w:r w:rsidRPr="00C133E6">
        <w:rPr>
          <w:rFonts w:asciiTheme="majorBidi" w:hAnsiTheme="majorBidi" w:cstheme="majorBidi"/>
          <w:sz w:val="28"/>
          <w:szCs w:val="28"/>
        </w:rPr>
        <w:t xml:space="preserve"> refers to deep and enduring mercy.</w:t>
      </w:r>
    </w:p>
    <w:p w14:paraId="2FFD2B3C" w14:textId="77777777"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Pr>
        <w:t>Therefore, translators sometimes intensify the translation by adding modifiers such as “Most” or “All-” to better reflect the Arabic meaning.</w:t>
      </w:r>
    </w:p>
    <w:p w14:paraId="3416454B" w14:textId="77777777" w:rsidR="000474B7" w:rsidRPr="00C133E6" w:rsidRDefault="000474B7" w:rsidP="000474B7">
      <w:pPr>
        <w:rPr>
          <w:rFonts w:asciiTheme="majorBidi" w:hAnsiTheme="majorBidi" w:cstheme="majorBidi"/>
          <w:sz w:val="28"/>
          <w:szCs w:val="28"/>
        </w:rPr>
      </w:pPr>
    </w:p>
    <w:p w14:paraId="542993A0" w14:textId="6837C861" w:rsidR="000474B7" w:rsidRPr="00C133E6" w:rsidRDefault="000474B7" w:rsidP="00B112FB">
      <w:pPr>
        <w:rPr>
          <w:rFonts w:asciiTheme="majorBidi" w:hAnsiTheme="majorBidi" w:cstheme="majorBidi"/>
          <w:sz w:val="28"/>
          <w:szCs w:val="28"/>
        </w:rPr>
      </w:pPr>
      <w:r w:rsidRPr="00C133E6">
        <w:rPr>
          <w:rFonts w:asciiTheme="majorBidi" w:hAnsiTheme="majorBidi" w:cstheme="majorBidi"/>
          <w:sz w:val="28"/>
          <w:szCs w:val="28"/>
        </w:rPr>
        <w:t>3</w:t>
      </w:r>
      <w:r w:rsidR="00B112FB" w:rsidRPr="00C133E6">
        <w:rPr>
          <w:rFonts w:asciiTheme="majorBidi" w:hAnsiTheme="majorBidi" w:cstheme="majorBidi"/>
          <w:sz w:val="28"/>
          <w:szCs w:val="28"/>
        </w:rPr>
        <w:t>.</w:t>
      </w:r>
      <w:r w:rsidRPr="00C133E6">
        <w:rPr>
          <w:rFonts w:asciiTheme="majorBidi" w:hAnsiTheme="majorBidi" w:cstheme="majorBidi"/>
          <w:sz w:val="28"/>
          <w:szCs w:val="28"/>
        </w:rPr>
        <w:t xml:space="preserve"> Conciseness and Expansion in Translation</w:t>
      </w:r>
    </w:p>
    <w:p w14:paraId="5A113412" w14:textId="77777777"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tl/>
        </w:rPr>
        <w:t>وَالضُّحَى</w:t>
      </w:r>
    </w:p>
    <w:p w14:paraId="75DF25DD" w14:textId="7E647A65" w:rsidR="000474B7" w:rsidRPr="00C133E6" w:rsidRDefault="000474B7" w:rsidP="00987D36">
      <w:pPr>
        <w:rPr>
          <w:rFonts w:asciiTheme="majorBidi" w:hAnsiTheme="majorBidi" w:cstheme="majorBidi"/>
          <w:sz w:val="28"/>
          <w:szCs w:val="28"/>
        </w:rPr>
      </w:pPr>
      <w:r w:rsidRPr="00C133E6">
        <w:rPr>
          <w:rFonts w:asciiTheme="majorBidi" w:hAnsiTheme="majorBidi" w:cstheme="majorBidi"/>
          <w:sz w:val="28"/>
          <w:szCs w:val="28"/>
        </w:rPr>
        <w:t>(</w:t>
      </w:r>
      <w:r w:rsidRPr="00C133E6">
        <w:rPr>
          <w:rFonts w:asciiTheme="majorBidi" w:hAnsiTheme="majorBidi" w:cstheme="majorBidi"/>
          <w:sz w:val="28"/>
          <w:szCs w:val="28"/>
          <w:rtl/>
        </w:rPr>
        <w:t>سورة الضحى 1</w:t>
      </w:r>
      <w:r w:rsidRPr="00C133E6">
        <w:rPr>
          <w:rFonts w:asciiTheme="majorBidi" w:hAnsiTheme="majorBidi" w:cstheme="majorBidi"/>
          <w:sz w:val="28"/>
          <w:szCs w:val="28"/>
        </w:rPr>
        <w:t>)</w:t>
      </w:r>
    </w:p>
    <w:p w14:paraId="441DAC5D" w14:textId="113894A6" w:rsidR="000474B7" w:rsidRPr="00C133E6" w:rsidRDefault="000474B7" w:rsidP="00987D36">
      <w:pPr>
        <w:rPr>
          <w:rFonts w:asciiTheme="majorBidi" w:hAnsiTheme="majorBidi" w:cstheme="majorBidi"/>
          <w:sz w:val="28"/>
          <w:szCs w:val="28"/>
        </w:rPr>
      </w:pPr>
      <w:r w:rsidRPr="00C133E6">
        <w:rPr>
          <w:rFonts w:asciiTheme="majorBidi" w:hAnsiTheme="majorBidi" w:cstheme="majorBidi"/>
          <w:sz w:val="28"/>
          <w:szCs w:val="28"/>
        </w:rPr>
        <w:t>English Translation</w:t>
      </w:r>
      <w:r w:rsidR="00987D36" w:rsidRPr="00C133E6">
        <w:rPr>
          <w:rFonts w:asciiTheme="majorBidi" w:hAnsiTheme="majorBidi" w:cstheme="majorBidi"/>
          <w:sz w:val="28"/>
          <w:szCs w:val="28"/>
        </w:rPr>
        <w:t xml:space="preserve">: </w:t>
      </w:r>
      <w:r w:rsidRPr="00C133E6">
        <w:rPr>
          <w:rFonts w:asciiTheme="majorBidi" w:hAnsiTheme="majorBidi" w:cstheme="majorBidi"/>
          <w:sz w:val="28"/>
          <w:szCs w:val="28"/>
        </w:rPr>
        <w:t>“By the morning brightness.”</w:t>
      </w:r>
    </w:p>
    <w:p w14:paraId="416A4B8B" w14:textId="77777777"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Pr>
        <w:t>The Arabic verse consists of only one word, yet it contains several layers of meaning. The particle “</w:t>
      </w:r>
      <w:proofErr w:type="spellStart"/>
      <w:r w:rsidRPr="00C133E6">
        <w:rPr>
          <w:rFonts w:asciiTheme="majorBidi" w:hAnsiTheme="majorBidi" w:cstheme="majorBidi"/>
          <w:sz w:val="28"/>
          <w:szCs w:val="28"/>
        </w:rPr>
        <w:t>wa</w:t>
      </w:r>
      <w:proofErr w:type="spellEnd"/>
      <w:r w:rsidRPr="00C133E6">
        <w:rPr>
          <w:rFonts w:asciiTheme="majorBidi" w:hAnsiTheme="majorBidi" w:cstheme="majorBidi"/>
          <w:sz w:val="28"/>
          <w:szCs w:val="28"/>
        </w:rPr>
        <w:t>” in this context introduces a divine oath, meaning that God is swearing by the morning light.</w:t>
      </w:r>
    </w:p>
    <w:p w14:paraId="25E0F295" w14:textId="77777777" w:rsidR="000474B7" w:rsidRPr="00C133E6" w:rsidRDefault="000474B7" w:rsidP="000474B7">
      <w:pPr>
        <w:rPr>
          <w:rFonts w:asciiTheme="majorBidi" w:hAnsiTheme="majorBidi" w:cstheme="majorBidi"/>
          <w:sz w:val="28"/>
          <w:szCs w:val="28"/>
        </w:rPr>
      </w:pPr>
    </w:p>
    <w:p w14:paraId="41C704DD" w14:textId="77777777"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Pr>
        <w:t xml:space="preserve">Because English readers may not recognize this structure immediately, translators expand the phrase slightly to communicate the intended meaning. This illustrates a common strategy in religious translation: </w:t>
      </w:r>
      <w:proofErr w:type="spellStart"/>
      <w:r w:rsidRPr="00C133E6">
        <w:rPr>
          <w:rFonts w:asciiTheme="majorBidi" w:hAnsiTheme="majorBidi" w:cstheme="majorBidi"/>
          <w:sz w:val="28"/>
          <w:szCs w:val="28"/>
        </w:rPr>
        <w:t>explicitation</w:t>
      </w:r>
      <w:proofErr w:type="spellEnd"/>
      <w:r w:rsidRPr="00C133E6">
        <w:rPr>
          <w:rFonts w:asciiTheme="majorBidi" w:hAnsiTheme="majorBidi" w:cstheme="majorBidi"/>
          <w:sz w:val="28"/>
          <w:szCs w:val="28"/>
        </w:rPr>
        <w:t>, where the translator adds small elements to clarify meaning.</w:t>
      </w:r>
    </w:p>
    <w:p w14:paraId="422E8FBD" w14:textId="77777777" w:rsidR="000474B7" w:rsidRPr="00C133E6" w:rsidRDefault="000474B7" w:rsidP="000474B7">
      <w:pPr>
        <w:rPr>
          <w:rFonts w:asciiTheme="majorBidi" w:hAnsiTheme="majorBidi" w:cstheme="majorBidi"/>
          <w:sz w:val="28"/>
          <w:szCs w:val="28"/>
        </w:rPr>
      </w:pPr>
    </w:p>
    <w:p w14:paraId="0F4D2113" w14:textId="65A0EBAE"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Pr>
        <w:t>4</w:t>
      </w:r>
      <w:r w:rsidR="00320339" w:rsidRPr="00C133E6">
        <w:rPr>
          <w:rFonts w:asciiTheme="majorBidi" w:hAnsiTheme="majorBidi" w:cstheme="majorBidi"/>
          <w:sz w:val="28"/>
          <w:szCs w:val="28"/>
        </w:rPr>
        <w:t>.</w:t>
      </w:r>
      <w:r w:rsidRPr="00C133E6">
        <w:rPr>
          <w:rFonts w:asciiTheme="majorBidi" w:hAnsiTheme="majorBidi" w:cstheme="majorBidi"/>
          <w:sz w:val="28"/>
          <w:szCs w:val="28"/>
        </w:rPr>
        <w:t xml:space="preserve"> Cultural and Spiritual Concepts</w:t>
      </w:r>
    </w:p>
    <w:p w14:paraId="612930F2" w14:textId="77777777"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tl/>
        </w:rPr>
        <w:t>اهْدِنَا الصِّرَاطَ الْمُسْتَقِيمَ</w:t>
      </w:r>
    </w:p>
    <w:p w14:paraId="4A26DEFD" w14:textId="6D702B64" w:rsidR="000474B7" w:rsidRPr="00C133E6" w:rsidRDefault="000474B7" w:rsidP="00320339">
      <w:pPr>
        <w:rPr>
          <w:rFonts w:asciiTheme="majorBidi" w:hAnsiTheme="majorBidi" w:cstheme="majorBidi"/>
          <w:sz w:val="28"/>
          <w:szCs w:val="28"/>
        </w:rPr>
      </w:pPr>
      <w:r w:rsidRPr="00C133E6">
        <w:rPr>
          <w:rFonts w:asciiTheme="majorBidi" w:hAnsiTheme="majorBidi" w:cstheme="majorBidi"/>
          <w:sz w:val="28"/>
          <w:szCs w:val="28"/>
        </w:rPr>
        <w:t>(</w:t>
      </w:r>
      <w:r w:rsidRPr="00C133E6">
        <w:rPr>
          <w:rFonts w:asciiTheme="majorBidi" w:hAnsiTheme="majorBidi" w:cstheme="majorBidi"/>
          <w:sz w:val="28"/>
          <w:szCs w:val="28"/>
          <w:rtl/>
        </w:rPr>
        <w:t>سورة الفاتحة 6</w:t>
      </w:r>
      <w:r w:rsidRPr="00C133E6">
        <w:rPr>
          <w:rFonts w:asciiTheme="majorBidi" w:hAnsiTheme="majorBidi" w:cstheme="majorBidi"/>
          <w:sz w:val="28"/>
          <w:szCs w:val="28"/>
        </w:rPr>
        <w:t>)</w:t>
      </w:r>
    </w:p>
    <w:p w14:paraId="0551A718" w14:textId="2C5953C0" w:rsidR="000474B7" w:rsidRPr="00C133E6" w:rsidRDefault="000474B7" w:rsidP="00320339">
      <w:pPr>
        <w:rPr>
          <w:rFonts w:asciiTheme="majorBidi" w:hAnsiTheme="majorBidi" w:cstheme="majorBidi"/>
          <w:sz w:val="28"/>
          <w:szCs w:val="28"/>
        </w:rPr>
      </w:pPr>
      <w:r w:rsidRPr="00C133E6">
        <w:rPr>
          <w:rFonts w:asciiTheme="majorBidi" w:hAnsiTheme="majorBidi" w:cstheme="majorBidi"/>
          <w:sz w:val="28"/>
          <w:szCs w:val="28"/>
        </w:rPr>
        <w:t>English Translation</w:t>
      </w:r>
      <w:r w:rsidR="00320339" w:rsidRPr="00C133E6">
        <w:rPr>
          <w:rFonts w:asciiTheme="majorBidi" w:hAnsiTheme="majorBidi" w:cstheme="majorBidi"/>
          <w:sz w:val="28"/>
          <w:szCs w:val="28"/>
        </w:rPr>
        <w:t xml:space="preserve">: </w:t>
      </w:r>
      <w:r w:rsidRPr="00C133E6">
        <w:rPr>
          <w:rFonts w:asciiTheme="majorBidi" w:hAnsiTheme="majorBidi" w:cstheme="majorBidi"/>
          <w:sz w:val="28"/>
          <w:szCs w:val="28"/>
        </w:rPr>
        <w:t>“Guide us to the straight path.”</w:t>
      </w:r>
    </w:p>
    <w:p w14:paraId="580A9B20" w14:textId="53A7F5AE" w:rsidR="000474B7" w:rsidRPr="00C133E6" w:rsidRDefault="000474B7" w:rsidP="00320339">
      <w:pPr>
        <w:rPr>
          <w:rFonts w:asciiTheme="majorBidi" w:hAnsiTheme="majorBidi" w:cstheme="majorBidi"/>
          <w:sz w:val="28"/>
          <w:szCs w:val="28"/>
        </w:rPr>
      </w:pPr>
      <w:r w:rsidRPr="00C133E6">
        <w:rPr>
          <w:rFonts w:asciiTheme="majorBidi" w:hAnsiTheme="majorBidi" w:cstheme="majorBidi"/>
          <w:sz w:val="28"/>
          <w:szCs w:val="28"/>
        </w:rPr>
        <w:lastRenderedPageBreak/>
        <w:t>The phrase “the straight path” does not refer to a physical road. Instead, it represents the path of righteousness, faith, and moral guidance.</w:t>
      </w:r>
      <w:r w:rsidR="00320339" w:rsidRPr="00C133E6">
        <w:rPr>
          <w:rFonts w:asciiTheme="majorBidi" w:hAnsiTheme="majorBidi" w:cstheme="majorBidi"/>
          <w:sz w:val="28"/>
          <w:szCs w:val="28"/>
        </w:rPr>
        <w:t xml:space="preserve"> </w:t>
      </w:r>
      <w:r w:rsidRPr="00C133E6">
        <w:rPr>
          <w:rFonts w:asciiTheme="majorBidi" w:hAnsiTheme="majorBidi" w:cstheme="majorBidi"/>
          <w:sz w:val="28"/>
          <w:szCs w:val="28"/>
        </w:rPr>
        <w:t>In Arabic Islamic discourse, “al-</w:t>
      </w:r>
      <w:proofErr w:type="spellStart"/>
      <w:r w:rsidRPr="00C133E6">
        <w:rPr>
          <w:rFonts w:asciiTheme="majorBidi" w:hAnsiTheme="majorBidi" w:cstheme="majorBidi"/>
          <w:sz w:val="28"/>
          <w:szCs w:val="28"/>
        </w:rPr>
        <w:t>ṣirāṭ</w:t>
      </w:r>
      <w:proofErr w:type="spellEnd"/>
      <w:r w:rsidRPr="00C133E6">
        <w:rPr>
          <w:rFonts w:asciiTheme="majorBidi" w:hAnsiTheme="majorBidi" w:cstheme="majorBidi"/>
          <w:sz w:val="28"/>
          <w:szCs w:val="28"/>
        </w:rPr>
        <w:t xml:space="preserve"> al-</w:t>
      </w:r>
      <w:proofErr w:type="spellStart"/>
      <w:r w:rsidRPr="00C133E6">
        <w:rPr>
          <w:rFonts w:asciiTheme="majorBidi" w:hAnsiTheme="majorBidi" w:cstheme="majorBidi"/>
          <w:sz w:val="28"/>
          <w:szCs w:val="28"/>
        </w:rPr>
        <w:t>mustaqīm</w:t>
      </w:r>
      <w:proofErr w:type="spellEnd"/>
      <w:r w:rsidRPr="00C133E6">
        <w:rPr>
          <w:rFonts w:asciiTheme="majorBidi" w:hAnsiTheme="majorBidi" w:cstheme="majorBidi"/>
          <w:sz w:val="28"/>
          <w:szCs w:val="28"/>
        </w:rPr>
        <w:t>” symbolizes the correct way of living according to divine guidance. Translators usually keep the literal expression “straight path,” but its spiritual meaning must be explained in commentary or teaching contexts.</w:t>
      </w:r>
    </w:p>
    <w:p w14:paraId="4BEB1245" w14:textId="77777777" w:rsidR="000474B7" w:rsidRPr="00C133E6" w:rsidRDefault="000474B7" w:rsidP="000474B7">
      <w:pPr>
        <w:rPr>
          <w:rFonts w:asciiTheme="majorBidi" w:hAnsiTheme="majorBidi" w:cstheme="majorBidi"/>
          <w:sz w:val="28"/>
          <w:szCs w:val="28"/>
        </w:rPr>
      </w:pPr>
    </w:p>
    <w:p w14:paraId="0A137B51" w14:textId="0821DA07" w:rsidR="000474B7" w:rsidRPr="00C133E6" w:rsidRDefault="000474B7" w:rsidP="00065ECE">
      <w:pPr>
        <w:rPr>
          <w:rFonts w:asciiTheme="majorBidi" w:hAnsiTheme="majorBidi" w:cstheme="majorBidi"/>
          <w:sz w:val="28"/>
          <w:szCs w:val="28"/>
        </w:rPr>
      </w:pPr>
      <w:r w:rsidRPr="00C133E6">
        <w:rPr>
          <w:rFonts w:asciiTheme="majorBidi" w:hAnsiTheme="majorBidi" w:cstheme="majorBidi"/>
          <w:sz w:val="28"/>
          <w:szCs w:val="28"/>
        </w:rPr>
        <w:t>5</w:t>
      </w:r>
      <w:r w:rsidR="00065ECE" w:rsidRPr="00C133E6">
        <w:rPr>
          <w:rFonts w:asciiTheme="majorBidi" w:hAnsiTheme="majorBidi" w:cstheme="majorBidi"/>
          <w:sz w:val="28"/>
          <w:szCs w:val="28"/>
        </w:rPr>
        <w:t xml:space="preserve">. </w:t>
      </w:r>
      <w:r w:rsidRPr="00C133E6">
        <w:rPr>
          <w:rFonts w:asciiTheme="majorBidi" w:hAnsiTheme="majorBidi" w:cstheme="majorBidi"/>
          <w:sz w:val="28"/>
          <w:szCs w:val="28"/>
        </w:rPr>
        <w:t>Polysemy and Context</w:t>
      </w:r>
    </w:p>
    <w:p w14:paraId="286E836E" w14:textId="77777777"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tl/>
        </w:rPr>
        <w:t>وَالْعَصْرِ</w:t>
      </w:r>
    </w:p>
    <w:p w14:paraId="32B4E4DC" w14:textId="77777777" w:rsidR="000474B7" w:rsidRPr="00C133E6" w:rsidRDefault="000474B7" w:rsidP="000474B7">
      <w:pPr>
        <w:rPr>
          <w:rFonts w:asciiTheme="majorBidi" w:hAnsiTheme="majorBidi" w:cstheme="majorBidi"/>
          <w:sz w:val="28"/>
          <w:szCs w:val="28"/>
        </w:rPr>
      </w:pPr>
      <w:r w:rsidRPr="00C133E6">
        <w:rPr>
          <w:rFonts w:asciiTheme="majorBidi" w:hAnsiTheme="majorBidi" w:cstheme="majorBidi"/>
          <w:sz w:val="28"/>
          <w:szCs w:val="28"/>
        </w:rPr>
        <w:t>(</w:t>
      </w:r>
      <w:r w:rsidRPr="00C133E6">
        <w:rPr>
          <w:rFonts w:asciiTheme="majorBidi" w:hAnsiTheme="majorBidi" w:cstheme="majorBidi"/>
          <w:sz w:val="28"/>
          <w:szCs w:val="28"/>
          <w:rtl/>
        </w:rPr>
        <w:t>سورة العصر 1</w:t>
      </w:r>
      <w:r w:rsidRPr="00C133E6">
        <w:rPr>
          <w:rFonts w:asciiTheme="majorBidi" w:hAnsiTheme="majorBidi" w:cstheme="majorBidi"/>
          <w:sz w:val="28"/>
          <w:szCs w:val="28"/>
        </w:rPr>
        <w:t>)</w:t>
      </w:r>
    </w:p>
    <w:p w14:paraId="4AD6EFF2" w14:textId="3E8BFBA5" w:rsidR="000474B7" w:rsidRPr="00C133E6" w:rsidRDefault="000474B7" w:rsidP="00065ECE">
      <w:pPr>
        <w:rPr>
          <w:rFonts w:asciiTheme="majorBidi" w:hAnsiTheme="majorBidi" w:cstheme="majorBidi"/>
          <w:sz w:val="28"/>
          <w:szCs w:val="28"/>
        </w:rPr>
      </w:pPr>
      <w:r w:rsidRPr="00C133E6">
        <w:rPr>
          <w:rFonts w:asciiTheme="majorBidi" w:hAnsiTheme="majorBidi" w:cstheme="majorBidi"/>
          <w:sz w:val="28"/>
          <w:szCs w:val="28"/>
        </w:rPr>
        <w:t>English Translation</w:t>
      </w:r>
      <w:r w:rsidR="00065ECE" w:rsidRPr="00C133E6">
        <w:rPr>
          <w:rFonts w:asciiTheme="majorBidi" w:hAnsiTheme="majorBidi" w:cstheme="majorBidi"/>
          <w:sz w:val="28"/>
          <w:szCs w:val="28"/>
        </w:rPr>
        <w:t xml:space="preserve">: </w:t>
      </w:r>
      <w:r w:rsidRPr="00C133E6">
        <w:rPr>
          <w:rFonts w:asciiTheme="majorBidi" w:hAnsiTheme="majorBidi" w:cstheme="majorBidi"/>
          <w:sz w:val="28"/>
          <w:szCs w:val="28"/>
        </w:rPr>
        <w:t>“By the passage of time.”</w:t>
      </w:r>
    </w:p>
    <w:p w14:paraId="07540E8A" w14:textId="07F606A2" w:rsidR="00DD5012" w:rsidRPr="00C133E6" w:rsidRDefault="000474B7" w:rsidP="003A0CA3">
      <w:pPr>
        <w:rPr>
          <w:rFonts w:asciiTheme="majorBidi" w:hAnsiTheme="majorBidi" w:cstheme="majorBidi"/>
          <w:sz w:val="28"/>
          <w:szCs w:val="28"/>
        </w:rPr>
      </w:pPr>
      <w:r w:rsidRPr="00C133E6">
        <w:rPr>
          <w:rFonts w:asciiTheme="majorBidi" w:hAnsiTheme="majorBidi" w:cstheme="majorBidi"/>
          <w:sz w:val="28"/>
          <w:szCs w:val="28"/>
        </w:rPr>
        <w:t>The Arabic word “</w:t>
      </w:r>
      <w:proofErr w:type="spellStart"/>
      <w:r w:rsidRPr="00C133E6">
        <w:rPr>
          <w:rFonts w:asciiTheme="majorBidi" w:hAnsiTheme="majorBidi" w:cstheme="majorBidi"/>
          <w:sz w:val="28"/>
          <w:szCs w:val="28"/>
        </w:rPr>
        <w:t>ʿAṣr</w:t>
      </w:r>
      <w:proofErr w:type="spellEnd"/>
      <w:r w:rsidRPr="00C133E6">
        <w:rPr>
          <w:rFonts w:asciiTheme="majorBidi" w:hAnsiTheme="majorBidi" w:cstheme="majorBidi"/>
          <w:sz w:val="28"/>
          <w:szCs w:val="28"/>
        </w:rPr>
        <w:t>” can have several meanings, including:</w:t>
      </w:r>
      <w:r w:rsidR="00065ECE" w:rsidRPr="00C133E6">
        <w:rPr>
          <w:rFonts w:asciiTheme="majorBidi" w:hAnsiTheme="majorBidi" w:cstheme="majorBidi"/>
          <w:sz w:val="28"/>
          <w:szCs w:val="28"/>
        </w:rPr>
        <w:t xml:space="preserve"> </w:t>
      </w:r>
      <w:r w:rsidRPr="00C133E6">
        <w:rPr>
          <w:rFonts w:asciiTheme="majorBidi" w:hAnsiTheme="majorBidi" w:cstheme="majorBidi"/>
          <w:sz w:val="28"/>
          <w:szCs w:val="28"/>
        </w:rPr>
        <w:t>time</w:t>
      </w:r>
      <w:r w:rsidR="00065ECE" w:rsidRPr="00C133E6">
        <w:rPr>
          <w:rFonts w:asciiTheme="majorBidi" w:hAnsiTheme="majorBidi" w:cstheme="majorBidi"/>
          <w:sz w:val="28"/>
          <w:szCs w:val="28"/>
        </w:rPr>
        <w:t xml:space="preserve">, </w:t>
      </w:r>
      <w:r w:rsidRPr="00C133E6">
        <w:rPr>
          <w:rFonts w:asciiTheme="majorBidi" w:hAnsiTheme="majorBidi" w:cstheme="majorBidi"/>
          <w:sz w:val="28"/>
          <w:szCs w:val="28"/>
        </w:rPr>
        <w:t>era</w:t>
      </w:r>
      <w:r w:rsidR="00065ECE" w:rsidRPr="00C133E6">
        <w:rPr>
          <w:rFonts w:asciiTheme="majorBidi" w:hAnsiTheme="majorBidi" w:cstheme="majorBidi"/>
          <w:sz w:val="28"/>
          <w:szCs w:val="28"/>
        </w:rPr>
        <w:t xml:space="preserve">, </w:t>
      </w:r>
      <w:r w:rsidRPr="00C133E6">
        <w:rPr>
          <w:rFonts w:asciiTheme="majorBidi" w:hAnsiTheme="majorBidi" w:cstheme="majorBidi"/>
          <w:sz w:val="28"/>
          <w:szCs w:val="28"/>
        </w:rPr>
        <w:t>the late afternoon</w:t>
      </w:r>
      <w:r w:rsidR="003A0CA3" w:rsidRPr="00C133E6">
        <w:rPr>
          <w:rFonts w:asciiTheme="majorBidi" w:hAnsiTheme="majorBidi" w:cstheme="majorBidi"/>
          <w:sz w:val="28"/>
          <w:szCs w:val="28"/>
        </w:rPr>
        <w:t xml:space="preserve">. </w:t>
      </w:r>
      <w:r w:rsidRPr="00C133E6">
        <w:rPr>
          <w:rFonts w:asciiTheme="majorBidi" w:hAnsiTheme="majorBidi" w:cstheme="majorBidi"/>
          <w:sz w:val="28"/>
          <w:szCs w:val="28"/>
        </w:rPr>
        <w:t>In this Qur’anic context, most translators interpret it as time in general, emphasizing the importance of time in human life. This example demonstrates the difficulty of translating polysemous words, where the translator must determine the most appropriate meaning based on context.</w:t>
      </w:r>
    </w:p>
    <w:sectPr w:rsidR="00DD5012" w:rsidRPr="00C133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5B"/>
    <w:rsid w:val="000474B7"/>
    <w:rsid w:val="00065ECE"/>
    <w:rsid w:val="00084BF1"/>
    <w:rsid w:val="000B2F27"/>
    <w:rsid w:val="001777A8"/>
    <w:rsid w:val="00320339"/>
    <w:rsid w:val="003A0CA3"/>
    <w:rsid w:val="00592FDD"/>
    <w:rsid w:val="00614BC2"/>
    <w:rsid w:val="008C1EC9"/>
    <w:rsid w:val="00945125"/>
    <w:rsid w:val="009851B4"/>
    <w:rsid w:val="00987D36"/>
    <w:rsid w:val="009D38B9"/>
    <w:rsid w:val="009F4DF0"/>
    <w:rsid w:val="00A40A5B"/>
    <w:rsid w:val="00B112FB"/>
    <w:rsid w:val="00C133E6"/>
    <w:rsid w:val="00C932EC"/>
    <w:rsid w:val="00CC6E84"/>
    <w:rsid w:val="00D110AC"/>
    <w:rsid w:val="00DD5012"/>
    <w:rsid w:val="00ED28F7"/>
    <w:rsid w:val="00F353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566B"/>
  <w15:chartTrackingRefBased/>
  <w15:docId w15:val="{887CA0AE-7087-4F15-BE72-4E15180C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Taghreed Alzubaidy</dc:creator>
  <cp:keywords/>
  <dc:description/>
  <cp:lastModifiedBy>Taghreed Alzubaidy</cp:lastModifiedBy>
  <cp:revision>51</cp:revision>
  <dcterms:created xsi:type="dcterms:W3CDTF">2026-03-14T11:09:00Z</dcterms:created>
  <dcterms:modified xsi:type="dcterms:W3CDTF">2026-03-14T12:22:00Z</dcterms:modified>
</cp:coreProperties>
</file>