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IQ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A, AN</w:t>
      </w:r>
      <w:r w:rsidRPr="0025436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أدوات التنكير هي</w:t>
      </w:r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THE</w:t>
      </w:r>
      <w:r w:rsidRPr="0025436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أداة التعريف هي</w:t>
      </w:r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     </w:t>
      </w:r>
    </w:p>
    <w:p w:rsidR="00CE3DF6" w:rsidRDefault="00CE3DF6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</w:p>
    <w:p w:rsidR="00CE3DF6" w:rsidRDefault="00CE3DF6" w:rsidP="00CE3DF6">
      <w:pPr>
        <w:shd w:val="clear" w:color="auto" w:fill="FEFEFE"/>
        <w:bidi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</w:p>
    <w:p w:rsidR="00CE3DF6" w:rsidRPr="00CE3DF6" w:rsidRDefault="00CE3DF6" w:rsidP="00CE3DF6">
      <w:pPr>
        <w:shd w:val="clear" w:color="auto" w:fill="FEFEFE"/>
        <w:bidi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من اهم اساسيات اللغة الانجليزية هو التعرف على ادوات النكرة و المعرفة ، ففي اللغة العربية نفرق بين الكلمة النكرة و المعرفة بإضافة </w:t>
      </w:r>
      <w:r w:rsidRPr="00CE3DF6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ال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الى بداية الكلمة ، مثال على ذلك فعندما اقول كلمة شجرة فهي كلمة نكرة لأني لا اقصد شجرة بعينها و لكني اتحدث بشكل عام ، اما عندما اقول الشجرة فتصبح الكلمة معرفة حيث انني هنا اقصد شجرة معينة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.</w:t>
      </w:r>
    </w:p>
    <w:p w:rsidR="00CE3DF6" w:rsidRPr="00CE3DF6" w:rsidRDefault="00CE3DF6" w:rsidP="00CE3DF6">
      <w:pPr>
        <w:shd w:val="clear" w:color="auto" w:fill="FEFEFE"/>
        <w:bidi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</w:p>
    <w:p w:rsidR="00CE3DF6" w:rsidRPr="00CE3DF6" w:rsidRDefault="00CE3DF6" w:rsidP="00DB3291">
      <w:pPr>
        <w:shd w:val="clear" w:color="auto" w:fill="FEFEFE"/>
        <w:bidi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كثلك الحال هنا في اللغة الانجليزية فاننا نستخدم </w:t>
      </w:r>
      <w:r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 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( a - an - the )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 xml:space="preserve">للتفريق بين الكلمات النكرة </w:t>
      </w:r>
      <w:r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       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و المعرفة حيث ان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a - an  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توضع قبل الكلمات النكرة  وهي ليس لها مقابل في اللغة العربية ، بينما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The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توضع قبل الكلمة فتصبح معرفة و يقابلها في اللغة العربية حرفي </w:t>
      </w:r>
      <w:r w:rsidRPr="00CE3DF6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ال</w:t>
      </w:r>
      <w:r w:rsidRPr="00CE3DF6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 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،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  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فعلى سبيل المثال عندما اقول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 xml:space="preserve">The Sun  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rtl/>
        </w:rPr>
        <w:t>فهي تعنى الشمس</w:t>
      </w:r>
      <w:r w:rsidRPr="00CE3DF6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t>.</w:t>
      </w:r>
    </w:p>
    <w:p w:rsidR="00CE3DF6" w:rsidRDefault="00CE3DF6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shd w:val="clear" w:color="auto" w:fill="FCFF01"/>
          <w:rtl/>
        </w:rPr>
        <w:t>أدوات التنكير</w:t>
      </w:r>
      <w:r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shd w:val="clear" w:color="auto" w:fill="FCFF01"/>
        </w:rPr>
        <w:t xml:space="preserve">   </w:t>
      </w:r>
      <w:r w:rsidRPr="00254364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shd w:val="clear" w:color="auto" w:fill="FCFF01"/>
        </w:rPr>
        <w:t xml:space="preserve"> 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The indefinite article 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a/</w:t>
      </w:r>
      <w:proofErr w:type="spell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is used before singular countable nouns.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كل من أدوات التنكير 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  و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an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 تُستخدم قبل الأسماء المعدودة ( المفردة) . </w:t>
      </w:r>
      <w:r w:rsidRPr="0025436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rtl/>
        </w:rPr>
        <w:t>انتبه!!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ليس لها علاقة بالجمع ابدا..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نستخدم أدوات التنكير</w:t>
      </w:r>
      <w:r w:rsidR="009F4F36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....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و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  an 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لكل من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nouns when we refer to them in their general sense.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للإشارة إلى الاسماء في معناها العام.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: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A pilot flies </w:t>
      </w:r>
      <w:r w:rsidRPr="00254364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</w:rPr>
        <w:t>an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 </w:t>
      </w:r>
      <w:proofErr w:type="spell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aeroplane</w:t>
      </w:r>
      <w:proofErr w:type="spell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4F36" w:rsidRDefault="009F4F36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9F4F36" w:rsidRDefault="009F4F36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when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we mention something for the first time.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عندما نذكر شيء للمرة الأولى. 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: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I got </w:t>
      </w:r>
      <w:r w:rsidRPr="00254364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</w:rPr>
        <w:t>a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 letter yesterday.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when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talking about someone’s job.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عندما نتكلم عن وظيفة أحدهم. 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: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My wife is </w:t>
      </w:r>
      <w:r w:rsidRPr="00254364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</w:rPr>
        <w:t>a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 nurse.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72"/>
          <w:szCs w:val="72"/>
          <w:bdr w:val="none" w:sz="0" w:space="0" w:color="auto" w:frame="1"/>
          <w:shd w:val="clear" w:color="auto" w:fill="FCFF01"/>
          <w:rtl/>
        </w:rPr>
        <w:t>أداة التعريف</w:t>
      </w:r>
      <w:r w:rsidRPr="00254364">
        <w:rPr>
          <w:rFonts w:ascii="Arial" w:eastAsia="Times New Roman" w:hAnsi="Arial" w:cs="Arial"/>
          <w:color w:val="000000"/>
          <w:sz w:val="72"/>
          <w:szCs w:val="72"/>
          <w:bdr w:val="none" w:sz="0" w:space="0" w:color="auto" w:frame="1"/>
          <w:shd w:val="clear" w:color="auto" w:fill="FCFF01"/>
        </w:rPr>
        <w:t xml:space="preserve"> 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The definite article </w:t>
      </w:r>
      <w:proofErr w:type="gramStart"/>
      <w:r w:rsidRPr="0025436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the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is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used before countable and uncountable nouns.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51A89" w:rsidRDefault="00851A89" w:rsidP="00DB3291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B3291" w:rsidRPr="00254364" w:rsidRDefault="00254364" w:rsidP="00DB3291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تُستخدم قبل الأسماء المعدودة و غير المعدودة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51A89" w:rsidRDefault="00851A89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851A89" w:rsidRDefault="00851A89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851A89" w:rsidRDefault="00851A89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something specific or already mentioned.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تُستخدم قبل شيء محدد أم مُشار إليه حالا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I have to go to the dentist.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يجب أن أذهب إلى طبيب الأسنان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لاحظ المثال التالي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: 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في المرة الأولى حينما ذكرنا الفستان كان نكرة. عندما أعدناه في الجملة التالية وضعنا أداة التعريف (ال) لأنه أصبح معروف للقارئ يعني نقصد الفستان الذي ذكرناه أول مرة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I bought two T-shirts and a dress. The dress is white.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اشتريت قميصين و فستان. الفستان أبيض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for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things that are unique.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للأشياء الفريدة من نوعها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 sun heats the Earth.</w:t>
      </w: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الشمس تسخن الأرض</w:t>
      </w: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for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things that are defined.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للأشياء المعرفة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 house which is next to ours is 300 years old.</w:t>
      </w:r>
    </w:p>
    <w:p w:rsidR="00254364" w:rsidRPr="00254364" w:rsidRDefault="00254364" w:rsidP="00515BE7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المنزل الذي بجوارنا قديم منذ 300 سنة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with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the superlative of adjectives/adverbs.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مع صيغة التفضيل من الصفات والحال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Joan is the best student of all.</w:t>
      </w:r>
    </w:p>
    <w:p w:rsidR="00515BE7" w:rsidRDefault="00254364" w:rsidP="00515BE7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 xml:space="preserve">جوان هو </w:t>
      </w:r>
      <w:r w:rsidR="00515BE7">
        <w:rPr>
          <w:rFonts w:ascii="Arial" w:eastAsia="Times New Roman" w:hAnsi="Arial" w:cs="Arial" w:hint="cs"/>
          <w:color w:val="800180"/>
          <w:sz w:val="24"/>
          <w:szCs w:val="24"/>
          <w:bdr w:val="none" w:sz="0" w:space="0" w:color="auto" w:frame="1"/>
          <w:rtl/>
        </w:rPr>
        <w:t>ال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طالب</w:t>
      </w:r>
      <w:r w:rsidR="00515BE7">
        <w:rPr>
          <w:rFonts w:ascii="Arial" w:eastAsia="Times New Roman" w:hAnsi="Arial" w:cs="Arial" w:hint="cs"/>
          <w:color w:val="800180"/>
          <w:sz w:val="24"/>
          <w:szCs w:val="24"/>
          <w:bdr w:val="none" w:sz="0" w:space="0" w:color="auto" w:frame="1"/>
          <w:rtl/>
        </w:rPr>
        <w:t xml:space="preserve"> الافضل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 xml:space="preserve"> في الكل</w:t>
      </w:r>
    </w:p>
    <w:p w:rsidR="00515BE7" w:rsidRDefault="00515BE7" w:rsidP="00515BE7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515BE7" w:rsidRDefault="00515BE7" w:rsidP="00515BE7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254364" w:rsidRPr="00254364" w:rsidRDefault="00254364" w:rsidP="00515BE7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names of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seas, oceans, rivers, deserts, groups of islands, mountain ranges and countries in the plural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أسماء البحار والمحيطات والأنهار والصحاري ومجموعات الجزر وسلاسل الجبال والبلدان في صيغة الجمع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254364" w:rsidRPr="00254364" w:rsidRDefault="00254364" w:rsidP="00254364">
      <w:pPr>
        <w:shd w:val="clear" w:color="auto" w:fill="FEFEFE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 Black Sea, the Indian Ocean, the Thames, the Kalahari Desert, the Azores, the Alps, the USA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515BE7" w:rsidRDefault="00515BE7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515BE7" w:rsidRDefault="00515BE7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515BE7" w:rsidRPr="00254364" w:rsidRDefault="00515BE7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nationalities when we refer to the whole nation.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الجنسيات عندما نُشير للشعب بأكملة.  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 Chinese invented paper thousands of years ago.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اخترع الصينيون الورق من آلاف السنين.</w:t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people’s surnames when we refer to the whole family.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قبل ألقاب الناس عندما نشير إلى كل العائلة.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 Simpsons came to see us last night.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آل سمبسونس جاءوا لرؤيتنا ليلة البارحة.</w:t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with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hotels, restaurants, museums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مع الفنادق, المطاعم, المتاحف. 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 Hilton, the Pasta House, the British Museum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فندق هيلتون, بيت المعكرونة, المتحف البريطاني</w:t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with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newspapers, services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and </w:t>
      </w:r>
      <w:r w:rsidR="00515BE7"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organizations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مع الصحف, الخدمات, و المنظمات. 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 Guardian, the police, the United Nations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الوصي, الشرطة, الأمم المتحدة.</w:t>
      </w:r>
    </w:p>
    <w:p w:rsidR="00515BE7" w:rsidRDefault="00515BE7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515BE7" w:rsidRDefault="00515BE7" w:rsidP="00515BE7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254364" w:rsidRPr="00254364" w:rsidRDefault="00254364" w:rsidP="00515BE7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with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adjectives referring to classes of people.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مع الصفات التي تشير إلى فئات الناس.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the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 old, the blind, the poor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الكبير, الأعمى, الفقير</w:t>
      </w: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the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> is not used: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لا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نستخدم (ال) التعريف مع كل من: 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countable and uncountable nouns which refer to something general or not mentioned before.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المعدود و غير المعدود الذي يُشير إلى شيء عام أو لم يُشار له من قبل. 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He loves chocolate.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إنه يحب الشوكولاته. </w:t>
      </w:r>
    </w:p>
    <w:p w:rsidR="000B5515" w:rsidRDefault="000B5515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</w:p>
    <w:p w:rsidR="000B5515" w:rsidRPr="00254364" w:rsidRDefault="000B5515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Whales are mammals.</w:t>
      </w:r>
    </w:p>
    <w:p w:rsidR="00254364" w:rsidRPr="00254364" w:rsidRDefault="00254364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 xml:space="preserve">الحيتان هي </w:t>
      </w:r>
      <w:r w:rsidR="000B5515">
        <w:rPr>
          <w:rFonts w:ascii="Arial" w:eastAsia="Times New Roman" w:hAnsi="Arial" w:cs="Arial" w:hint="cs"/>
          <w:color w:val="800180"/>
          <w:sz w:val="24"/>
          <w:szCs w:val="24"/>
          <w:bdr w:val="none" w:sz="0" w:space="0" w:color="auto" w:frame="1"/>
          <w:rtl/>
        </w:rPr>
        <w:t xml:space="preserve">حيوانات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ثديات. </w:t>
      </w:r>
    </w:p>
    <w:p w:rsidR="009F2888" w:rsidRPr="000B5515" w:rsidRDefault="009F2888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lastRenderedPageBreak/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names of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people, streets, cities, countries, continents, islands 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and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mountains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قبل أسماء أشخاص, شوارع, مدن, دول, جزر, جبال.</w:t>
      </w:r>
    </w:p>
    <w:p w:rsidR="009F2888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Maggie Smith, 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ماجي سميث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Oxford Street,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شارع أوكسفورد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Rome, Italy, 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روما , إيطاليا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Europe, Corsica, 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أوروبا, جزيرة كورسيكا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Mount Everest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قمة إفرست</w:t>
      </w: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0B5515" w:rsidRDefault="000B5515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the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days of the week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and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months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قبل أيام الإسبوع, والأشهر.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on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 Monday, in June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في يوم الإثنين, شهر يونيو</w:t>
      </w:r>
    </w:p>
    <w:p w:rsidR="009F2888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0B5515" w:rsidRDefault="000B5515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names of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squares, parks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and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lakes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أسماء  ساحات, منتزهات, بحيرات.</w:t>
      </w:r>
    </w:p>
    <w:p w:rsidR="009F2888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Trafalgar Square,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ميدان ترفلغار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Central Park,  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سنترال بارك (ملاحظة: سنترال بارك هي حديقة كبيرة في نيويورك</w:t>
      </w: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)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Lake Winnipeg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بحيرة وينيبيغ</w:t>
      </w: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0B5515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the names of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magazines, sports, games, </w:t>
      </w:r>
      <w:proofErr w:type="spellStart"/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colours</w:t>
      </w:r>
      <w:proofErr w:type="spellEnd"/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, school subjects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and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languages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(when they are not followed by the word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language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أسماء مجلات, رياضة, ألعاب, ألوان, مواد المدرسة, واللغات (عندما لا تتبع بكلمة لغة)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9F2888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Newsweek, 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نيوزويك (ملاحظة: نيوزويـك هي مجلة أمريكية</w:t>
      </w: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)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tennis,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التنس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Monopoly,  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منوبولي (ملاحظة: معنى الكلمة احتكار لكن المقصود هو لعبة منوبولي)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white,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أبيض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  <w:proofErr w:type="spell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Maths</w:t>
      </w:r>
      <w:proofErr w:type="spell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,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الرياضيات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Spanish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الإسبانية  (يقصد هنا مادة اللغة الإسبانية)</w:t>
      </w: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  <w:t> 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with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meals (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breakfast, lunch, dinner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مع الوجبات ( فطور, غداء, عشاء)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What did you have for breakfast?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ماذا تناولت في الفطور؟</w:t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br/>
      </w: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0B5515" w:rsidRDefault="000B5515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2888" w:rsidRPr="00254364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But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: When we talk about a specific meal, we use the: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لكن: عندما نتكلم عن وجبة محددة فإننا نستخدم أداة التعريف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the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I didn't enjoy the dinner on the plane.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لم أستمتع بالعشاء على الطائرة.</w:t>
      </w: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</w:pPr>
    </w:p>
    <w:p w:rsidR="009F2888" w:rsidRPr="00254364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the words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bed, court, church, home, hospital, prison, school, university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, work when they are used for the purpose for which they exist.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قبل الكلمات مثل:     سرير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bed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  محكمة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court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  كنيسة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church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  بيت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home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  ,  مستشفى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hospital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br/>
        <w:t xml:space="preserve">سجن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prison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    مدرسة 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school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   جامعة 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university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,   عمل 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work</w:t>
      </w: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br/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عندما تُستخدم الكلمات السابقة قاصدا الـ هدف وجودها.  (مثل الجامعة, حيث إن الهدف من وجودها هو الدراسة)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>Thomas went to university to study Engineering.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</w: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ذهب توماس إلى الجامعة لدراسة الهندسة. </w:t>
      </w:r>
    </w:p>
    <w:p w:rsidR="000B5515" w:rsidRPr="00254364" w:rsidRDefault="000B5515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0B5515" w:rsidRPr="00254364" w:rsidRDefault="000B5515" w:rsidP="000B5515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>But: Peter went to the university to visit his professor.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أما إذا كنت تريد الحديث عن الجامعة لكن لا تقصد أنك ستذهب للدراسة فإنك تستخدم 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the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بيتر ذهب للجامعة لزيارة استاذه.</w:t>
      </w: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2888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2888" w:rsidRPr="00254364" w:rsidRDefault="009F2888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gramStart"/>
      <w:r w:rsidRPr="00254364">
        <w:rPr>
          <w:rFonts w:ascii="Arial" w:eastAsia="Times New Roman" w:hAnsi="Arial" w:cs="Arial"/>
          <w:color w:val="000000"/>
          <w:sz w:val="24"/>
          <w:szCs w:val="24"/>
        </w:rPr>
        <w:t>before</w:t>
      </w:r>
      <w:proofErr w:type="gramEnd"/>
      <w:r w:rsidRPr="00254364">
        <w:rPr>
          <w:rFonts w:ascii="Arial" w:eastAsia="Times New Roman" w:hAnsi="Arial" w:cs="Arial"/>
          <w:color w:val="000000"/>
          <w:sz w:val="24"/>
          <w:szCs w:val="24"/>
        </w:rPr>
        <w:t xml:space="preserve"> names of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airlines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 or </w:t>
      </w:r>
      <w:r w:rsidRPr="00254364">
        <w:rPr>
          <w:rFonts w:ascii="Arial" w:eastAsia="Times New Roman" w:hAnsi="Arial" w:cs="Arial"/>
          <w:b/>
          <w:bCs/>
          <w:color w:val="000000"/>
          <w:sz w:val="24"/>
          <w:szCs w:val="24"/>
        </w:rPr>
        <w:t>companies</w:t>
      </w:r>
      <w:r w:rsidRPr="0025436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rtl/>
        </w:rPr>
        <w:t>قبل أسماء  شركات الطيران,  أو أي شركات أخرى.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t xml:space="preserve">Air France,   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خطوط فرنسا</w:t>
      </w: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  (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طبعا المقصود هو شركة طيران)</w:t>
      </w:r>
    </w:p>
    <w:p w:rsidR="00254364" w:rsidRPr="00254364" w:rsidRDefault="00254364" w:rsidP="00254364">
      <w:pPr>
        <w:shd w:val="clear" w:color="auto" w:fill="FEFE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</w:rPr>
        <w:br/>
        <w:t xml:space="preserve">BMW                  </w:t>
      </w:r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 xml:space="preserve">بي إم دبليو </w:t>
      </w:r>
      <w:proofErr w:type="gramStart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>( طبعا</w:t>
      </w:r>
      <w:proofErr w:type="gramEnd"/>
      <w:r w:rsidRPr="00254364">
        <w:rPr>
          <w:rFonts w:ascii="Arial" w:eastAsia="Times New Roman" w:hAnsi="Arial" w:cs="Arial"/>
          <w:color w:val="800180"/>
          <w:sz w:val="24"/>
          <w:szCs w:val="24"/>
          <w:bdr w:val="none" w:sz="0" w:space="0" w:color="auto" w:frame="1"/>
          <w:rtl/>
        </w:rPr>
        <w:t xml:space="preserve"> المقصود هو شركة سيارة)</w:t>
      </w:r>
    </w:p>
    <w:p w:rsidR="00254364" w:rsidRPr="00254364" w:rsidRDefault="00254364" w:rsidP="00254364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B2682" w:rsidRPr="009F2888" w:rsidRDefault="00254364" w:rsidP="009F2888">
      <w:pPr>
        <w:shd w:val="clear" w:color="auto" w:fill="FEFEFE"/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5436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rtl/>
        </w:rPr>
        <w:br/>
      </w:r>
      <w:bookmarkStart w:id="0" w:name="_GoBack"/>
      <w:bookmarkEnd w:id="0"/>
    </w:p>
    <w:sectPr w:rsidR="003B2682" w:rsidRPr="009F2888" w:rsidSect="004A57A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4F9"/>
    <w:multiLevelType w:val="hybridMultilevel"/>
    <w:tmpl w:val="BB24EB78"/>
    <w:lvl w:ilvl="0" w:tplc="AB7884A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261053B"/>
    <w:multiLevelType w:val="hybridMultilevel"/>
    <w:tmpl w:val="61E6119A"/>
    <w:lvl w:ilvl="0" w:tplc="1864FA84">
      <w:start w:val="1"/>
      <w:numFmt w:val="decimal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 w15:restartNumberingAfterBreak="0">
    <w:nsid w:val="22CE71DB"/>
    <w:multiLevelType w:val="hybridMultilevel"/>
    <w:tmpl w:val="08DC6090"/>
    <w:lvl w:ilvl="0" w:tplc="38C08F4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49569FC"/>
    <w:multiLevelType w:val="hybridMultilevel"/>
    <w:tmpl w:val="EDA463B6"/>
    <w:lvl w:ilvl="0" w:tplc="34F60BE0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C681402"/>
    <w:multiLevelType w:val="hybridMultilevel"/>
    <w:tmpl w:val="C7685574"/>
    <w:lvl w:ilvl="0" w:tplc="6EF674DE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5" w15:restartNumberingAfterBreak="0">
    <w:nsid w:val="476A748E"/>
    <w:multiLevelType w:val="hybridMultilevel"/>
    <w:tmpl w:val="26D6481A"/>
    <w:lvl w:ilvl="0" w:tplc="0890B53A">
      <w:start w:val="1"/>
      <w:numFmt w:val="decimal"/>
      <w:lvlText w:val="%1."/>
      <w:lvlJc w:val="left"/>
      <w:pPr>
        <w:ind w:left="-26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6" w15:restartNumberingAfterBreak="0">
    <w:nsid w:val="487A3878"/>
    <w:multiLevelType w:val="hybridMultilevel"/>
    <w:tmpl w:val="13225F72"/>
    <w:lvl w:ilvl="0" w:tplc="8C1A2E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9DC448E"/>
    <w:multiLevelType w:val="hybridMultilevel"/>
    <w:tmpl w:val="311A3FB2"/>
    <w:lvl w:ilvl="0" w:tplc="79B4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53444"/>
    <w:multiLevelType w:val="hybridMultilevel"/>
    <w:tmpl w:val="1DBADC80"/>
    <w:lvl w:ilvl="0" w:tplc="2DA80006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9" w15:restartNumberingAfterBreak="0">
    <w:nsid w:val="7D08731C"/>
    <w:multiLevelType w:val="hybridMultilevel"/>
    <w:tmpl w:val="1DBADC80"/>
    <w:lvl w:ilvl="0" w:tplc="2DA80006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38"/>
    <w:rsid w:val="00001C66"/>
    <w:rsid w:val="00003ACB"/>
    <w:rsid w:val="00021208"/>
    <w:rsid w:val="0002441A"/>
    <w:rsid w:val="000330A3"/>
    <w:rsid w:val="00035CEE"/>
    <w:rsid w:val="000709CC"/>
    <w:rsid w:val="00072AD5"/>
    <w:rsid w:val="000759BF"/>
    <w:rsid w:val="00077598"/>
    <w:rsid w:val="0008017E"/>
    <w:rsid w:val="000871EE"/>
    <w:rsid w:val="000B5515"/>
    <w:rsid w:val="000C2EFC"/>
    <w:rsid w:val="000D0B87"/>
    <w:rsid w:val="000F4B8E"/>
    <w:rsid w:val="0010383F"/>
    <w:rsid w:val="00106509"/>
    <w:rsid w:val="00115CC3"/>
    <w:rsid w:val="00135F6B"/>
    <w:rsid w:val="00137E71"/>
    <w:rsid w:val="00151EC4"/>
    <w:rsid w:val="001722D1"/>
    <w:rsid w:val="001770F1"/>
    <w:rsid w:val="0019702D"/>
    <w:rsid w:val="001A641D"/>
    <w:rsid w:val="001C7821"/>
    <w:rsid w:val="001D5E77"/>
    <w:rsid w:val="001D7A04"/>
    <w:rsid w:val="001D7BA1"/>
    <w:rsid w:val="001E04D5"/>
    <w:rsid w:val="001E317B"/>
    <w:rsid w:val="001E412C"/>
    <w:rsid w:val="001F2395"/>
    <w:rsid w:val="00202F24"/>
    <w:rsid w:val="0020605F"/>
    <w:rsid w:val="00222F36"/>
    <w:rsid w:val="002263FC"/>
    <w:rsid w:val="0024379D"/>
    <w:rsid w:val="00250495"/>
    <w:rsid w:val="00254364"/>
    <w:rsid w:val="002555D8"/>
    <w:rsid w:val="0027544C"/>
    <w:rsid w:val="00281311"/>
    <w:rsid w:val="00285803"/>
    <w:rsid w:val="00294A3C"/>
    <w:rsid w:val="002A4B80"/>
    <w:rsid w:val="002A542A"/>
    <w:rsid w:val="002B6FA4"/>
    <w:rsid w:val="002D098F"/>
    <w:rsid w:val="002D4165"/>
    <w:rsid w:val="002E300E"/>
    <w:rsid w:val="002E3234"/>
    <w:rsid w:val="002F5AB7"/>
    <w:rsid w:val="00302D50"/>
    <w:rsid w:val="003031D8"/>
    <w:rsid w:val="00317D20"/>
    <w:rsid w:val="00342205"/>
    <w:rsid w:val="00345C22"/>
    <w:rsid w:val="003641AC"/>
    <w:rsid w:val="00390269"/>
    <w:rsid w:val="003B2682"/>
    <w:rsid w:val="003C1CB6"/>
    <w:rsid w:val="003C29FF"/>
    <w:rsid w:val="003D5461"/>
    <w:rsid w:val="003D7287"/>
    <w:rsid w:val="003E1BC2"/>
    <w:rsid w:val="003E697E"/>
    <w:rsid w:val="003F6ADA"/>
    <w:rsid w:val="0040122F"/>
    <w:rsid w:val="00424B2A"/>
    <w:rsid w:val="00426A86"/>
    <w:rsid w:val="004563E2"/>
    <w:rsid w:val="004566F3"/>
    <w:rsid w:val="00463AC9"/>
    <w:rsid w:val="0047420B"/>
    <w:rsid w:val="004A2EB8"/>
    <w:rsid w:val="004A57A4"/>
    <w:rsid w:val="004A745F"/>
    <w:rsid w:val="004B11FA"/>
    <w:rsid w:val="004D0317"/>
    <w:rsid w:val="004E1594"/>
    <w:rsid w:val="00502FE2"/>
    <w:rsid w:val="00507168"/>
    <w:rsid w:val="00507AEE"/>
    <w:rsid w:val="005110CF"/>
    <w:rsid w:val="00515BE7"/>
    <w:rsid w:val="00522687"/>
    <w:rsid w:val="00562952"/>
    <w:rsid w:val="00572184"/>
    <w:rsid w:val="005734DA"/>
    <w:rsid w:val="00574081"/>
    <w:rsid w:val="00580DE1"/>
    <w:rsid w:val="005B7D75"/>
    <w:rsid w:val="005C7D72"/>
    <w:rsid w:val="005D0A21"/>
    <w:rsid w:val="005D404A"/>
    <w:rsid w:val="005E630A"/>
    <w:rsid w:val="005F0EE9"/>
    <w:rsid w:val="00603849"/>
    <w:rsid w:val="00604DF3"/>
    <w:rsid w:val="00606D63"/>
    <w:rsid w:val="00610C76"/>
    <w:rsid w:val="00613EC6"/>
    <w:rsid w:val="0061631D"/>
    <w:rsid w:val="006305AD"/>
    <w:rsid w:val="00631465"/>
    <w:rsid w:val="006432F5"/>
    <w:rsid w:val="0064713A"/>
    <w:rsid w:val="00653BE5"/>
    <w:rsid w:val="006605BA"/>
    <w:rsid w:val="006664F8"/>
    <w:rsid w:val="006838CE"/>
    <w:rsid w:val="00686298"/>
    <w:rsid w:val="00693A1A"/>
    <w:rsid w:val="00697D59"/>
    <w:rsid w:val="006B1B7D"/>
    <w:rsid w:val="006B3B36"/>
    <w:rsid w:val="006D46C9"/>
    <w:rsid w:val="006E63C3"/>
    <w:rsid w:val="006F6359"/>
    <w:rsid w:val="0070345E"/>
    <w:rsid w:val="00714E74"/>
    <w:rsid w:val="00721607"/>
    <w:rsid w:val="007257E4"/>
    <w:rsid w:val="007634B9"/>
    <w:rsid w:val="00773F6D"/>
    <w:rsid w:val="00790727"/>
    <w:rsid w:val="007947C8"/>
    <w:rsid w:val="00797E06"/>
    <w:rsid w:val="007A6367"/>
    <w:rsid w:val="007C68F5"/>
    <w:rsid w:val="007F4A2D"/>
    <w:rsid w:val="00801A9B"/>
    <w:rsid w:val="00802169"/>
    <w:rsid w:val="008060F7"/>
    <w:rsid w:val="00813153"/>
    <w:rsid w:val="00823201"/>
    <w:rsid w:val="008373E6"/>
    <w:rsid w:val="00851110"/>
    <w:rsid w:val="00851A89"/>
    <w:rsid w:val="00860416"/>
    <w:rsid w:val="00861904"/>
    <w:rsid w:val="00861A00"/>
    <w:rsid w:val="00865AE6"/>
    <w:rsid w:val="00874E89"/>
    <w:rsid w:val="00882EBF"/>
    <w:rsid w:val="0088357B"/>
    <w:rsid w:val="00886236"/>
    <w:rsid w:val="00887B7F"/>
    <w:rsid w:val="00892E7D"/>
    <w:rsid w:val="008943D9"/>
    <w:rsid w:val="0089564C"/>
    <w:rsid w:val="008B15DC"/>
    <w:rsid w:val="008F1419"/>
    <w:rsid w:val="00904679"/>
    <w:rsid w:val="00916DB6"/>
    <w:rsid w:val="00927339"/>
    <w:rsid w:val="00932740"/>
    <w:rsid w:val="009327A6"/>
    <w:rsid w:val="00946618"/>
    <w:rsid w:val="00960519"/>
    <w:rsid w:val="00962A86"/>
    <w:rsid w:val="0096594D"/>
    <w:rsid w:val="00991D7B"/>
    <w:rsid w:val="009B56B4"/>
    <w:rsid w:val="009B6FCE"/>
    <w:rsid w:val="009C10A1"/>
    <w:rsid w:val="009C2A2D"/>
    <w:rsid w:val="009D106A"/>
    <w:rsid w:val="009E3AA3"/>
    <w:rsid w:val="009E646F"/>
    <w:rsid w:val="009E66C6"/>
    <w:rsid w:val="009F2888"/>
    <w:rsid w:val="009F4F36"/>
    <w:rsid w:val="00A00E02"/>
    <w:rsid w:val="00A15213"/>
    <w:rsid w:val="00A17655"/>
    <w:rsid w:val="00A36D66"/>
    <w:rsid w:val="00A45D3E"/>
    <w:rsid w:val="00A53312"/>
    <w:rsid w:val="00A56E29"/>
    <w:rsid w:val="00A57BC5"/>
    <w:rsid w:val="00A95A81"/>
    <w:rsid w:val="00AB337B"/>
    <w:rsid w:val="00AC2D54"/>
    <w:rsid w:val="00AC38A4"/>
    <w:rsid w:val="00AD6040"/>
    <w:rsid w:val="00AF5F27"/>
    <w:rsid w:val="00B248B8"/>
    <w:rsid w:val="00B37BA9"/>
    <w:rsid w:val="00B410A9"/>
    <w:rsid w:val="00B53E34"/>
    <w:rsid w:val="00B70DAC"/>
    <w:rsid w:val="00B72C8C"/>
    <w:rsid w:val="00B83A3C"/>
    <w:rsid w:val="00B844E1"/>
    <w:rsid w:val="00BA1B72"/>
    <w:rsid w:val="00BB5F50"/>
    <w:rsid w:val="00BC789F"/>
    <w:rsid w:val="00BE05B3"/>
    <w:rsid w:val="00BE276A"/>
    <w:rsid w:val="00BE27F6"/>
    <w:rsid w:val="00BE3E80"/>
    <w:rsid w:val="00BF5415"/>
    <w:rsid w:val="00BF78C5"/>
    <w:rsid w:val="00BF7A83"/>
    <w:rsid w:val="00C07867"/>
    <w:rsid w:val="00C236E9"/>
    <w:rsid w:val="00C331AC"/>
    <w:rsid w:val="00C3768C"/>
    <w:rsid w:val="00C42371"/>
    <w:rsid w:val="00C51922"/>
    <w:rsid w:val="00C67360"/>
    <w:rsid w:val="00C863D9"/>
    <w:rsid w:val="00C904FF"/>
    <w:rsid w:val="00C96094"/>
    <w:rsid w:val="00CA1F8C"/>
    <w:rsid w:val="00CB6DE0"/>
    <w:rsid w:val="00CD6D7E"/>
    <w:rsid w:val="00CE3DF6"/>
    <w:rsid w:val="00CE47E6"/>
    <w:rsid w:val="00CE4E74"/>
    <w:rsid w:val="00D20C78"/>
    <w:rsid w:val="00D20FAF"/>
    <w:rsid w:val="00D27F90"/>
    <w:rsid w:val="00D40E4E"/>
    <w:rsid w:val="00D41B14"/>
    <w:rsid w:val="00D447C8"/>
    <w:rsid w:val="00D54D38"/>
    <w:rsid w:val="00D64E30"/>
    <w:rsid w:val="00D667C6"/>
    <w:rsid w:val="00D81279"/>
    <w:rsid w:val="00DA1F49"/>
    <w:rsid w:val="00DB3291"/>
    <w:rsid w:val="00DC3AB8"/>
    <w:rsid w:val="00DE5B9B"/>
    <w:rsid w:val="00DE6098"/>
    <w:rsid w:val="00DF12F1"/>
    <w:rsid w:val="00DF32E8"/>
    <w:rsid w:val="00E03084"/>
    <w:rsid w:val="00E152B7"/>
    <w:rsid w:val="00E219CE"/>
    <w:rsid w:val="00E221E7"/>
    <w:rsid w:val="00E36851"/>
    <w:rsid w:val="00E43D61"/>
    <w:rsid w:val="00E55562"/>
    <w:rsid w:val="00E8343B"/>
    <w:rsid w:val="00E92726"/>
    <w:rsid w:val="00E93642"/>
    <w:rsid w:val="00EB044C"/>
    <w:rsid w:val="00EB5DF6"/>
    <w:rsid w:val="00EC1E8E"/>
    <w:rsid w:val="00ED3435"/>
    <w:rsid w:val="00ED49CD"/>
    <w:rsid w:val="00EE6650"/>
    <w:rsid w:val="00EF3FA9"/>
    <w:rsid w:val="00EF4CF4"/>
    <w:rsid w:val="00F01A3D"/>
    <w:rsid w:val="00F25D99"/>
    <w:rsid w:val="00F330FB"/>
    <w:rsid w:val="00F34E0A"/>
    <w:rsid w:val="00F50F5C"/>
    <w:rsid w:val="00F5433D"/>
    <w:rsid w:val="00F54C1A"/>
    <w:rsid w:val="00F55F63"/>
    <w:rsid w:val="00F66269"/>
    <w:rsid w:val="00F71DA8"/>
    <w:rsid w:val="00F84F18"/>
    <w:rsid w:val="00F857A4"/>
    <w:rsid w:val="00FA1F8B"/>
    <w:rsid w:val="00FA411E"/>
    <w:rsid w:val="00FA4400"/>
    <w:rsid w:val="00FC7753"/>
    <w:rsid w:val="00FD1D43"/>
    <w:rsid w:val="00FD4F41"/>
    <w:rsid w:val="00FD70BF"/>
    <w:rsid w:val="00FE3940"/>
    <w:rsid w:val="00FE5081"/>
    <w:rsid w:val="00FE6BCD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76D536-91BC-47A1-9203-65FCA2D2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4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D3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54D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4D38"/>
  </w:style>
  <w:style w:type="paragraph" w:styleId="BalloonText">
    <w:name w:val="Balloon Text"/>
    <w:basedOn w:val="Normal"/>
    <w:link w:val="BalloonTextChar"/>
    <w:uiPriority w:val="99"/>
    <w:semiHidden/>
    <w:unhideWhenUsed/>
    <w:rsid w:val="0086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A0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3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3A3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87B7F"/>
    <w:pPr>
      <w:bidi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5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C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C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C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7F46-F7D9-446A-9431-66C9F7B7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912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2o1O</dc:creator>
  <cp:keywords/>
  <dc:description/>
  <cp:lastModifiedBy>hp</cp:lastModifiedBy>
  <cp:revision>8</cp:revision>
  <dcterms:created xsi:type="dcterms:W3CDTF">2022-03-12T23:40:00Z</dcterms:created>
  <dcterms:modified xsi:type="dcterms:W3CDTF">2022-03-13T20:21:00Z</dcterms:modified>
</cp:coreProperties>
</file>