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7AB" w:rsidRDefault="00F457AB" w:rsidP="007E35B3">
      <w:pPr>
        <w:spacing w:line="0" w:lineRule="atLeast"/>
        <w:ind w:right="200"/>
        <w:rPr>
          <w:rFonts w:ascii="Times New Roman" w:eastAsia="Times New Roman" w:hAnsi="Times New Roman"/>
          <w:b/>
          <w:sz w:val="28"/>
        </w:rPr>
      </w:pPr>
      <w:r>
        <w:rPr>
          <w:rFonts w:ascii="Times New Roman" w:eastAsia="Times New Roman" w:hAnsi="Times New Roman"/>
          <w:b/>
          <w:sz w:val="28"/>
          <w:rtl/>
        </w:rPr>
        <w:t xml:space="preserve">Title tool </w:t>
      </w:r>
      <w:r>
        <w:rPr>
          <w:rFonts w:ascii="Times New Roman" w:eastAsia="Times New Roman" w:hAnsi="Times New Roman"/>
          <w:b/>
          <w:sz w:val="28"/>
        </w:rPr>
        <w:t>: Label</w:t>
      </w:r>
    </w:p>
    <w:p w:rsidR="00F457AB" w:rsidRDefault="00F457AB" w:rsidP="007E35B3">
      <w:pPr>
        <w:spacing w:line="258" w:lineRule="exact"/>
        <w:rPr>
          <w:rFonts w:ascii="Times New Roman" w:eastAsia="Times New Roman" w:hAnsi="Times New Roman"/>
        </w:rPr>
      </w:pPr>
    </w:p>
    <w:p w:rsidR="00F457AB" w:rsidRDefault="00F457AB" w:rsidP="007E35B3">
      <w:pPr>
        <w:spacing w:line="377" w:lineRule="auto"/>
        <w:ind w:right="200" w:firstLine="1"/>
        <w:rPr>
          <w:rFonts w:ascii="Times New Roman" w:eastAsia="Times New Roman" w:hAnsi="Times New Roman"/>
          <w:sz w:val="22"/>
        </w:rPr>
      </w:pPr>
      <w:r>
        <w:rPr>
          <w:rFonts w:ascii="Times New Roman" w:eastAsia="Times New Roman" w:hAnsi="Times New Roman"/>
          <w:sz w:val="22"/>
          <w:rtl/>
        </w:rPr>
        <w:t xml:space="preserve">And this element is used to put titles or texts fixed on the form, or to identify the elements that do not feat </w:t>
      </w:r>
      <w:r>
        <w:rPr>
          <w:rFonts w:ascii="Times New Roman" w:eastAsia="Times New Roman" w:hAnsi="Times New Roman"/>
          <w:sz w:val="22"/>
        </w:rPr>
        <w:t>.Caption usually used this tool in Mtalzim with the text box (it is possible to use this tool Az</w:t>
      </w:r>
      <w:r>
        <w:rPr>
          <w:rFonts w:ascii="Times New Roman" w:eastAsia="Times New Roman" w:hAnsi="Times New Roman" w:cs="Times New Roman"/>
          <w:sz w:val="22"/>
          <w:szCs w:val="22"/>
          <w:rtl/>
        </w:rPr>
        <w:t>ھ</w:t>
      </w:r>
      <w:r>
        <w:rPr>
          <w:rFonts w:ascii="Times New Roman" w:eastAsia="Times New Roman" w:hAnsi="Times New Roman"/>
          <w:sz w:val="22"/>
        </w:rPr>
        <w:t>ar output of a particular too). The most important feature is the instrument title feature event Caption default for this element is .click</w:t>
      </w:r>
    </w:p>
    <w:p w:rsidR="00F457AB" w:rsidRDefault="00F457AB" w:rsidP="007E35B3">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59264" behindDoc="1" locked="0" layoutInCell="1" allowOverlap="1" wp14:anchorId="2396D366" wp14:editId="6C38B62F">
            <wp:simplePos x="0" y="0"/>
            <wp:positionH relativeFrom="column">
              <wp:posOffset>-95250</wp:posOffset>
            </wp:positionH>
            <wp:positionV relativeFrom="paragraph">
              <wp:posOffset>337820</wp:posOffset>
            </wp:positionV>
            <wp:extent cx="6670040" cy="2183765"/>
            <wp:effectExtent l="0" t="0" r="0"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0040" cy="218376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0" w:lineRule="exact"/>
        <w:rPr>
          <w:rFonts w:ascii="Times New Roman" w:eastAsia="Times New Roman" w:hAnsi="Times New Roman"/>
        </w:rPr>
        <w:sectPr w:rsidR="00F457AB" w:rsidSect="00F457AB">
          <w:pgSz w:w="11900" w:h="16838"/>
          <w:pgMar w:top="915" w:right="520" w:bottom="0" w:left="726" w:header="0" w:footer="0" w:gutter="0"/>
          <w:cols w:space="0" w:equalWidth="0">
            <w:col w:w="10660"/>
          </w:cols>
          <w:bidi/>
          <w:docGrid w:linePitch="360"/>
        </w:sect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0" w:lineRule="atLeast"/>
        <w:ind w:right="200"/>
        <w:rPr>
          <w:rFonts w:ascii="Times New Roman" w:eastAsia="Times New Roman" w:hAnsi="Times New Roman"/>
          <w:b/>
          <w:sz w:val="28"/>
          <w:rtl/>
        </w:rPr>
      </w:pPr>
      <w:r>
        <w:rPr>
          <w:rFonts w:ascii="Times New Roman" w:eastAsia="Times New Roman" w:hAnsi="Times New Roman"/>
          <w:b/>
          <w:sz w:val="28"/>
          <w:rtl/>
        </w:rPr>
        <w:t>The most important characteristics of this element:</w:t>
      </w:r>
    </w:p>
    <w:p w:rsidR="00F457AB" w:rsidRDefault="00F457AB" w:rsidP="007E35B3">
      <w:pPr>
        <w:spacing w:line="245" w:lineRule="exact"/>
        <w:rPr>
          <w:rFonts w:ascii="Times New Roman" w:eastAsia="Times New Roman" w:hAnsi="Times New Roman"/>
        </w:rPr>
      </w:pPr>
    </w:p>
    <w:p w:rsidR="00F457AB" w:rsidRDefault="00F457AB" w:rsidP="007E35B3">
      <w:pPr>
        <w:numPr>
          <w:ilvl w:val="1"/>
          <w:numId w:val="1"/>
        </w:numPr>
        <w:tabs>
          <w:tab w:val="left" w:pos="2080"/>
        </w:tabs>
        <w:spacing w:line="0" w:lineRule="atLeast"/>
        <w:ind w:right="2080" w:hanging="436"/>
        <w:rPr>
          <w:rFonts w:ascii="Times New Roman" w:eastAsia="Times New Roman" w:hAnsi="Times New Roman"/>
          <w:sz w:val="28"/>
          <w:rtl/>
        </w:rPr>
      </w:pPr>
      <w:r>
        <w:rPr>
          <w:rFonts w:ascii="Times New Roman" w:eastAsia="Times New Roman" w:hAnsi="Times New Roman"/>
          <w:sz w:val="28"/>
        </w:rPr>
        <w:t>Name is placed from the name, during which.</w:t>
      </w:r>
    </w:p>
    <w:p w:rsidR="00F457AB" w:rsidRDefault="00F457AB" w:rsidP="007E35B3">
      <w:pPr>
        <w:spacing w:line="47" w:lineRule="exact"/>
        <w:rPr>
          <w:rFonts w:ascii="Times New Roman" w:eastAsia="Times New Roman" w:hAnsi="Times New Roman"/>
          <w:sz w:val="28"/>
          <w:rtl/>
        </w:rPr>
      </w:pPr>
    </w:p>
    <w:p w:rsidR="00F457AB" w:rsidRDefault="00F457AB" w:rsidP="007E35B3">
      <w:pPr>
        <w:numPr>
          <w:ilvl w:val="1"/>
          <w:numId w:val="1"/>
        </w:numPr>
        <w:tabs>
          <w:tab w:val="left" w:pos="2000"/>
        </w:tabs>
        <w:spacing w:line="0" w:lineRule="atLeast"/>
        <w:ind w:right="2000" w:hanging="356"/>
        <w:rPr>
          <w:rFonts w:ascii="Times New Roman" w:eastAsia="Times New Roman" w:hAnsi="Times New Roman"/>
          <w:sz w:val="28"/>
          <w:rtl/>
        </w:rPr>
      </w:pPr>
      <w:r>
        <w:rPr>
          <w:rFonts w:ascii="Times New Roman" w:eastAsia="Times New Roman" w:hAnsi="Times New Roman"/>
          <w:sz w:val="28"/>
        </w:rPr>
        <w:t>Caption and text mode is to be submitted on the form.</w:t>
      </w:r>
    </w:p>
    <w:p w:rsidR="00F457AB" w:rsidRDefault="00F457AB" w:rsidP="007E35B3">
      <w:pPr>
        <w:spacing w:line="50" w:lineRule="exact"/>
        <w:rPr>
          <w:rFonts w:ascii="Times New Roman" w:eastAsia="Times New Roman" w:hAnsi="Times New Roman"/>
          <w:sz w:val="28"/>
          <w:rtl/>
        </w:rPr>
      </w:pPr>
    </w:p>
    <w:p w:rsidR="00F457AB" w:rsidRDefault="00F457AB" w:rsidP="007E35B3">
      <w:pPr>
        <w:numPr>
          <w:ilvl w:val="1"/>
          <w:numId w:val="1"/>
        </w:numPr>
        <w:tabs>
          <w:tab w:val="left" w:pos="2000"/>
        </w:tabs>
        <w:spacing w:line="0" w:lineRule="atLeast"/>
        <w:ind w:right="2000" w:hanging="356"/>
        <w:rPr>
          <w:rFonts w:ascii="Times New Roman" w:eastAsia="Times New Roman" w:hAnsi="Times New Roman"/>
          <w:sz w:val="28"/>
          <w:rtl/>
        </w:rPr>
      </w:pPr>
      <w:r>
        <w:rPr>
          <w:rFonts w:ascii="Times New Roman" w:eastAsia="Times New Roman" w:hAnsi="Times New Roman"/>
          <w:sz w:val="28"/>
        </w:rPr>
        <w:t>BackColor and used to set the background color</w:t>
      </w:r>
    </w:p>
    <w:p w:rsidR="00F457AB" w:rsidRDefault="00F457AB" w:rsidP="007E35B3">
      <w:pPr>
        <w:spacing w:line="47" w:lineRule="exact"/>
        <w:rPr>
          <w:rFonts w:ascii="Times New Roman" w:eastAsia="Times New Roman" w:hAnsi="Times New Roman"/>
          <w:sz w:val="28"/>
          <w:rtl/>
        </w:rPr>
      </w:pPr>
    </w:p>
    <w:p w:rsidR="00F457AB" w:rsidRDefault="00F457AB" w:rsidP="007E35B3">
      <w:pPr>
        <w:numPr>
          <w:ilvl w:val="1"/>
          <w:numId w:val="1"/>
        </w:numPr>
        <w:tabs>
          <w:tab w:val="left" w:pos="2000"/>
        </w:tabs>
        <w:spacing w:line="0" w:lineRule="atLeast"/>
        <w:ind w:right="2000" w:hanging="356"/>
        <w:rPr>
          <w:rFonts w:ascii="Times New Roman" w:eastAsia="Times New Roman" w:hAnsi="Times New Roman"/>
          <w:sz w:val="28"/>
          <w:rtl/>
        </w:rPr>
      </w:pPr>
      <w:r>
        <w:rPr>
          <w:rFonts w:ascii="Times New Roman" w:eastAsia="Times New Roman" w:hAnsi="Times New Roman"/>
          <w:sz w:val="28"/>
        </w:rPr>
        <w:t>ForeColor and used to select the font color for the written text.</w:t>
      </w:r>
    </w:p>
    <w:p w:rsidR="00F457AB" w:rsidRDefault="00F457AB" w:rsidP="007E35B3">
      <w:pPr>
        <w:spacing w:line="47" w:lineRule="exact"/>
        <w:rPr>
          <w:rFonts w:ascii="Times New Roman" w:eastAsia="Times New Roman" w:hAnsi="Times New Roman"/>
          <w:sz w:val="28"/>
          <w:rtl/>
        </w:rPr>
      </w:pPr>
    </w:p>
    <w:p w:rsidR="00F457AB" w:rsidRDefault="00F457AB" w:rsidP="007E35B3">
      <w:pPr>
        <w:numPr>
          <w:ilvl w:val="1"/>
          <w:numId w:val="1"/>
        </w:numPr>
        <w:tabs>
          <w:tab w:val="left" w:pos="2000"/>
        </w:tabs>
        <w:spacing w:line="0" w:lineRule="atLeast"/>
        <w:ind w:right="2000" w:hanging="356"/>
        <w:rPr>
          <w:rFonts w:ascii="Times New Roman" w:eastAsia="Times New Roman" w:hAnsi="Times New Roman"/>
          <w:sz w:val="28"/>
        </w:rPr>
      </w:pPr>
      <w:r>
        <w:rPr>
          <w:rFonts w:ascii="Times New Roman" w:eastAsia="Times New Roman" w:hAnsi="Times New Roman"/>
          <w:sz w:val="28"/>
        </w:rPr>
        <w:t>Auto Size is from this feature to choose one of two values:</w:t>
      </w:r>
    </w:p>
    <w:p w:rsidR="00917D50" w:rsidRDefault="00917D50" w:rsidP="00917D50">
      <w:pPr>
        <w:pStyle w:val="ListParagraph"/>
        <w:rPr>
          <w:rFonts w:ascii="Times New Roman" w:eastAsia="Times New Roman" w:hAnsi="Times New Roman"/>
          <w:sz w:val="28"/>
        </w:rPr>
      </w:pPr>
    </w:p>
    <w:p w:rsidR="00917D50" w:rsidRDefault="00917D50" w:rsidP="00917D50">
      <w:pPr>
        <w:tabs>
          <w:tab w:val="left" w:pos="2000"/>
        </w:tabs>
        <w:spacing w:line="0" w:lineRule="atLeast"/>
        <w:ind w:right="2000"/>
        <w:rPr>
          <w:rFonts w:ascii="Times New Roman" w:eastAsia="Times New Roman" w:hAnsi="Times New Roman"/>
          <w:sz w:val="28"/>
          <w:rtl/>
        </w:rPr>
      </w:pPr>
    </w:p>
    <w:p w:rsidR="00F457AB" w:rsidRDefault="00F457AB" w:rsidP="007E35B3">
      <w:pPr>
        <w:spacing w:line="80" w:lineRule="exact"/>
        <w:rPr>
          <w:rFonts w:ascii="Times New Roman" w:eastAsia="Times New Roman" w:hAnsi="Times New Roman"/>
          <w:sz w:val="28"/>
          <w:rtl/>
        </w:rPr>
      </w:pPr>
    </w:p>
    <w:p w:rsidR="00F457AB" w:rsidRDefault="00F457AB" w:rsidP="00917D50">
      <w:pPr>
        <w:numPr>
          <w:ilvl w:val="0"/>
          <w:numId w:val="1"/>
        </w:numPr>
        <w:tabs>
          <w:tab w:val="left" w:pos="1640"/>
        </w:tabs>
        <w:spacing w:line="0" w:lineRule="atLeast"/>
        <w:ind w:right="1640" w:hanging="364"/>
        <w:rPr>
          <w:rFonts w:ascii="Symbol" w:eastAsia="Symbol" w:hAnsi="Symbol"/>
          <w:sz w:val="25"/>
          <w:rtl/>
        </w:rPr>
      </w:pPr>
      <w:r>
        <w:rPr>
          <w:rFonts w:ascii="Times New Roman" w:eastAsia="Times New Roman" w:hAnsi="Times New Roman"/>
          <w:sz w:val="25"/>
        </w:rPr>
        <w:t xml:space="preserve">True to allow change size directly </w:t>
      </w:r>
    </w:p>
    <w:p w:rsidR="00F457AB" w:rsidRDefault="00F457AB" w:rsidP="007E35B3">
      <w:pPr>
        <w:spacing w:line="50" w:lineRule="exact"/>
        <w:rPr>
          <w:rFonts w:ascii="Symbol" w:eastAsia="Symbol" w:hAnsi="Symbol"/>
          <w:sz w:val="25"/>
          <w:rtl/>
        </w:rPr>
      </w:pPr>
    </w:p>
    <w:p w:rsidR="00F457AB" w:rsidRDefault="00F457AB" w:rsidP="00917D50">
      <w:pPr>
        <w:numPr>
          <w:ilvl w:val="0"/>
          <w:numId w:val="1"/>
        </w:numPr>
        <w:tabs>
          <w:tab w:val="left" w:pos="1640"/>
        </w:tabs>
        <w:spacing w:line="0" w:lineRule="atLeast"/>
        <w:ind w:right="1640" w:hanging="364"/>
        <w:rPr>
          <w:rFonts w:ascii="Symbol" w:eastAsia="Symbol" w:hAnsi="Symbol"/>
          <w:sz w:val="28"/>
          <w:rtl/>
        </w:rPr>
      </w:pPr>
      <w:r>
        <w:rPr>
          <w:rFonts w:ascii="Times New Roman" w:eastAsia="Times New Roman" w:hAnsi="Times New Roman"/>
          <w:sz w:val="28"/>
        </w:rPr>
        <w:t>False the change using .Mouse</w:t>
      </w:r>
    </w:p>
    <w:p w:rsidR="00F457AB" w:rsidRDefault="00F457AB" w:rsidP="007E35B3">
      <w:pPr>
        <w:spacing w:line="125" w:lineRule="exact"/>
        <w:rPr>
          <w:rFonts w:ascii="Times New Roman" w:eastAsia="Times New Roman" w:hAnsi="Times New Roman"/>
        </w:rPr>
      </w:pPr>
    </w:p>
    <w:p w:rsidR="00F457AB" w:rsidRDefault="00F457AB" w:rsidP="007E35B3">
      <w:pPr>
        <w:numPr>
          <w:ilvl w:val="0"/>
          <w:numId w:val="2"/>
        </w:numPr>
        <w:tabs>
          <w:tab w:val="left" w:pos="1640"/>
        </w:tabs>
        <w:spacing w:line="0" w:lineRule="atLeast"/>
        <w:ind w:right="1640" w:hanging="365"/>
        <w:rPr>
          <w:rFonts w:ascii="Wingdings" w:eastAsia="Wingdings" w:hAnsi="Wingdings"/>
          <w:sz w:val="56"/>
          <w:vertAlign w:val="superscript"/>
          <w:rtl/>
        </w:rPr>
      </w:pPr>
      <w:r>
        <w:rPr>
          <w:rFonts w:ascii="Times New Roman" w:eastAsia="Times New Roman" w:hAnsi="Times New Roman"/>
          <w:b/>
          <w:sz w:val="28"/>
          <w:rtl/>
        </w:rPr>
        <w:t>The most important events associated with the element Address:</w:t>
      </w:r>
    </w:p>
    <w:p w:rsidR="00F457AB" w:rsidRDefault="00F457AB" w:rsidP="007E35B3">
      <w:pPr>
        <w:spacing w:line="67" w:lineRule="exact"/>
        <w:rPr>
          <w:rFonts w:ascii="Wingdings" w:eastAsia="Wingdings" w:hAnsi="Wingdings"/>
          <w:sz w:val="56"/>
          <w:vertAlign w:val="superscript"/>
          <w:rtl/>
        </w:rPr>
      </w:pPr>
    </w:p>
    <w:p w:rsidR="00F457AB" w:rsidRDefault="00F457AB" w:rsidP="007E35B3">
      <w:pPr>
        <w:numPr>
          <w:ilvl w:val="1"/>
          <w:numId w:val="2"/>
        </w:numPr>
        <w:tabs>
          <w:tab w:val="left" w:pos="2260"/>
        </w:tabs>
        <w:spacing w:line="222" w:lineRule="auto"/>
        <w:ind w:right="2260" w:hanging="364"/>
        <w:rPr>
          <w:rFonts w:ascii="Times New Roman" w:eastAsia="Times New Roman" w:hAnsi="Times New Roman"/>
          <w:sz w:val="28"/>
          <w:rtl/>
        </w:rPr>
      </w:pPr>
      <w:r>
        <w:rPr>
          <w:rFonts w:ascii="Times New Roman" w:eastAsia="Times New Roman" w:hAnsi="Times New Roman"/>
          <w:sz w:val="28"/>
        </w:rPr>
        <w:t>Click</w:t>
      </w:r>
    </w:p>
    <w:p w:rsidR="00F457AB" w:rsidRDefault="00F457AB" w:rsidP="007E35B3">
      <w:pPr>
        <w:spacing w:line="50" w:lineRule="exact"/>
        <w:rPr>
          <w:rFonts w:ascii="Times New Roman" w:eastAsia="Times New Roman" w:hAnsi="Times New Roman"/>
          <w:sz w:val="28"/>
          <w:rtl/>
        </w:rPr>
      </w:pPr>
    </w:p>
    <w:p w:rsidR="00F457AB" w:rsidRDefault="00F457AB" w:rsidP="007E35B3">
      <w:pPr>
        <w:numPr>
          <w:ilvl w:val="1"/>
          <w:numId w:val="2"/>
        </w:numPr>
        <w:tabs>
          <w:tab w:val="left" w:pos="2260"/>
        </w:tabs>
        <w:spacing w:line="0" w:lineRule="atLeast"/>
        <w:ind w:right="2260" w:hanging="364"/>
        <w:rPr>
          <w:rFonts w:ascii="Times New Roman" w:eastAsia="Times New Roman" w:hAnsi="Times New Roman"/>
          <w:sz w:val="28"/>
          <w:rtl/>
        </w:rPr>
      </w:pPr>
      <w:r>
        <w:rPr>
          <w:rFonts w:ascii="Times New Roman" w:eastAsia="Times New Roman" w:hAnsi="Times New Roman"/>
          <w:sz w:val="28"/>
        </w:rPr>
        <w:t>DB Click</w:t>
      </w:r>
    </w:p>
    <w:p w:rsidR="00F457AB" w:rsidRDefault="00F457AB" w:rsidP="007E35B3">
      <w:pPr>
        <w:spacing w:line="117" w:lineRule="exact"/>
        <w:rPr>
          <w:rFonts w:ascii="Times New Roman" w:eastAsia="Times New Roman" w:hAnsi="Times New Roman"/>
          <w:sz w:val="28"/>
          <w:rtl/>
        </w:rPr>
      </w:pPr>
    </w:p>
    <w:p w:rsidR="00F457AB" w:rsidRDefault="00F457AB" w:rsidP="007E35B3">
      <w:pPr>
        <w:numPr>
          <w:ilvl w:val="0"/>
          <w:numId w:val="2"/>
        </w:numPr>
        <w:tabs>
          <w:tab w:val="left" w:pos="1640"/>
        </w:tabs>
        <w:spacing w:line="0" w:lineRule="atLeast"/>
        <w:ind w:right="1640" w:hanging="365"/>
        <w:rPr>
          <w:rFonts w:ascii="Wingdings" w:eastAsia="Wingdings" w:hAnsi="Wingdings"/>
          <w:sz w:val="56"/>
          <w:vertAlign w:val="superscript"/>
          <w:rtl/>
        </w:rPr>
      </w:pPr>
      <w:r>
        <w:rPr>
          <w:rFonts w:ascii="Times New Roman" w:eastAsia="Times New Roman" w:hAnsi="Times New Roman"/>
          <w:b/>
          <w:sz w:val="28"/>
          <w:rtl/>
        </w:rPr>
        <w:t>The text of the title is placed as follows</w:t>
      </w:r>
      <w:r>
        <w:rPr>
          <w:rFonts w:ascii="Times New Roman" w:eastAsia="Times New Roman" w:hAnsi="Times New Roman"/>
          <w:sz w:val="28"/>
          <w:rtl/>
        </w:rPr>
        <w:t>:</w:t>
      </w:r>
    </w:p>
    <w:p w:rsidR="00F457AB" w:rsidRDefault="00F457AB" w:rsidP="007E35B3">
      <w:pPr>
        <w:spacing w:line="48" w:lineRule="exact"/>
        <w:rPr>
          <w:rFonts w:ascii="Times New Roman" w:eastAsia="Times New Roman" w:hAnsi="Times New Roman"/>
        </w:rPr>
      </w:pPr>
    </w:p>
    <w:p w:rsidR="00F457AB" w:rsidRDefault="00F457AB" w:rsidP="007E35B3">
      <w:pPr>
        <w:spacing w:line="0" w:lineRule="atLeast"/>
        <w:rPr>
          <w:rFonts w:ascii="Times New Roman" w:eastAsia="Times New Roman" w:hAnsi="Times New Roman"/>
          <w:sz w:val="28"/>
        </w:rPr>
      </w:pPr>
      <w:r>
        <w:rPr>
          <w:rFonts w:ascii="Times New Roman" w:eastAsia="Times New Roman" w:hAnsi="Times New Roman"/>
          <w:sz w:val="28"/>
        </w:rPr>
        <w:t>Label1 .Caption = "Text"</w:t>
      </w:r>
    </w:p>
    <w:p w:rsidR="00F457AB" w:rsidRDefault="00F457AB" w:rsidP="007E35B3">
      <w:pPr>
        <w:spacing w:line="249" w:lineRule="exact"/>
        <w:rPr>
          <w:rFonts w:ascii="Times New Roman" w:eastAsia="Times New Roman" w:hAnsi="Times New Roman"/>
        </w:rPr>
      </w:pPr>
    </w:p>
    <w:p w:rsidR="00F457AB" w:rsidRDefault="00F457AB" w:rsidP="007E35B3">
      <w:pPr>
        <w:spacing w:line="0" w:lineRule="atLeast"/>
        <w:ind w:right="760"/>
        <w:rPr>
          <w:rFonts w:ascii="Times New Roman" w:eastAsia="Times New Roman" w:hAnsi="Times New Roman"/>
          <w:sz w:val="28"/>
          <w:rtl/>
        </w:rPr>
      </w:pPr>
      <w:r>
        <w:rPr>
          <w:rFonts w:ascii="Times New Roman" w:eastAsia="Times New Roman" w:hAnsi="Times New Roman"/>
          <w:sz w:val="28"/>
          <w:rtl/>
        </w:rPr>
        <w:t xml:space="preserve">Accounting for </w:t>
      </w:r>
      <w:r>
        <w:rPr>
          <w:rFonts w:ascii="Times New Roman" w:eastAsia="Times New Roman" w:hAnsi="Times New Roman"/>
          <w:sz w:val="28"/>
        </w:rPr>
        <w:t>Text any text that is placed in this feature.</w:t>
      </w:r>
    </w:p>
    <w:p w:rsidR="00F457AB" w:rsidRDefault="00F457AB" w:rsidP="007E35B3">
      <w:pPr>
        <w:spacing w:line="319" w:lineRule="exact"/>
        <w:rPr>
          <w:rFonts w:ascii="Times New Roman" w:eastAsia="Times New Roman" w:hAnsi="Times New Roman"/>
        </w:rPr>
      </w:pPr>
    </w:p>
    <w:p w:rsidR="00F457AB" w:rsidRDefault="00F457AB" w:rsidP="007E35B3">
      <w:pPr>
        <w:numPr>
          <w:ilvl w:val="0"/>
          <w:numId w:val="3"/>
        </w:numPr>
        <w:tabs>
          <w:tab w:val="left" w:pos="1640"/>
        </w:tabs>
        <w:spacing w:line="0" w:lineRule="atLeast"/>
        <w:ind w:right="1640" w:hanging="365"/>
        <w:rPr>
          <w:rFonts w:ascii="Wingdings" w:eastAsia="Wingdings" w:hAnsi="Wingdings"/>
          <w:sz w:val="56"/>
          <w:vertAlign w:val="superscript"/>
          <w:rtl/>
        </w:rPr>
      </w:pPr>
      <w:r>
        <w:rPr>
          <w:rFonts w:ascii="Times New Roman" w:eastAsia="Times New Roman" w:hAnsi="Times New Roman"/>
          <w:b/>
          <w:sz w:val="28"/>
          <w:rtl/>
        </w:rPr>
        <w:t>Setting the color of the background is as follows</w:t>
      </w:r>
      <w:r>
        <w:rPr>
          <w:rFonts w:ascii="Times New Roman" w:eastAsia="Times New Roman" w:hAnsi="Times New Roman"/>
          <w:sz w:val="28"/>
          <w:rtl/>
        </w:rPr>
        <w:t>:</w:t>
      </w:r>
    </w:p>
    <w:p w:rsidR="00F457AB" w:rsidRDefault="00F457AB" w:rsidP="007E35B3">
      <w:pPr>
        <w:spacing w:line="48" w:lineRule="exact"/>
        <w:rPr>
          <w:rFonts w:ascii="Times New Roman" w:eastAsia="Times New Roman" w:hAnsi="Times New Roman"/>
        </w:rPr>
      </w:pPr>
    </w:p>
    <w:p w:rsidR="00F457AB" w:rsidRDefault="00F457AB" w:rsidP="007E35B3">
      <w:pPr>
        <w:spacing w:line="0" w:lineRule="atLeast"/>
        <w:rPr>
          <w:rFonts w:ascii="Times New Roman" w:eastAsia="Times New Roman" w:hAnsi="Times New Roman"/>
          <w:sz w:val="28"/>
        </w:rPr>
      </w:pPr>
      <w:r>
        <w:rPr>
          <w:rFonts w:ascii="Times New Roman" w:eastAsia="Times New Roman" w:hAnsi="Times New Roman"/>
          <w:sz w:val="28"/>
        </w:rPr>
        <w:t>Label1.ForeColor = QBColor (Number)</w:t>
      </w:r>
    </w:p>
    <w:p w:rsidR="00F457AB" w:rsidRDefault="00F457AB" w:rsidP="007E35B3">
      <w:pPr>
        <w:spacing w:line="0" w:lineRule="atLeast"/>
        <w:rPr>
          <w:rFonts w:ascii="Times New Roman" w:eastAsia="Times New Roman" w:hAnsi="Times New Roman"/>
          <w:sz w:val="28"/>
        </w:rPr>
        <w:sectPr w:rsidR="00F457AB">
          <w:type w:val="continuous"/>
          <w:pgSz w:w="11900" w:h="16838"/>
          <w:pgMar w:top="915" w:right="520" w:bottom="0" w:left="726" w:header="0" w:footer="0" w:gutter="0"/>
          <w:cols w:space="0" w:equalWidth="0">
            <w:col w:w="10660"/>
          </w:cols>
          <w:bidi/>
          <w:docGrid w:linePitch="360"/>
        </w:sectPr>
      </w:pPr>
    </w:p>
    <w:p w:rsidR="00F457AB" w:rsidRDefault="00F457AB" w:rsidP="007E35B3">
      <w:pPr>
        <w:spacing w:line="352" w:lineRule="auto"/>
        <w:ind w:right="920" w:firstLine="2"/>
        <w:rPr>
          <w:rFonts w:ascii="Times New Roman" w:eastAsia="Times New Roman" w:hAnsi="Times New Roman"/>
          <w:sz w:val="24"/>
          <w:rtl/>
        </w:rPr>
      </w:pPr>
      <w:r>
        <w:rPr>
          <w:rFonts w:ascii="Times New Roman" w:eastAsia="Times New Roman" w:hAnsi="Times New Roman"/>
          <w:b/>
          <w:sz w:val="24"/>
          <w:rtl/>
        </w:rPr>
        <w:lastRenderedPageBreak/>
        <w:t xml:space="preserve">Example </w:t>
      </w:r>
      <w:r>
        <w:rPr>
          <w:rFonts w:ascii="Times New Roman" w:eastAsia="Times New Roman" w:hAnsi="Times New Roman"/>
          <w:sz w:val="24"/>
          <w:rtl/>
        </w:rPr>
        <w:t>: Designed window containing a third of the text boxes and a single control type</w:t>
      </w:r>
      <w:r>
        <w:rPr>
          <w:rFonts w:ascii="Times New Roman" w:eastAsia="Times New Roman" w:hAnsi="Times New Roman"/>
          <w:sz w:val="24"/>
        </w:rPr>
        <w:t>Command Button collects two entrances to the two numbers first and second text and displays the output in the third fund.</w:t>
      </w:r>
    </w:p>
    <w:p w:rsidR="00B618AD" w:rsidRDefault="00B618AD" w:rsidP="007E35B3">
      <w:pPr>
        <w:spacing w:line="352" w:lineRule="auto"/>
        <w:ind w:right="920" w:firstLine="2"/>
        <w:rPr>
          <w:rFonts w:ascii="Times New Roman" w:eastAsia="Times New Roman" w:hAnsi="Times New Roman"/>
          <w:sz w:val="24"/>
          <w:rtl/>
        </w:rPr>
      </w:pPr>
    </w:p>
    <w:p w:rsidR="00B618AD" w:rsidRDefault="00B618AD" w:rsidP="007E35B3">
      <w:pPr>
        <w:spacing w:line="352" w:lineRule="auto"/>
        <w:ind w:right="920" w:firstLine="2"/>
        <w:rPr>
          <w:rFonts w:ascii="Times New Roman" w:eastAsia="Times New Roman" w:hAnsi="Times New Roman"/>
          <w:sz w:val="24"/>
          <w:rtl/>
        </w:rPr>
      </w:pPr>
    </w:p>
    <w:p w:rsidR="00B618AD" w:rsidRDefault="00B618AD" w:rsidP="007E35B3">
      <w:pPr>
        <w:spacing w:line="352" w:lineRule="auto"/>
        <w:ind w:right="920" w:firstLine="2"/>
        <w:rPr>
          <w:rFonts w:ascii="Times New Roman" w:eastAsia="Times New Roman" w:hAnsi="Times New Roman"/>
          <w:sz w:val="24"/>
          <w:rtl/>
        </w:rPr>
      </w:pPr>
    </w:p>
    <w:p w:rsidR="00B618AD" w:rsidRDefault="00B618AD" w:rsidP="007E35B3">
      <w:pPr>
        <w:spacing w:line="352" w:lineRule="auto"/>
        <w:ind w:right="920" w:firstLine="2"/>
        <w:rPr>
          <w:rFonts w:ascii="Times New Roman" w:eastAsia="Times New Roman" w:hAnsi="Times New Roman"/>
          <w:sz w:val="24"/>
          <w:rtl/>
        </w:rPr>
      </w:pPr>
    </w:p>
    <w:p w:rsidR="00B618AD" w:rsidRDefault="00B618AD" w:rsidP="007E35B3">
      <w:pPr>
        <w:spacing w:line="352" w:lineRule="auto"/>
        <w:ind w:right="920" w:firstLine="2"/>
        <w:rPr>
          <w:rFonts w:ascii="Times New Roman" w:eastAsia="Times New Roman" w:hAnsi="Times New Roman"/>
          <w:sz w:val="24"/>
          <w:rtl/>
        </w:rPr>
      </w:pPr>
    </w:p>
    <w:p w:rsidR="00B618AD" w:rsidRDefault="00B618AD" w:rsidP="007E35B3">
      <w:pPr>
        <w:spacing w:line="352" w:lineRule="auto"/>
        <w:ind w:right="920" w:firstLine="2"/>
        <w:rPr>
          <w:rFonts w:ascii="Times New Roman" w:eastAsia="Times New Roman" w:hAnsi="Times New Roman"/>
          <w:sz w:val="24"/>
          <w:rtl/>
        </w:rPr>
      </w:pPr>
    </w:p>
    <w:p w:rsidR="00B618AD" w:rsidRDefault="00B618AD" w:rsidP="007E35B3">
      <w:pPr>
        <w:spacing w:line="352" w:lineRule="auto"/>
        <w:ind w:right="920" w:firstLine="2"/>
        <w:rPr>
          <w:rFonts w:ascii="Times New Roman" w:eastAsia="Times New Roman" w:hAnsi="Times New Roman"/>
          <w:sz w:val="24"/>
          <w:rtl/>
        </w:rPr>
      </w:pPr>
    </w:p>
    <w:p w:rsidR="00F457AB" w:rsidRDefault="00F457AB" w:rsidP="007E35B3">
      <w:pPr>
        <w:spacing w:line="20" w:lineRule="exact"/>
        <w:rPr>
          <w:rFonts w:ascii="Times New Roman" w:eastAsia="Times New Roman" w:hAnsi="Times New Roman"/>
        </w:rPr>
      </w:pPr>
      <w:r>
        <w:rPr>
          <w:rFonts w:ascii="Times New Roman" w:eastAsia="Times New Roman" w:hAnsi="Times New Roman"/>
          <w:noProof/>
          <w:sz w:val="24"/>
          <w:rtl/>
        </w:rPr>
        <w:drawing>
          <wp:anchor distT="0" distB="0" distL="114300" distR="114300" simplePos="0" relativeHeight="251666432" behindDoc="1" locked="0" layoutInCell="1" allowOverlap="1" wp14:anchorId="56B229E0" wp14:editId="0BFD5982">
            <wp:simplePos x="0" y="0"/>
            <wp:positionH relativeFrom="column">
              <wp:posOffset>990600</wp:posOffset>
            </wp:positionH>
            <wp:positionV relativeFrom="paragraph">
              <wp:posOffset>141605</wp:posOffset>
            </wp:positionV>
            <wp:extent cx="4947920" cy="4038600"/>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7920" cy="4038600"/>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0" w:lineRule="exact"/>
        <w:rPr>
          <w:rFonts w:ascii="Times New Roman" w:eastAsia="Times New Roman" w:hAnsi="Times New Roman"/>
        </w:rPr>
        <w:sectPr w:rsidR="00F457AB">
          <w:type w:val="continuous"/>
          <w:pgSz w:w="11900" w:h="16838"/>
          <w:pgMar w:top="915" w:right="520" w:bottom="0" w:left="726" w:header="0" w:footer="0" w:gutter="0"/>
          <w:cols w:space="0" w:equalWidth="0">
            <w:col w:w="10660"/>
          </w:cols>
          <w:bidi/>
          <w:docGrid w:linePitch="360"/>
        </w:sectPr>
      </w:pPr>
    </w:p>
    <w:p w:rsidR="00B618AD" w:rsidRDefault="00B618AD" w:rsidP="007E35B3">
      <w:pPr>
        <w:spacing w:line="0" w:lineRule="atLeast"/>
        <w:rPr>
          <w:rFonts w:ascii="Times New Roman" w:eastAsia="Times New Roman" w:hAnsi="Times New Roman"/>
          <w:b/>
          <w:sz w:val="28"/>
        </w:rPr>
      </w:pPr>
    </w:p>
    <w:p w:rsidR="00F457AB" w:rsidRDefault="00F457AB" w:rsidP="007E35B3">
      <w:pPr>
        <w:spacing w:line="0" w:lineRule="atLeast"/>
        <w:rPr>
          <w:rFonts w:ascii="Times New Roman" w:eastAsia="Times New Roman" w:hAnsi="Times New Roman"/>
          <w:b/>
          <w:sz w:val="28"/>
        </w:rPr>
      </w:pPr>
      <w:r>
        <w:rPr>
          <w:rFonts w:ascii="Times New Roman" w:eastAsia="Times New Roman" w:hAnsi="Times New Roman"/>
          <w:b/>
          <w:sz w:val="28"/>
        </w:rPr>
        <w:t>Assigment 6:</w:t>
      </w:r>
    </w:p>
    <w:p w:rsidR="00F457AB" w:rsidRDefault="00F457AB" w:rsidP="007E35B3">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70528" behindDoc="1" locked="0" layoutInCell="1" allowOverlap="1" wp14:anchorId="115F8F9E" wp14:editId="1A156D81">
                <wp:simplePos x="0" y="0"/>
                <wp:positionH relativeFrom="column">
                  <wp:posOffset>-3810</wp:posOffset>
                </wp:positionH>
                <wp:positionV relativeFrom="paragraph">
                  <wp:posOffset>-9525</wp:posOffset>
                </wp:positionV>
                <wp:extent cx="982980" cy="0"/>
                <wp:effectExtent l="9525" t="10795" r="17145" b="177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298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7.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" strokeweight="1.32pt"/>
            </w:pict>
          </mc:Fallback>
        </mc:AlternateContent>
      </w:r>
    </w:p>
    <w:p w:rsidR="00F457AB" w:rsidRDefault="00F457AB" w:rsidP="007E35B3">
      <w:pPr>
        <w:spacing w:line="225" w:lineRule="exact"/>
        <w:rPr>
          <w:rFonts w:ascii="Times New Roman" w:eastAsia="Times New Roman" w:hAnsi="Times New Roman"/>
        </w:rPr>
      </w:pPr>
    </w:p>
    <w:p w:rsidR="00F457AB" w:rsidRDefault="00F457AB" w:rsidP="007E35B3">
      <w:pPr>
        <w:spacing w:line="0" w:lineRule="atLeast"/>
        <w:rPr>
          <w:rFonts w:ascii="Times New Roman" w:eastAsia="Times New Roman" w:hAnsi="Times New Roman"/>
          <w:sz w:val="28"/>
        </w:rPr>
      </w:pPr>
      <w:r>
        <w:rPr>
          <w:rFonts w:ascii="Times New Roman" w:eastAsia="Times New Roman" w:hAnsi="Times New Roman"/>
          <w:sz w:val="28"/>
        </w:rPr>
        <w:t>Design a GUI in V. B and write aprogram to perform accoriding to the following fgure:</w:t>
      </w:r>
    </w:p>
    <w:p w:rsidR="00F457AB" w:rsidRDefault="00F457AB" w:rsidP="007E35B3">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71552" behindDoc="1" locked="0" layoutInCell="1" allowOverlap="1" wp14:anchorId="43169DD1" wp14:editId="55B13E5B">
            <wp:simplePos x="0" y="0"/>
            <wp:positionH relativeFrom="column">
              <wp:posOffset>1842770</wp:posOffset>
            </wp:positionH>
            <wp:positionV relativeFrom="paragraph">
              <wp:posOffset>524510</wp:posOffset>
            </wp:positionV>
            <wp:extent cx="2952750" cy="22383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223837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379" w:lineRule="exact"/>
        <w:rPr>
          <w:rFonts w:ascii="Times New Roman" w:eastAsia="Times New Roman" w:hAnsi="Times New Roman"/>
          <w:rtl/>
        </w:rPr>
      </w:pPr>
    </w:p>
    <w:p w:rsidR="00B618AD" w:rsidRDefault="00B618AD" w:rsidP="007E35B3">
      <w:pPr>
        <w:spacing w:line="379" w:lineRule="exact"/>
        <w:rPr>
          <w:rFonts w:ascii="Times New Roman" w:eastAsia="Times New Roman" w:hAnsi="Times New Roman"/>
          <w:rtl/>
        </w:rPr>
      </w:pPr>
    </w:p>
    <w:p w:rsidR="00B618AD" w:rsidRDefault="00B618AD" w:rsidP="007E35B3">
      <w:pPr>
        <w:spacing w:line="379" w:lineRule="exact"/>
        <w:rPr>
          <w:rFonts w:ascii="Times New Roman" w:eastAsia="Times New Roman" w:hAnsi="Times New Roman"/>
          <w:rtl/>
        </w:rPr>
      </w:pPr>
    </w:p>
    <w:p w:rsidR="00B618AD" w:rsidRDefault="00B618AD" w:rsidP="007E35B3">
      <w:pPr>
        <w:spacing w:line="379" w:lineRule="exact"/>
        <w:rPr>
          <w:rFonts w:ascii="Times New Roman" w:eastAsia="Times New Roman" w:hAnsi="Times New Roman"/>
          <w:rtl/>
        </w:rPr>
      </w:pPr>
    </w:p>
    <w:p w:rsidR="00B618AD" w:rsidRDefault="00B618AD" w:rsidP="007E35B3">
      <w:pPr>
        <w:spacing w:line="379" w:lineRule="exact"/>
        <w:rPr>
          <w:rFonts w:ascii="Times New Roman" w:eastAsia="Times New Roman" w:hAnsi="Times New Roman"/>
        </w:rPr>
      </w:pPr>
    </w:p>
    <w:p w:rsidR="00F457AB" w:rsidRDefault="00F457AB" w:rsidP="007E35B3">
      <w:pPr>
        <w:spacing w:line="0" w:lineRule="atLeast"/>
        <w:ind w:right="200"/>
        <w:rPr>
          <w:rFonts w:ascii="Times New Roman" w:eastAsia="Times New Roman" w:hAnsi="Times New Roman"/>
          <w:b/>
          <w:sz w:val="28"/>
          <w:rtl/>
          <w:lang w:bidi="ar-IQ"/>
        </w:rPr>
      </w:pPr>
      <w:r>
        <w:rPr>
          <w:rFonts w:ascii="Times New Roman" w:eastAsia="Times New Roman" w:hAnsi="Times New Roman"/>
          <w:b/>
          <w:sz w:val="28"/>
          <w:rtl/>
        </w:rPr>
        <w:t xml:space="preserve">Selection buttons </w:t>
      </w:r>
      <w:r>
        <w:rPr>
          <w:rFonts w:ascii="Times New Roman" w:eastAsia="Times New Roman" w:hAnsi="Times New Roman"/>
          <w:b/>
          <w:sz w:val="28"/>
        </w:rPr>
        <w:t>: (Option Buttons)</w:t>
      </w:r>
    </w:p>
    <w:p w:rsidR="00F457AB" w:rsidRDefault="00F457AB" w:rsidP="007E35B3">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72576" behindDoc="1" locked="0" layoutInCell="1" allowOverlap="1" wp14:anchorId="0BB20453" wp14:editId="475CA0C5">
            <wp:simplePos x="0" y="0"/>
            <wp:positionH relativeFrom="column">
              <wp:posOffset>3970655</wp:posOffset>
            </wp:positionH>
            <wp:positionV relativeFrom="paragraph">
              <wp:posOffset>-182880</wp:posOffset>
            </wp:positionV>
            <wp:extent cx="226060" cy="21526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 cy="21526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36" w:lineRule="exact"/>
        <w:rPr>
          <w:rFonts w:ascii="Times New Roman" w:eastAsia="Times New Roman" w:hAnsi="Times New Roman"/>
        </w:rPr>
      </w:pPr>
    </w:p>
    <w:p w:rsidR="00F457AB" w:rsidRDefault="00F457AB" w:rsidP="00077E4C">
      <w:pPr>
        <w:spacing w:line="271" w:lineRule="auto"/>
        <w:ind w:left="60" w:right="200" w:firstLine="2"/>
        <w:rPr>
          <w:rFonts w:ascii="Times New Roman" w:eastAsia="Times New Roman" w:hAnsi="Times New Roman" w:hint="cs"/>
          <w:sz w:val="28"/>
          <w:lang w:bidi="ar-IQ"/>
        </w:rPr>
      </w:pPr>
      <w:r>
        <w:rPr>
          <w:rFonts w:ascii="Times New Roman" w:eastAsia="Times New Roman" w:hAnsi="Times New Roman"/>
          <w:sz w:val="28"/>
          <w:rtl/>
        </w:rPr>
        <w:t>m uses a range of options for the user and these buttons are mutually exclusive in any case there is more than a choice of Val button can be selected more than one of these buttons simultaneously (choose any one of these buttons eliminates the selection of the remainder).</w:t>
      </w:r>
    </w:p>
    <w:p w:rsidR="00F457AB" w:rsidRDefault="00F457AB" w:rsidP="007E35B3">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73600" behindDoc="1" locked="0" layoutInCell="1" allowOverlap="1" wp14:anchorId="47907D62" wp14:editId="0D26EDF3">
            <wp:simplePos x="0" y="0"/>
            <wp:positionH relativeFrom="column">
              <wp:posOffset>377825</wp:posOffset>
            </wp:positionH>
            <wp:positionV relativeFrom="paragraph">
              <wp:posOffset>140335</wp:posOffset>
            </wp:positionV>
            <wp:extent cx="6261100" cy="305498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1100" cy="305498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275617" w:rsidRDefault="00275617" w:rsidP="007E35B3">
      <w:pPr>
        <w:spacing w:line="0" w:lineRule="atLeast"/>
        <w:ind w:right="200"/>
        <w:rPr>
          <w:rFonts w:ascii="Times New Roman" w:eastAsia="Times New Roman" w:hAnsi="Times New Roman" w:hint="cs"/>
          <w:rtl/>
        </w:rPr>
      </w:pPr>
    </w:p>
    <w:p w:rsidR="00275617" w:rsidRDefault="00275617" w:rsidP="007E35B3">
      <w:pPr>
        <w:spacing w:line="0" w:lineRule="atLeast"/>
        <w:ind w:right="200"/>
        <w:rPr>
          <w:rFonts w:ascii="Times New Roman" w:eastAsia="Times New Roman" w:hAnsi="Times New Roman" w:hint="cs"/>
          <w:rtl/>
        </w:rPr>
      </w:pPr>
    </w:p>
    <w:p w:rsidR="00F457AB" w:rsidRDefault="00F457AB" w:rsidP="007E35B3">
      <w:pPr>
        <w:spacing w:line="0" w:lineRule="atLeast"/>
        <w:ind w:right="200"/>
        <w:rPr>
          <w:rFonts w:ascii="Arial" w:eastAsia="Arial" w:hAnsi="Arial"/>
          <w:sz w:val="27"/>
          <w:rtl/>
        </w:rPr>
      </w:pPr>
      <w:r>
        <w:rPr>
          <w:rFonts w:ascii="Arial" w:eastAsia="Arial" w:hAnsi="Arial"/>
          <w:sz w:val="27"/>
        </w:rPr>
        <w:t>Click which starts as soon as you click on the item.</w:t>
      </w:r>
    </w:p>
    <w:p w:rsidR="00F457AB" w:rsidRDefault="00F457AB" w:rsidP="007E35B3">
      <w:pPr>
        <w:spacing w:line="0" w:lineRule="atLeast"/>
        <w:ind w:right="200"/>
        <w:rPr>
          <w:rFonts w:ascii="Arial" w:eastAsia="Arial" w:hAnsi="Arial"/>
          <w:sz w:val="27"/>
          <w:rtl/>
        </w:rPr>
      </w:pPr>
    </w:p>
    <w:p w:rsidR="00F457AB" w:rsidRDefault="00F457AB" w:rsidP="007E35B3">
      <w:pPr>
        <w:tabs>
          <w:tab w:val="left" w:pos="9600"/>
        </w:tabs>
        <w:spacing w:line="0" w:lineRule="atLeast"/>
        <w:rPr>
          <w:rFonts w:ascii="Times New Roman" w:eastAsia="Times New Roman" w:hAnsi="Times New Roman"/>
          <w:b/>
          <w:color w:val="4F81BD"/>
          <w:sz w:val="23"/>
        </w:rPr>
      </w:pPr>
      <w:bookmarkStart w:id="0" w:name="page54"/>
      <w:bookmarkEnd w:id="0"/>
      <w:r>
        <w:rPr>
          <w:rFonts w:ascii="Times New Roman" w:eastAsia="Times New Roman" w:hAnsi="Times New Roman"/>
        </w:rPr>
        <w:tab/>
      </w:r>
    </w:p>
    <w:p w:rsidR="00F457AB" w:rsidRDefault="00F457AB" w:rsidP="007E35B3">
      <w:pPr>
        <w:spacing w:line="20" w:lineRule="exact"/>
        <w:rPr>
          <w:rFonts w:ascii="Times New Roman" w:eastAsia="Times New Roman" w:hAnsi="Times New Roman"/>
        </w:rPr>
      </w:pPr>
    </w:p>
    <w:p w:rsidR="00F457AB" w:rsidRDefault="00F457AB" w:rsidP="007E35B3">
      <w:pPr>
        <w:spacing w:line="20" w:lineRule="exact"/>
        <w:rPr>
          <w:rFonts w:ascii="Times New Roman" w:eastAsia="Times New Roman" w:hAnsi="Times New Roman"/>
        </w:rPr>
        <w:sectPr w:rsidR="00F457AB">
          <w:pgSz w:w="11900" w:h="16838"/>
          <w:pgMar w:top="915" w:right="520" w:bottom="0" w:left="726" w:header="0" w:footer="0" w:gutter="0"/>
          <w:cols w:space="0" w:equalWidth="0">
            <w:col w:w="10660"/>
          </w:cols>
          <w:bidi/>
          <w:docGrid w:linePitch="360"/>
        </w:sectPr>
      </w:pPr>
    </w:p>
    <w:p w:rsidR="00F457AB" w:rsidRDefault="00F457AB" w:rsidP="007E35B3">
      <w:pPr>
        <w:spacing w:line="200" w:lineRule="exact"/>
        <w:rPr>
          <w:rFonts w:ascii="Times New Roman" w:eastAsia="Times New Roman" w:hAnsi="Times New Roman" w:hint="cs"/>
          <w:rtl/>
        </w:rPr>
      </w:pPr>
    </w:p>
    <w:p w:rsidR="00275617" w:rsidRDefault="00275617" w:rsidP="007E35B3">
      <w:pPr>
        <w:spacing w:line="200" w:lineRule="exact"/>
        <w:rPr>
          <w:rFonts w:ascii="Times New Roman" w:eastAsia="Times New Roman" w:hAnsi="Times New Roman" w:hint="cs"/>
          <w:rtl/>
        </w:rPr>
      </w:pPr>
    </w:p>
    <w:p w:rsidR="00275617" w:rsidRDefault="00275617" w:rsidP="007E35B3">
      <w:pPr>
        <w:spacing w:line="200" w:lineRule="exact"/>
        <w:rPr>
          <w:rFonts w:ascii="Times New Roman" w:eastAsia="Times New Roman" w:hAnsi="Times New Roman" w:hint="cs"/>
          <w:rtl/>
        </w:rPr>
      </w:pPr>
    </w:p>
    <w:p w:rsidR="00275617" w:rsidRDefault="00275617" w:rsidP="007E35B3">
      <w:pPr>
        <w:spacing w:line="200" w:lineRule="exact"/>
        <w:rPr>
          <w:rFonts w:ascii="Times New Roman" w:eastAsia="Times New Roman" w:hAnsi="Times New Roman" w:hint="cs"/>
          <w:rtl/>
        </w:rPr>
      </w:pPr>
    </w:p>
    <w:p w:rsidR="00275617" w:rsidRDefault="00275617" w:rsidP="007E35B3">
      <w:pPr>
        <w:spacing w:line="200" w:lineRule="exact"/>
        <w:rPr>
          <w:rFonts w:ascii="Times New Roman" w:eastAsia="Times New Roman" w:hAnsi="Times New Roman" w:hint="cs"/>
          <w:rtl/>
        </w:rPr>
      </w:pPr>
    </w:p>
    <w:p w:rsidR="00275617" w:rsidRDefault="00275617"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275617" w:rsidP="007E35B3">
      <w:pPr>
        <w:spacing w:line="200" w:lineRule="exact"/>
        <w:rPr>
          <w:rFonts w:ascii="Times New Roman" w:eastAsia="Times New Roman" w:hAnsi="Times New Roman"/>
        </w:rPr>
      </w:pPr>
      <w:r>
        <w:rPr>
          <w:rFonts w:ascii="Times New Roman" w:eastAsia="Times New Roman" w:hAnsi="Times New Roman"/>
          <w:b/>
          <w:noProof/>
          <w:color w:val="4F81BD"/>
          <w:sz w:val="23"/>
        </w:rPr>
        <w:drawing>
          <wp:anchor distT="0" distB="0" distL="114300" distR="114300" simplePos="0" relativeHeight="251677696" behindDoc="1" locked="0" layoutInCell="1" allowOverlap="1" wp14:anchorId="63776B1D" wp14:editId="77552EAB">
            <wp:simplePos x="0" y="0"/>
            <wp:positionH relativeFrom="column">
              <wp:posOffset>100330</wp:posOffset>
            </wp:positionH>
            <wp:positionV relativeFrom="paragraph">
              <wp:posOffset>52705</wp:posOffset>
            </wp:positionV>
            <wp:extent cx="6443980" cy="1936115"/>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3980" cy="193611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395" w:lineRule="exact"/>
        <w:rPr>
          <w:rFonts w:ascii="Times New Roman" w:eastAsia="Times New Roman" w:hAnsi="Times New Roman"/>
        </w:rPr>
      </w:pPr>
    </w:p>
    <w:p w:rsidR="00F457AB" w:rsidRDefault="00F457AB" w:rsidP="007E35B3">
      <w:pPr>
        <w:spacing w:line="130" w:lineRule="exact"/>
        <w:rPr>
          <w:rFonts w:ascii="Times New Roman" w:eastAsia="Times New Roman" w:hAnsi="Times New Roman"/>
        </w:rPr>
      </w:pPr>
    </w:p>
    <w:p w:rsidR="00F457AB" w:rsidRDefault="00F457AB" w:rsidP="007E35B3">
      <w:pPr>
        <w:spacing w:line="0" w:lineRule="atLeast"/>
        <w:ind w:right="200"/>
        <w:rPr>
          <w:rFonts w:ascii="Arial" w:eastAsia="Arial" w:hAnsi="Arial"/>
          <w:sz w:val="22"/>
          <w:rtl/>
        </w:rPr>
      </w:pPr>
      <w:r>
        <w:rPr>
          <w:rFonts w:ascii="Arial" w:eastAsia="Arial" w:hAnsi="Arial"/>
          <w:sz w:val="27"/>
          <w:rtl/>
        </w:rPr>
        <w:t>In addition Alaھa also has some characteristics of the other task as there are in the following table</w:t>
      </w:r>
      <w:r>
        <w:rPr>
          <w:rFonts w:ascii="Arial" w:eastAsia="Arial" w:hAnsi="Arial"/>
          <w:sz w:val="22"/>
          <w:rtl/>
        </w:rPr>
        <w:t>:</w:t>
      </w:r>
    </w:p>
    <w:p w:rsidR="008D6107" w:rsidRDefault="008D6107" w:rsidP="007E35B3">
      <w:pPr>
        <w:spacing w:line="0" w:lineRule="atLeast"/>
        <w:ind w:right="200"/>
        <w:rPr>
          <w:rFonts w:ascii="Arial" w:eastAsia="Arial" w:hAnsi="Arial"/>
          <w:sz w:val="22"/>
          <w:rtl/>
        </w:rPr>
      </w:pPr>
    </w:p>
    <w:p w:rsidR="008D6107" w:rsidRDefault="008D6107" w:rsidP="007E35B3">
      <w:pPr>
        <w:spacing w:line="0" w:lineRule="atLeast"/>
        <w:ind w:right="200"/>
        <w:rPr>
          <w:rFonts w:ascii="Arial" w:eastAsia="Arial" w:hAnsi="Arial"/>
          <w:sz w:val="22"/>
          <w:rtl/>
        </w:rPr>
      </w:pPr>
    </w:p>
    <w:p w:rsidR="00F457AB" w:rsidRDefault="00F457AB" w:rsidP="00275617">
      <w:pPr>
        <w:spacing w:line="20" w:lineRule="exact"/>
        <w:rPr>
          <w:rFonts w:ascii="Times New Roman" w:eastAsia="Times New Roman" w:hAnsi="Times New Roman"/>
        </w:rPr>
      </w:pPr>
      <w:r>
        <w:rPr>
          <w:rFonts w:ascii="Arial" w:eastAsia="Arial" w:hAnsi="Arial"/>
          <w:noProof/>
          <w:sz w:val="22"/>
          <w:rtl/>
        </w:rPr>
        <w:drawing>
          <wp:anchor distT="0" distB="0" distL="114300" distR="114300" simplePos="0" relativeHeight="251678720" behindDoc="1" locked="0" layoutInCell="1" allowOverlap="1" wp14:anchorId="57EE4F9D" wp14:editId="6C710D0E">
            <wp:simplePos x="0" y="0"/>
            <wp:positionH relativeFrom="column">
              <wp:posOffset>111125</wp:posOffset>
            </wp:positionH>
            <wp:positionV relativeFrom="paragraph">
              <wp:posOffset>163195</wp:posOffset>
            </wp:positionV>
            <wp:extent cx="6637655" cy="2463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7655" cy="2463800"/>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6" w:lineRule="exact"/>
        <w:rPr>
          <w:rFonts w:ascii="Times New Roman" w:eastAsia="Times New Roman" w:hAnsi="Times New Roman"/>
        </w:rPr>
      </w:pPr>
    </w:p>
    <w:p w:rsidR="00F457AB" w:rsidRDefault="00F457AB" w:rsidP="007E35B3">
      <w:pPr>
        <w:numPr>
          <w:ilvl w:val="0"/>
          <w:numId w:val="4"/>
        </w:numPr>
        <w:tabs>
          <w:tab w:val="left" w:pos="1351"/>
        </w:tabs>
        <w:spacing w:line="285" w:lineRule="auto"/>
        <w:ind w:left="60" w:right="1280" w:hanging="363"/>
        <w:rPr>
          <w:rFonts w:ascii="Times New Roman" w:eastAsia="Times New Roman" w:hAnsi="Times New Roman"/>
          <w:sz w:val="27"/>
          <w:rtl/>
        </w:rPr>
      </w:pPr>
      <w:r>
        <w:rPr>
          <w:rFonts w:ascii="Times New Roman" w:eastAsia="Times New Roman" w:hAnsi="Times New Roman"/>
          <w:sz w:val="27"/>
        </w:rPr>
        <w:t>Style When you are 0 -Standard be Epeshkl</w:t>
      </w:r>
      <w:r>
        <w:rPr>
          <w:rFonts w:ascii="Times New Roman" w:eastAsia="Times New Roman" w:hAnsi="Times New Roman" w:cs="Times New Roman"/>
          <w:sz w:val="27"/>
          <w:szCs w:val="27"/>
          <w:rtl/>
        </w:rPr>
        <w:t>ھ</w:t>
      </w:r>
      <w:r>
        <w:rPr>
          <w:rFonts w:ascii="Times New Roman" w:eastAsia="Times New Roman" w:hAnsi="Times New Roman"/>
          <w:sz w:val="27"/>
        </w:rPr>
        <w:t>a traditional) circuit Belarus (either when Tkon- 1 Graphical be a rectangle similar Command when you do not choose and pull towards the inside when the selection is given when this choice Graphical -1 ability to put an image on the surface of the rectangle, and is selected image by feature . Picture</w:t>
      </w:r>
    </w:p>
    <w:p w:rsidR="00F457AB" w:rsidRDefault="00F457AB" w:rsidP="007E35B3">
      <w:pPr>
        <w:spacing w:line="6" w:lineRule="exact"/>
        <w:rPr>
          <w:rFonts w:ascii="Times New Roman" w:eastAsia="Times New Roman" w:hAnsi="Times New Roman"/>
          <w:sz w:val="27"/>
          <w:rtl/>
        </w:rPr>
      </w:pPr>
    </w:p>
    <w:p w:rsidR="00F457AB" w:rsidRDefault="00F457AB" w:rsidP="007E35B3">
      <w:pPr>
        <w:numPr>
          <w:ilvl w:val="0"/>
          <w:numId w:val="4"/>
        </w:numPr>
        <w:tabs>
          <w:tab w:val="left" w:pos="1280"/>
        </w:tabs>
        <w:spacing w:line="0" w:lineRule="atLeast"/>
        <w:ind w:right="1280" w:hanging="363"/>
        <w:rPr>
          <w:rFonts w:ascii="Times New Roman" w:eastAsia="Times New Roman" w:hAnsi="Times New Roman"/>
          <w:sz w:val="25"/>
          <w:rtl/>
        </w:rPr>
      </w:pPr>
      <w:r>
        <w:rPr>
          <w:rFonts w:ascii="Times New Roman" w:eastAsia="Times New Roman" w:hAnsi="Times New Roman"/>
          <w:sz w:val="25"/>
          <w:rtl/>
        </w:rPr>
        <w:t xml:space="preserve">The value of the property </w:t>
      </w:r>
      <w:r>
        <w:rPr>
          <w:rFonts w:ascii="Times New Roman" w:eastAsia="Times New Roman" w:hAnsi="Times New Roman"/>
          <w:sz w:val="25"/>
        </w:rPr>
        <w:t>Picture is the code that is obtained through .LoadPicture function</w:t>
      </w:r>
    </w:p>
    <w:p w:rsidR="00F457AB" w:rsidRDefault="00F457AB" w:rsidP="007E35B3">
      <w:pPr>
        <w:tabs>
          <w:tab w:val="left" w:pos="1280"/>
        </w:tabs>
        <w:spacing w:line="0" w:lineRule="atLeast"/>
        <w:ind w:right="1280" w:hanging="363"/>
        <w:rPr>
          <w:rFonts w:ascii="Times New Roman" w:eastAsia="Times New Roman" w:hAnsi="Times New Roman"/>
          <w:sz w:val="25"/>
          <w:rtl/>
        </w:rPr>
        <w:sectPr w:rsidR="00F457AB">
          <w:type w:val="continuous"/>
          <w:pgSz w:w="11900" w:h="16838"/>
          <w:pgMar w:top="915" w:right="520" w:bottom="0" w:left="726" w:header="0" w:footer="0" w:gutter="0"/>
          <w:cols w:space="0" w:equalWidth="0">
            <w:col w:w="10660"/>
          </w:cols>
          <w:bidi/>
          <w:docGrid w:linePitch="360"/>
        </w:sectPr>
      </w:pPr>
    </w:p>
    <w:p w:rsidR="00F457AB" w:rsidRDefault="00F457AB" w:rsidP="007E35B3">
      <w:pPr>
        <w:spacing w:line="73" w:lineRule="exact"/>
        <w:rPr>
          <w:rFonts w:ascii="Times New Roman" w:eastAsia="Times New Roman" w:hAnsi="Times New Roman"/>
        </w:rPr>
      </w:pPr>
    </w:p>
    <w:p w:rsidR="00F457AB" w:rsidRDefault="00F457AB" w:rsidP="007E35B3">
      <w:pPr>
        <w:numPr>
          <w:ilvl w:val="0"/>
          <w:numId w:val="5"/>
        </w:numPr>
        <w:tabs>
          <w:tab w:val="left" w:pos="880"/>
        </w:tabs>
        <w:spacing w:line="0" w:lineRule="atLeast"/>
        <w:ind w:right="880" w:hanging="361"/>
        <w:rPr>
          <w:rFonts w:ascii="Wingdings" w:eastAsia="Wingdings" w:hAnsi="Wingdings"/>
          <w:sz w:val="56"/>
          <w:vertAlign w:val="superscript"/>
          <w:rtl/>
        </w:rPr>
      </w:pPr>
      <w:r>
        <w:rPr>
          <w:rFonts w:ascii="Times New Roman" w:eastAsia="Times New Roman" w:hAnsi="Times New Roman"/>
          <w:b/>
          <w:sz w:val="28"/>
          <w:rtl/>
        </w:rPr>
        <w:t>Feature</w:t>
      </w:r>
      <w:r>
        <w:rPr>
          <w:rFonts w:ascii="Times New Roman" w:eastAsia="Times New Roman" w:hAnsi="Times New Roman"/>
          <w:b/>
          <w:sz w:val="28"/>
        </w:rPr>
        <w:t>-: Value</w:t>
      </w:r>
    </w:p>
    <w:p w:rsidR="00F457AB" w:rsidRDefault="00F457AB" w:rsidP="007E35B3">
      <w:pPr>
        <w:spacing w:line="46" w:lineRule="exact"/>
        <w:rPr>
          <w:rFonts w:ascii="Times New Roman" w:eastAsia="Times New Roman" w:hAnsi="Times New Roman"/>
        </w:rPr>
      </w:pPr>
    </w:p>
    <w:p w:rsidR="00F457AB" w:rsidRDefault="00F457AB" w:rsidP="007E35B3">
      <w:pPr>
        <w:spacing w:line="0" w:lineRule="atLeast"/>
        <w:ind w:right="1620"/>
        <w:rPr>
          <w:rFonts w:ascii="Times New Roman" w:eastAsia="Times New Roman" w:hAnsi="Times New Roman"/>
          <w:sz w:val="28"/>
        </w:rPr>
      </w:pPr>
      <w:r>
        <w:rPr>
          <w:rFonts w:ascii="Times New Roman" w:eastAsia="Times New Roman" w:hAnsi="Times New Roman"/>
          <w:sz w:val="28"/>
          <w:rtl/>
        </w:rPr>
        <w:t xml:space="preserve">This function takes the value logic </w:t>
      </w:r>
      <w:r>
        <w:rPr>
          <w:rFonts w:ascii="Times New Roman" w:eastAsia="Times New Roman" w:hAnsi="Times New Roman"/>
          <w:sz w:val="28"/>
        </w:rPr>
        <w:t>: True, False</w:t>
      </w:r>
    </w:p>
    <w:p w:rsidR="00F457AB" w:rsidRDefault="00F457AB" w:rsidP="007E35B3">
      <w:pPr>
        <w:spacing w:line="61" w:lineRule="exact"/>
        <w:rPr>
          <w:rFonts w:ascii="Times New Roman" w:eastAsia="Times New Roman" w:hAnsi="Times New Roman"/>
        </w:rPr>
      </w:pPr>
    </w:p>
    <w:p w:rsidR="00F457AB" w:rsidRDefault="00F457AB" w:rsidP="007E35B3">
      <w:pPr>
        <w:numPr>
          <w:ilvl w:val="0"/>
          <w:numId w:val="6"/>
        </w:numPr>
        <w:tabs>
          <w:tab w:val="left" w:pos="1278"/>
        </w:tabs>
        <w:spacing w:line="309" w:lineRule="auto"/>
        <w:ind w:left="240" w:right="1280" w:hanging="363"/>
        <w:rPr>
          <w:rFonts w:ascii="Times New Roman" w:eastAsia="Times New Roman" w:hAnsi="Times New Roman"/>
          <w:sz w:val="25"/>
          <w:rtl/>
        </w:rPr>
      </w:pPr>
      <w:r>
        <w:rPr>
          <w:rFonts w:ascii="Times New Roman" w:eastAsia="Times New Roman" w:hAnsi="Times New Roman"/>
          <w:b/>
          <w:sz w:val="25"/>
        </w:rPr>
        <w:t>Value = True</w:t>
      </w:r>
      <w:r>
        <w:rPr>
          <w:rFonts w:ascii="Times New Roman" w:eastAsia="Times New Roman" w:hAnsi="Times New Roman"/>
          <w:sz w:val="25"/>
          <w:rtl/>
        </w:rPr>
        <w:t xml:space="preserve"> Activating the selection (enabled the implementation of the sentences associated with the selection of the software component and not to enable the implementation of the rest of the sentences related to the rest of the code buttons choose).</w:t>
      </w:r>
    </w:p>
    <w:p w:rsidR="00F457AB" w:rsidRDefault="00F457AB" w:rsidP="007E35B3">
      <w:pPr>
        <w:numPr>
          <w:ilvl w:val="0"/>
          <w:numId w:val="6"/>
        </w:numPr>
        <w:tabs>
          <w:tab w:val="left" w:pos="1280"/>
        </w:tabs>
        <w:spacing w:line="0" w:lineRule="atLeast"/>
        <w:ind w:right="1280" w:hanging="363"/>
        <w:rPr>
          <w:rFonts w:ascii="Times New Roman" w:eastAsia="Times New Roman" w:hAnsi="Times New Roman"/>
          <w:sz w:val="28"/>
          <w:rtl/>
        </w:rPr>
      </w:pPr>
      <w:r>
        <w:rPr>
          <w:rFonts w:ascii="Times New Roman" w:eastAsia="Times New Roman" w:hAnsi="Times New Roman"/>
          <w:b/>
          <w:sz w:val="28"/>
        </w:rPr>
        <w:t>-: Value = False</w:t>
      </w:r>
      <w:r>
        <w:rPr>
          <w:rFonts w:ascii="Times New Roman" w:eastAsia="Times New Roman" w:hAnsi="Times New Roman"/>
          <w:sz w:val="28"/>
          <w:rtl/>
        </w:rPr>
        <w:t xml:space="preserve"> Not to activate the selection.</w:t>
      </w:r>
    </w:p>
    <w:p w:rsidR="00F457AB" w:rsidRDefault="00F457AB" w:rsidP="007E35B3">
      <w:pPr>
        <w:spacing w:line="20" w:lineRule="exact"/>
        <w:rPr>
          <w:rFonts w:ascii="Times New Roman" w:eastAsia="Times New Roman" w:hAnsi="Times New Roman"/>
        </w:rPr>
      </w:pPr>
    </w:p>
    <w:p w:rsidR="00F457AB" w:rsidRDefault="00F457AB" w:rsidP="007E35B3">
      <w:pPr>
        <w:spacing w:line="20" w:lineRule="exact"/>
        <w:rPr>
          <w:rFonts w:ascii="Times New Roman" w:eastAsia="Times New Roman" w:hAnsi="Times New Roman"/>
        </w:rPr>
        <w:sectPr w:rsidR="00F457AB">
          <w:type w:val="continuous"/>
          <w:pgSz w:w="11900" w:h="16838"/>
          <w:pgMar w:top="915" w:right="520" w:bottom="0" w:left="726" w:header="0" w:footer="0" w:gutter="0"/>
          <w:cols w:space="0" w:equalWidth="0">
            <w:col w:w="10660"/>
          </w:cols>
          <w:bidi/>
          <w:docGrid w:linePitch="360"/>
        </w:sect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275617" w:rsidP="007E35B3">
      <w:pPr>
        <w:spacing w:line="20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82816" behindDoc="1" locked="0" layoutInCell="1" allowOverlap="1" wp14:anchorId="75DC22D6" wp14:editId="193161B8">
            <wp:simplePos x="0" y="0"/>
            <wp:positionH relativeFrom="column">
              <wp:posOffset>18415</wp:posOffset>
            </wp:positionH>
            <wp:positionV relativeFrom="paragraph">
              <wp:posOffset>53975</wp:posOffset>
            </wp:positionV>
            <wp:extent cx="6532245" cy="2258695"/>
            <wp:effectExtent l="0" t="0" r="190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2245" cy="225869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F6AB0" w:rsidRDefault="00FF6AB0" w:rsidP="007E35B3">
      <w:pPr>
        <w:spacing w:line="200" w:lineRule="exact"/>
        <w:rPr>
          <w:rFonts w:ascii="Times New Roman" w:eastAsia="Times New Roman" w:hAnsi="Times New Roman"/>
        </w:rPr>
      </w:pPr>
    </w:p>
    <w:p w:rsidR="00FF6AB0" w:rsidRDefault="00FF6AB0" w:rsidP="007E35B3">
      <w:pPr>
        <w:spacing w:line="200" w:lineRule="exact"/>
        <w:rPr>
          <w:rFonts w:ascii="Times New Roman" w:eastAsia="Times New Roman" w:hAnsi="Times New Roman"/>
        </w:rPr>
      </w:pPr>
    </w:p>
    <w:p w:rsidR="00FF6AB0" w:rsidRDefault="00FF6AB0" w:rsidP="007E35B3">
      <w:pPr>
        <w:spacing w:line="200" w:lineRule="exact"/>
        <w:rPr>
          <w:rFonts w:ascii="Times New Roman" w:eastAsia="Times New Roman" w:hAnsi="Times New Roman"/>
        </w:rPr>
      </w:pPr>
    </w:p>
    <w:p w:rsidR="00FF6AB0" w:rsidRDefault="00FF6AB0" w:rsidP="007E35B3">
      <w:pPr>
        <w:spacing w:line="200" w:lineRule="exact"/>
        <w:rPr>
          <w:rFonts w:ascii="Times New Roman" w:eastAsia="Times New Roman" w:hAnsi="Times New Roman"/>
        </w:rPr>
      </w:pPr>
    </w:p>
    <w:p w:rsidR="00FF6AB0" w:rsidRDefault="00FF6AB0" w:rsidP="007E35B3">
      <w:pPr>
        <w:spacing w:line="200" w:lineRule="exact"/>
        <w:rPr>
          <w:rFonts w:ascii="Times New Roman" w:eastAsia="Times New Roman" w:hAnsi="Times New Roman"/>
        </w:rPr>
      </w:pPr>
    </w:p>
    <w:p w:rsidR="00FF6AB0" w:rsidRDefault="00FF6AB0" w:rsidP="007E35B3">
      <w:pPr>
        <w:spacing w:line="200" w:lineRule="exact"/>
        <w:rPr>
          <w:rFonts w:ascii="Times New Roman" w:eastAsia="Times New Roman" w:hAnsi="Times New Roman"/>
        </w:rPr>
      </w:pPr>
    </w:p>
    <w:p w:rsidR="00FF6AB0" w:rsidRDefault="00FF6AB0"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F6AB0" w:rsidP="007E35B3">
      <w:pPr>
        <w:spacing w:line="20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83840" behindDoc="1" locked="0" layoutInCell="1" allowOverlap="1" wp14:anchorId="2CC6684A" wp14:editId="529BB99F">
            <wp:simplePos x="0" y="0"/>
            <wp:positionH relativeFrom="column">
              <wp:posOffset>227965</wp:posOffset>
            </wp:positionH>
            <wp:positionV relativeFrom="paragraph">
              <wp:posOffset>-6350</wp:posOffset>
            </wp:positionV>
            <wp:extent cx="6454775" cy="428625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4775" cy="4286250"/>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351" w:lineRule="exact"/>
        <w:rPr>
          <w:rFonts w:ascii="Times New Roman" w:eastAsia="Times New Roman" w:hAnsi="Times New Roman"/>
        </w:rPr>
      </w:pPr>
    </w:p>
    <w:p w:rsidR="00F457AB" w:rsidRDefault="00B618AD" w:rsidP="007E35B3">
      <w:pPr>
        <w:spacing w:line="0" w:lineRule="atLeast"/>
        <w:ind w:right="200"/>
        <w:rPr>
          <w:sz w:val="22"/>
        </w:rPr>
      </w:pPr>
      <w:r>
        <w:rPr>
          <w:sz w:val="22"/>
          <w:rtl/>
        </w:rPr>
        <w:t xml:space="preserve"> </w:t>
      </w:r>
    </w:p>
    <w:p w:rsidR="00F457AB" w:rsidRDefault="00F457AB" w:rsidP="007E35B3">
      <w:pPr>
        <w:spacing w:line="0" w:lineRule="atLeast"/>
        <w:ind w:right="240"/>
        <w:rPr>
          <w:rFonts w:ascii="Cambria" w:eastAsia="Cambria" w:hAnsi="Cambria"/>
          <w:b/>
          <w:sz w:val="22"/>
          <w:rtl/>
          <w:lang w:bidi="ar-IQ"/>
        </w:rPr>
        <w:sectPr w:rsidR="00F457AB">
          <w:type w:val="continuous"/>
          <w:pgSz w:w="11900" w:h="16838"/>
          <w:pgMar w:top="915" w:right="520" w:bottom="0" w:left="726" w:header="0" w:footer="0" w:gutter="0"/>
          <w:cols w:space="0" w:equalWidth="0">
            <w:col w:w="10660"/>
          </w:cols>
          <w:bidi/>
          <w:docGrid w:linePitch="360"/>
        </w:sectPr>
      </w:pPr>
    </w:p>
    <w:bookmarkStart w:id="1" w:name="page56"/>
    <w:bookmarkEnd w:id="1"/>
    <w:p w:rsidR="00F457AB" w:rsidRDefault="00F457AB" w:rsidP="007E35B3">
      <w:pPr>
        <w:tabs>
          <w:tab w:val="left" w:pos="9600"/>
        </w:tabs>
        <w:spacing w:line="0" w:lineRule="atLeast"/>
        <w:rPr>
          <w:rFonts w:ascii="Times New Roman" w:eastAsia="Times New Roman" w:hAnsi="Times New Roman"/>
          <w:rtl/>
          <w:lang w:bidi="ar-IQ"/>
        </w:rPr>
      </w:pPr>
      <w:r>
        <w:rPr>
          <w:rFonts w:ascii="Cambria" w:eastAsia="Cambria" w:hAnsi="Cambria"/>
          <w:b/>
          <w:noProof/>
          <w:sz w:val="22"/>
        </w:rPr>
        <w:lastRenderedPageBreak/>
        <mc:AlternateContent>
          <mc:Choice Requires="wps">
            <w:drawing>
              <wp:anchor distT="0" distB="0" distL="114300" distR="114300" simplePos="0" relativeHeight="251685888" behindDoc="1" locked="0" layoutInCell="1" allowOverlap="1" wp14:anchorId="3B2CE154" wp14:editId="43CD21D1">
                <wp:simplePos x="0" y="0"/>
                <wp:positionH relativeFrom="page">
                  <wp:posOffset>6283325</wp:posOffset>
                </wp:positionH>
                <wp:positionV relativeFrom="page">
                  <wp:posOffset>539115</wp:posOffset>
                </wp:positionV>
                <wp:extent cx="0" cy="324485"/>
                <wp:effectExtent l="15875" t="15240" r="22225" b="222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MHHZs8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B618AD">
        <w:rPr>
          <w:rFonts w:ascii="Times New Roman" w:eastAsia="Times New Roman" w:hAnsi="Times New Roman"/>
          <w:b/>
          <w:sz w:val="28"/>
        </w:rPr>
        <w:t xml:space="preserve"> </w:t>
      </w:r>
      <w:r>
        <w:rPr>
          <w:rFonts w:ascii="Times New Roman" w:eastAsia="Times New Roman" w:hAnsi="Times New Roman"/>
        </w:rPr>
        <w:tab/>
      </w:r>
    </w:p>
    <w:p w:rsidR="00F457AB" w:rsidRDefault="00F457AB" w:rsidP="007E35B3">
      <w:pPr>
        <w:spacing w:line="0" w:lineRule="atLeast"/>
        <w:ind w:right="200"/>
        <w:rPr>
          <w:rFonts w:ascii="Arial" w:eastAsia="Arial" w:hAnsi="Arial"/>
          <w:sz w:val="24"/>
          <w:rtl/>
        </w:rPr>
      </w:pPr>
      <w:r>
        <w:rPr>
          <w:rFonts w:ascii="Arial" w:eastAsia="Arial" w:hAnsi="Arial"/>
          <w:b/>
          <w:sz w:val="24"/>
          <w:rtl/>
        </w:rPr>
        <w:t xml:space="preserve">Example -: </w:t>
      </w:r>
      <w:r>
        <w:rPr>
          <w:rFonts w:ascii="Arial" w:eastAsia="Arial" w:hAnsi="Arial"/>
          <w:sz w:val="24"/>
          <w:rtl/>
        </w:rPr>
        <w:t>Window is designed to change the background color of the form to red and blue and green using only three buttons to choose.</w:t>
      </w: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351" w:lineRule="exact"/>
        <w:rPr>
          <w:rFonts w:ascii="Times New Roman" w:eastAsia="Times New Roman" w:hAnsi="Times New Roman"/>
        </w:rPr>
      </w:pPr>
    </w:p>
    <w:p w:rsidR="00F457AB" w:rsidRDefault="00F457AB" w:rsidP="007E35B3">
      <w:pPr>
        <w:spacing w:line="0" w:lineRule="atLeast"/>
        <w:ind w:right="5140"/>
        <w:rPr>
          <w:b/>
          <w:sz w:val="72"/>
        </w:rPr>
      </w:pPr>
      <w:r>
        <w:rPr>
          <w:b/>
          <w:sz w:val="72"/>
        </w:rPr>
        <w:t>HW</w:t>
      </w: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42" w:lineRule="exact"/>
        <w:rPr>
          <w:rFonts w:ascii="Times New Roman" w:eastAsia="Times New Roman" w:hAnsi="Times New Roman"/>
        </w:rPr>
      </w:pPr>
    </w:p>
    <w:p w:rsidR="00F457AB" w:rsidRDefault="00F457AB" w:rsidP="007E35B3">
      <w:pPr>
        <w:spacing w:line="0" w:lineRule="atLeast"/>
        <w:ind w:right="2980"/>
        <w:rPr>
          <w:rFonts w:ascii="Times New Roman" w:eastAsia="Times New Roman" w:hAnsi="Times New Roman"/>
          <w:sz w:val="27"/>
        </w:rPr>
      </w:pPr>
      <w:r>
        <w:rPr>
          <w:rFonts w:ascii="Times New Roman" w:eastAsia="Times New Roman" w:hAnsi="Times New Roman"/>
          <w:sz w:val="27"/>
        </w:rPr>
        <w:t>Assigment 7: Write a V. B program according to the following GUI:</w:t>
      </w:r>
    </w:p>
    <w:p w:rsidR="00F457AB" w:rsidRDefault="00F457AB" w:rsidP="007E35B3">
      <w:pPr>
        <w:spacing w:line="20" w:lineRule="exact"/>
        <w:rPr>
          <w:rFonts w:ascii="Times New Roman" w:eastAsia="Times New Roman" w:hAnsi="Times New Roman"/>
        </w:rPr>
      </w:pPr>
      <w:r>
        <w:rPr>
          <w:rFonts w:ascii="Times New Roman" w:eastAsia="Times New Roman" w:hAnsi="Times New Roman"/>
          <w:noProof/>
          <w:sz w:val="27"/>
        </w:rPr>
        <w:drawing>
          <wp:anchor distT="0" distB="0" distL="114300" distR="114300" simplePos="0" relativeHeight="251687936" behindDoc="1" locked="0" layoutInCell="1" allowOverlap="1" wp14:anchorId="2F9721A6" wp14:editId="53F2A529">
            <wp:simplePos x="0" y="0"/>
            <wp:positionH relativeFrom="column">
              <wp:posOffset>1899285</wp:posOffset>
            </wp:positionH>
            <wp:positionV relativeFrom="paragraph">
              <wp:posOffset>211455</wp:posOffset>
            </wp:positionV>
            <wp:extent cx="3043555" cy="2292985"/>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3555" cy="229298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F6AB0" w:rsidRDefault="00FF6AB0" w:rsidP="007E35B3">
      <w:pPr>
        <w:spacing w:line="0" w:lineRule="atLeast"/>
        <w:ind w:right="200"/>
        <w:rPr>
          <w:rFonts w:ascii="Times New Roman" w:eastAsia="Times New Roman" w:hAnsi="Times New Roman"/>
          <w:rtl/>
        </w:rPr>
      </w:pPr>
    </w:p>
    <w:p w:rsidR="00FF6AB0" w:rsidRDefault="00FF6AB0" w:rsidP="007E35B3">
      <w:pPr>
        <w:spacing w:line="0" w:lineRule="atLeast"/>
        <w:ind w:right="200"/>
        <w:rPr>
          <w:rFonts w:ascii="Times New Roman" w:eastAsia="Times New Roman" w:hAnsi="Times New Roman"/>
          <w:rtl/>
        </w:rPr>
      </w:pPr>
    </w:p>
    <w:p w:rsidR="00FF6AB0" w:rsidRDefault="00FF6AB0" w:rsidP="007E35B3">
      <w:pPr>
        <w:spacing w:line="0" w:lineRule="atLeast"/>
        <w:ind w:right="200"/>
        <w:rPr>
          <w:rFonts w:ascii="Times New Roman" w:eastAsia="Times New Roman" w:hAnsi="Times New Roman"/>
          <w:rtl/>
        </w:rPr>
      </w:pPr>
    </w:p>
    <w:p w:rsidR="00FF6AB0" w:rsidRDefault="00FF6AB0" w:rsidP="007E35B3">
      <w:pPr>
        <w:spacing w:line="0" w:lineRule="atLeast"/>
        <w:ind w:right="200"/>
        <w:rPr>
          <w:rFonts w:ascii="Times New Roman" w:eastAsia="Times New Roman" w:hAnsi="Times New Roman"/>
          <w:rtl/>
        </w:rPr>
      </w:pPr>
    </w:p>
    <w:p w:rsidR="00FF6AB0" w:rsidRDefault="00FF6AB0" w:rsidP="007E35B3">
      <w:pPr>
        <w:spacing w:line="0" w:lineRule="atLeast"/>
        <w:ind w:right="200"/>
        <w:rPr>
          <w:rFonts w:ascii="Times New Roman" w:eastAsia="Times New Roman" w:hAnsi="Times New Roman"/>
          <w:rtl/>
        </w:rPr>
      </w:pPr>
    </w:p>
    <w:p w:rsidR="00FF6AB0" w:rsidRDefault="00FF6AB0" w:rsidP="007E35B3">
      <w:pPr>
        <w:spacing w:line="0" w:lineRule="atLeast"/>
        <w:ind w:right="200"/>
        <w:rPr>
          <w:rFonts w:ascii="Times New Roman" w:eastAsia="Times New Roman" w:hAnsi="Times New Roman"/>
          <w:rtl/>
        </w:rPr>
      </w:pPr>
    </w:p>
    <w:p w:rsidR="00FF6AB0" w:rsidRDefault="00FF6AB0" w:rsidP="007E35B3">
      <w:pPr>
        <w:spacing w:line="0" w:lineRule="atLeast"/>
        <w:ind w:right="200"/>
        <w:rPr>
          <w:rFonts w:ascii="Times New Roman" w:eastAsia="Times New Roman" w:hAnsi="Times New Roman"/>
          <w:rtl/>
        </w:rPr>
      </w:pPr>
    </w:p>
    <w:p w:rsidR="00FF6AB0" w:rsidRDefault="00FF6AB0" w:rsidP="007E35B3">
      <w:pPr>
        <w:spacing w:line="0" w:lineRule="atLeast"/>
        <w:ind w:right="200"/>
        <w:rPr>
          <w:rFonts w:ascii="Times New Roman" w:eastAsia="Times New Roman" w:hAnsi="Times New Roman"/>
          <w:rtl/>
        </w:rPr>
      </w:pPr>
    </w:p>
    <w:p w:rsidR="00FF6AB0" w:rsidRDefault="00FF6AB0" w:rsidP="007E35B3">
      <w:pPr>
        <w:spacing w:line="0" w:lineRule="atLeast"/>
        <w:ind w:right="200"/>
        <w:rPr>
          <w:rFonts w:ascii="Times New Roman" w:eastAsia="Times New Roman" w:hAnsi="Times New Roman"/>
          <w:rtl/>
        </w:rPr>
      </w:pPr>
    </w:p>
    <w:p w:rsidR="00F457AB" w:rsidRDefault="00F457AB" w:rsidP="007E35B3">
      <w:pPr>
        <w:spacing w:line="0" w:lineRule="atLeast"/>
        <w:ind w:right="200"/>
        <w:rPr>
          <w:rFonts w:ascii="Arial" w:eastAsia="Arial" w:hAnsi="Arial"/>
          <w:b/>
          <w:sz w:val="27"/>
          <w:rtl/>
        </w:rPr>
      </w:pPr>
      <w:r>
        <w:rPr>
          <w:rFonts w:ascii="Arial" w:eastAsia="Arial" w:hAnsi="Arial"/>
          <w:b/>
          <w:sz w:val="27"/>
          <w:rtl/>
        </w:rPr>
        <w:t>Clarification:</w:t>
      </w:r>
    </w:p>
    <w:p w:rsidR="00F457AB" w:rsidRDefault="00F457AB" w:rsidP="007E35B3">
      <w:pPr>
        <w:spacing w:line="20" w:lineRule="exact"/>
        <w:rPr>
          <w:rFonts w:ascii="Times New Roman" w:eastAsia="Times New Roman" w:hAnsi="Times New Roman"/>
        </w:rPr>
      </w:pPr>
      <w:r>
        <w:rPr>
          <w:rFonts w:ascii="Arial" w:eastAsia="Arial" w:hAnsi="Arial"/>
          <w:b/>
          <w:noProof/>
          <w:sz w:val="27"/>
          <w:rtl/>
        </w:rPr>
        <w:drawing>
          <wp:anchor distT="0" distB="0" distL="114300" distR="114300" simplePos="0" relativeHeight="251688960" behindDoc="1" locked="0" layoutInCell="1" allowOverlap="1" wp14:anchorId="1EB6F727" wp14:editId="6C34642A">
            <wp:simplePos x="0" y="0"/>
            <wp:positionH relativeFrom="column">
              <wp:posOffset>-78105</wp:posOffset>
            </wp:positionH>
            <wp:positionV relativeFrom="paragraph">
              <wp:posOffset>158115</wp:posOffset>
            </wp:positionV>
            <wp:extent cx="6797040" cy="27305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7040" cy="273050"/>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53" w:lineRule="exact"/>
        <w:rPr>
          <w:rFonts w:ascii="Times New Roman" w:eastAsia="Times New Roman" w:hAnsi="Times New Roman"/>
        </w:rPr>
      </w:pPr>
    </w:p>
    <w:p w:rsidR="00F457AB" w:rsidRDefault="00F457AB" w:rsidP="007E35B3">
      <w:pPr>
        <w:spacing w:line="0" w:lineRule="atLeast"/>
        <w:rPr>
          <w:rFonts w:ascii="Times New Roman" w:eastAsia="Times New Roman" w:hAnsi="Times New Roman"/>
          <w:sz w:val="28"/>
        </w:rPr>
      </w:pPr>
      <w:r>
        <w:rPr>
          <w:rFonts w:ascii="Times New Roman" w:eastAsia="Times New Roman" w:hAnsi="Times New Roman"/>
          <w:sz w:val="28"/>
        </w:rPr>
        <w:t>Private Sub Option1_Click) (</w:t>
      </w:r>
    </w:p>
    <w:p w:rsidR="00F457AB" w:rsidRDefault="00F457AB" w:rsidP="007E35B3">
      <w:pPr>
        <w:spacing w:line="276" w:lineRule="exact"/>
        <w:rPr>
          <w:rFonts w:ascii="Times New Roman" w:eastAsia="Times New Roman" w:hAnsi="Times New Roman"/>
        </w:rPr>
      </w:pPr>
    </w:p>
    <w:p w:rsidR="00F457AB" w:rsidRDefault="00F457AB" w:rsidP="007E35B3">
      <w:pPr>
        <w:tabs>
          <w:tab w:val="left" w:pos="2080"/>
        </w:tabs>
        <w:spacing w:line="0" w:lineRule="atLeast"/>
        <w:rPr>
          <w:rFonts w:ascii="Times New Roman" w:eastAsia="Times New Roman" w:hAnsi="Times New Roman"/>
          <w:sz w:val="27"/>
        </w:rPr>
      </w:pPr>
      <w:r>
        <w:rPr>
          <w:rFonts w:ascii="Times New Roman" w:eastAsia="Times New Roman" w:hAnsi="Times New Roman"/>
          <w:sz w:val="28"/>
        </w:rPr>
        <w:t>Text3.Text = Val (Text1.Text) + Val (Text2.Text (</w:t>
      </w:r>
      <w:r>
        <w:rPr>
          <w:rFonts w:ascii="Times New Roman" w:eastAsia="Times New Roman" w:hAnsi="Times New Roman"/>
        </w:rPr>
        <w:tab/>
      </w:r>
      <w:r>
        <w:rPr>
          <w:rFonts w:ascii="Times New Roman" w:eastAsia="Times New Roman" w:hAnsi="Times New Roman"/>
          <w:sz w:val="27"/>
        </w:rPr>
        <w:t>// adding operation</w:t>
      </w:r>
    </w:p>
    <w:p w:rsidR="00F457AB" w:rsidRDefault="00F457AB" w:rsidP="007E35B3">
      <w:pPr>
        <w:spacing w:line="249" w:lineRule="exact"/>
        <w:rPr>
          <w:rFonts w:ascii="Times New Roman" w:eastAsia="Times New Roman" w:hAnsi="Times New Roman"/>
        </w:rPr>
      </w:pPr>
    </w:p>
    <w:p w:rsidR="00F457AB" w:rsidRDefault="00F457AB" w:rsidP="007E35B3">
      <w:pPr>
        <w:spacing w:line="0" w:lineRule="atLeast"/>
        <w:rPr>
          <w:rFonts w:ascii="Times New Roman" w:eastAsia="Times New Roman" w:hAnsi="Times New Roman"/>
          <w:sz w:val="28"/>
        </w:rPr>
      </w:pPr>
      <w:r>
        <w:rPr>
          <w:rFonts w:ascii="Times New Roman" w:eastAsia="Times New Roman" w:hAnsi="Times New Roman"/>
          <w:sz w:val="28"/>
        </w:rPr>
        <w:t>End Sub</w:t>
      </w:r>
    </w:p>
    <w:p w:rsidR="00F457AB" w:rsidRDefault="00F457AB" w:rsidP="007E35B3">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89984" behindDoc="1" locked="0" layoutInCell="1" allowOverlap="1" wp14:anchorId="30F386A9" wp14:editId="0981CE59">
            <wp:simplePos x="0" y="0"/>
            <wp:positionH relativeFrom="column">
              <wp:posOffset>-78105</wp:posOffset>
            </wp:positionH>
            <wp:positionV relativeFrom="paragraph">
              <wp:posOffset>163195</wp:posOffset>
            </wp:positionV>
            <wp:extent cx="6797040" cy="27305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7040" cy="273050"/>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260" w:lineRule="exact"/>
        <w:rPr>
          <w:rFonts w:ascii="Times New Roman" w:eastAsia="Times New Roman" w:hAnsi="Times New Roman"/>
        </w:rPr>
      </w:pPr>
    </w:p>
    <w:p w:rsidR="00F457AB" w:rsidRDefault="00F457AB" w:rsidP="007E35B3">
      <w:pPr>
        <w:spacing w:line="0" w:lineRule="atLeast"/>
        <w:rPr>
          <w:rFonts w:ascii="Times New Roman" w:eastAsia="Times New Roman" w:hAnsi="Times New Roman"/>
          <w:sz w:val="28"/>
        </w:rPr>
      </w:pPr>
      <w:r>
        <w:rPr>
          <w:rFonts w:ascii="Times New Roman" w:eastAsia="Times New Roman" w:hAnsi="Times New Roman"/>
          <w:sz w:val="28"/>
        </w:rPr>
        <w:t>Private Sub Option2_Click) (</w:t>
      </w:r>
    </w:p>
    <w:p w:rsidR="00F457AB" w:rsidRDefault="00F457AB" w:rsidP="007E35B3">
      <w:pPr>
        <w:spacing w:line="289" w:lineRule="exact"/>
        <w:rPr>
          <w:rFonts w:ascii="Times New Roman" w:eastAsia="Times New Roman" w:hAnsi="Times New Roman"/>
        </w:rPr>
      </w:pPr>
    </w:p>
    <w:p w:rsidR="00F457AB" w:rsidRDefault="00F457AB" w:rsidP="007E35B3">
      <w:pPr>
        <w:tabs>
          <w:tab w:val="left" w:pos="8040"/>
        </w:tabs>
        <w:spacing w:line="415" w:lineRule="auto"/>
        <w:ind w:right="8060" w:hanging="7456"/>
        <w:rPr>
          <w:rFonts w:ascii="Times New Roman" w:eastAsia="Times New Roman" w:hAnsi="Times New Roman"/>
          <w:sz w:val="28"/>
        </w:rPr>
      </w:pPr>
      <w:r>
        <w:rPr>
          <w:rFonts w:ascii="Times New Roman" w:eastAsia="Times New Roman" w:hAnsi="Times New Roman"/>
          <w:sz w:val="28"/>
        </w:rPr>
        <w:t>Text3.Text = Val (Text1.Text) - Val (Text2 .Text (</w:t>
      </w:r>
      <w:r>
        <w:rPr>
          <w:rFonts w:ascii="Times New Roman" w:eastAsia="Times New Roman" w:hAnsi="Times New Roman"/>
          <w:sz w:val="28"/>
        </w:rPr>
        <w:tab/>
        <w:t>// subtracting operation End Sub</w:t>
      </w:r>
    </w:p>
    <w:p w:rsidR="00BA562A" w:rsidRDefault="00BA562A" w:rsidP="007E35B3">
      <w:pPr>
        <w:tabs>
          <w:tab w:val="left" w:pos="8040"/>
        </w:tabs>
        <w:spacing w:line="415" w:lineRule="auto"/>
        <w:ind w:right="8060" w:hanging="7456"/>
        <w:rPr>
          <w:rFonts w:ascii="Times New Roman" w:eastAsia="Times New Roman" w:hAnsi="Times New Roman"/>
          <w:sz w:val="28"/>
        </w:rPr>
      </w:pPr>
    </w:p>
    <w:p w:rsidR="00BA562A" w:rsidRPr="00BA562A" w:rsidRDefault="00BA562A" w:rsidP="007E35B3">
      <w:pPr>
        <w:rPr>
          <w:rFonts w:ascii="Times New Roman" w:eastAsia="Times New Roman" w:hAnsi="Times New Roman"/>
          <w:sz w:val="28"/>
        </w:rPr>
      </w:pPr>
    </w:p>
    <w:p w:rsidR="00BA562A" w:rsidRDefault="00BA562A" w:rsidP="007E35B3">
      <w:pPr>
        <w:rPr>
          <w:rFonts w:ascii="Times New Roman" w:eastAsia="Times New Roman" w:hAnsi="Times New Roman"/>
          <w:sz w:val="28"/>
        </w:rPr>
      </w:pPr>
    </w:p>
    <w:p w:rsidR="00BA562A" w:rsidRDefault="00BA562A" w:rsidP="007E35B3">
      <w:pPr>
        <w:tabs>
          <w:tab w:val="left" w:pos="9600"/>
        </w:tabs>
        <w:spacing w:line="0" w:lineRule="atLeast"/>
        <w:rPr>
          <w:rFonts w:ascii="Times New Roman" w:eastAsia="Times New Roman" w:hAnsi="Times New Roman"/>
          <w:b/>
          <w:sz w:val="28"/>
          <w:rtl/>
        </w:rPr>
      </w:pPr>
      <w:bookmarkStart w:id="2" w:name="page57"/>
      <w:bookmarkEnd w:id="2"/>
    </w:p>
    <w:p w:rsidR="00BA562A" w:rsidRDefault="00BA562A" w:rsidP="007E35B3">
      <w:pPr>
        <w:tabs>
          <w:tab w:val="left" w:pos="9600"/>
        </w:tabs>
        <w:spacing w:line="0" w:lineRule="atLeast"/>
        <w:rPr>
          <w:rFonts w:ascii="Times New Roman" w:eastAsia="Times New Roman" w:hAnsi="Times New Roman"/>
          <w:b/>
          <w:sz w:val="28"/>
          <w:rtl/>
        </w:rPr>
      </w:pPr>
    </w:p>
    <w:p w:rsidR="00BA562A" w:rsidRDefault="00BA562A" w:rsidP="007E35B3">
      <w:pPr>
        <w:tabs>
          <w:tab w:val="left" w:pos="9600"/>
        </w:tabs>
        <w:spacing w:line="0" w:lineRule="atLeast"/>
        <w:rPr>
          <w:rFonts w:ascii="Times New Roman" w:eastAsia="Times New Roman" w:hAnsi="Times New Roman"/>
          <w:b/>
          <w:sz w:val="28"/>
          <w:rtl/>
        </w:rPr>
      </w:pPr>
    </w:p>
    <w:p w:rsidR="00BA562A" w:rsidRDefault="00BA562A" w:rsidP="007E35B3">
      <w:pPr>
        <w:tabs>
          <w:tab w:val="left" w:pos="9600"/>
        </w:tabs>
        <w:spacing w:line="0" w:lineRule="atLeast"/>
        <w:rPr>
          <w:rFonts w:ascii="Times New Roman" w:eastAsia="Times New Roman" w:hAnsi="Times New Roman"/>
          <w:b/>
          <w:sz w:val="28"/>
          <w:rtl/>
        </w:rPr>
      </w:pPr>
    </w:p>
    <w:p w:rsidR="00F457AB" w:rsidRDefault="00B618AD" w:rsidP="007E35B3">
      <w:pPr>
        <w:tabs>
          <w:tab w:val="left" w:pos="9600"/>
        </w:tabs>
        <w:spacing w:line="0" w:lineRule="atLeast"/>
        <w:rPr>
          <w:rFonts w:ascii="Times New Roman" w:eastAsia="Times New Roman" w:hAnsi="Times New Roman"/>
          <w:b/>
          <w:color w:val="4F81BD"/>
          <w:sz w:val="23"/>
          <w:rtl/>
          <w:lang w:bidi="ar-IQ"/>
        </w:rPr>
      </w:pPr>
      <w:r>
        <w:rPr>
          <w:rFonts w:ascii="Times New Roman" w:eastAsia="Times New Roman" w:hAnsi="Times New Roman"/>
          <w:b/>
          <w:sz w:val="28"/>
        </w:rPr>
        <w:t xml:space="preserve"> </w:t>
      </w:r>
      <w:r w:rsidR="00F457AB">
        <w:rPr>
          <w:rFonts w:ascii="Times New Roman" w:eastAsia="Times New Roman" w:hAnsi="Times New Roman"/>
        </w:rPr>
        <w:tab/>
      </w:r>
    </w:p>
    <w:p w:rsidR="00F457AB" w:rsidRDefault="00F457AB" w:rsidP="007E35B3">
      <w:pPr>
        <w:spacing w:line="20" w:lineRule="exact"/>
        <w:rPr>
          <w:rFonts w:ascii="Times New Roman" w:eastAsia="Times New Roman" w:hAnsi="Times New Roman"/>
        </w:rPr>
      </w:pPr>
    </w:p>
    <w:p w:rsidR="00F457AB" w:rsidRDefault="00F457AB" w:rsidP="007E35B3">
      <w:pPr>
        <w:spacing w:line="20" w:lineRule="exact"/>
        <w:rPr>
          <w:rFonts w:ascii="Times New Roman" w:eastAsia="Times New Roman" w:hAnsi="Times New Roman"/>
        </w:rPr>
        <w:sectPr w:rsidR="00F457AB">
          <w:pgSz w:w="11900" w:h="16838"/>
          <w:pgMar w:top="915" w:right="520" w:bottom="0" w:left="726" w:header="0" w:footer="0" w:gutter="0"/>
          <w:cols w:space="0" w:equalWidth="0">
            <w:col w:w="10660"/>
          </w:cols>
          <w:bidi/>
          <w:docGrid w:linePitch="360"/>
        </w:sectPr>
      </w:pPr>
    </w:p>
    <w:p w:rsidR="00F457AB" w:rsidRDefault="00F457AB" w:rsidP="007E35B3">
      <w:pPr>
        <w:spacing w:line="373" w:lineRule="exact"/>
        <w:rPr>
          <w:rFonts w:ascii="Times New Roman" w:eastAsia="Times New Roman" w:hAnsi="Times New Roman"/>
        </w:rPr>
      </w:pPr>
    </w:p>
    <w:p w:rsidR="00F457AB" w:rsidRDefault="00F457AB" w:rsidP="007E35B3">
      <w:pPr>
        <w:spacing w:line="0" w:lineRule="atLeast"/>
        <w:ind w:right="200"/>
        <w:rPr>
          <w:rFonts w:ascii="Times New Roman" w:eastAsia="Times New Roman" w:hAnsi="Times New Roman"/>
          <w:b/>
          <w:sz w:val="28"/>
        </w:rPr>
      </w:pPr>
      <w:r>
        <w:rPr>
          <w:rFonts w:ascii="Times New Roman" w:eastAsia="Times New Roman" w:hAnsi="Times New Roman"/>
          <w:b/>
          <w:sz w:val="28"/>
          <w:rtl/>
        </w:rPr>
        <w:t xml:space="preserve">Check boxes </w:t>
      </w:r>
      <w:r>
        <w:rPr>
          <w:rFonts w:ascii="Times New Roman" w:eastAsia="Times New Roman" w:hAnsi="Times New Roman"/>
          <w:b/>
          <w:sz w:val="28"/>
        </w:rPr>
        <w:t xml:space="preserve">) Check Box) </w:t>
      </w:r>
      <w:r>
        <w:rPr>
          <w:rFonts w:ascii="Times New Roman" w:eastAsia="Times New Roman" w:hAnsi="Times New Roman"/>
          <w:b/>
          <w:noProof/>
          <w:sz w:val="28"/>
        </w:rPr>
        <w:drawing>
          <wp:inline distT="0" distB="0" distL="0" distR="0" wp14:anchorId="53D5F4B6" wp14:editId="5219D5CA">
            <wp:extent cx="200025" cy="238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p w:rsidR="00F457AB" w:rsidRDefault="00F457AB" w:rsidP="007E35B3">
      <w:pPr>
        <w:spacing w:line="258" w:lineRule="exact"/>
        <w:rPr>
          <w:rFonts w:ascii="Times New Roman" w:eastAsia="Times New Roman" w:hAnsi="Times New Roman"/>
        </w:rPr>
      </w:pPr>
    </w:p>
    <w:p w:rsidR="00F457AB" w:rsidRDefault="00F457AB" w:rsidP="00275617">
      <w:pPr>
        <w:spacing w:line="272" w:lineRule="auto"/>
        <w:ind w:right="200" w:firstLine="2"/>
        <w:rPr>
          <w:rFonts w:ascii="Times New Roman" w:eastAsia="Times New Roman" w:hAnsi="Times New Roman"/>
          <w:sz w:val="28"/>
        </w:rPr>
      </w:pPr>
      <w:r>
        <w:rPr>
          <w:rFonts w:ascii="Times New Roman" w:eastAsia="Times New Roman" w:hAnsi="Times New Roman"/>
          <w:sz w:val="28"/>
          <w:rtl/>
        </w:rPr>
        <w:t xml:space="preserve">s provided verification set of options for the user and are different from the selection Bikua button does not work interactively any possible select more than one option at the Ahd of the controls, which have been addressed L in detail previously, and of these Properties </w:t>
      </w:r>
      <w:r>
        <w:rPr>
          <w:rFonts w:ascii="Times New Roman" w:eastAsia="Times New Roman" w:hAnsi="Times New Roman"/>
          <w:sz w:val="28"/>
        </w:rPr>
        <w:t>. (Fore color, font, height, width, top, name, back color) (left, caption, enabled</w:t>
      </w:r>
    </w:p>
    <w:p w:rsidR="00F457AB" w:rsidRDefault="00F457AB" w:rsidP="007E35B3">
      <w:pPr>
        <w:spacing w:line="150" w:lineRule="exact"/>
        <w:rPr>
          <w:rFonts w:ascii="Times New Roman" w:eastAsia="Times New Roman" w:hAnsi="Times New Roman"/>
        </w:rPr>
      </w:pPr>
    </w:p>
    <w:p w:rsidR="00F457AB" w:rsidRDefault="00F457AB" w:rsidP="007E35B3">
      <w:pPr>
        <w:tabs>
          <w:tab w:val="left" w:pos="1280"/>
          <w:tab w:val="left" w:pos="3040"/>
        </w:tabs>
        <w:spacing w:line="0" w:lineRule="atLeast"/>
        <w:ind w:right="880"/>
        <w:rPr>
          <w:rFonts w:ascii="Times New Roman" w:eastAsia="Times New Roman" w:hAnsi="Times New Roman"/>
          <w:sz w:val="26"/>
        </w:rPr>
      </w:pPr>
      <w:r>
        <w:rPr>
          <w:rFonts w:ascii="Wingdings" w:eastAsia="Wingdings" w:hAnsi="Wingdings"/>
          <w:sz w:val="56"/>
          <w:vertAlign w:val="superscript"/>
        </w:rPr>
        <w:t></w:t>
      </w:r>
      <w:r>
        <w:rPr>
          <w:rFonts w:ascii="Times New Roman" w:eastAsia="Times New Roman" w:hAnsi="Times New Roman"/>
          <w:sz w:val="28"/>
          <w:rtl/>
        </w:rPr>
        <w:tab/>
        <w:t xml:space="preserve">Feature </w:t>
      </w:r>
      <w:r>
        <w:rPr>
          <w:rFonts w:ascii="Times New Roman" w:eastAsia="Times New Roman" w:hAnsi="Times New Roman"/>
          <w:sz w:val="28"/>
        </w:rPr>
        <w:t>Value</w:t>
      </w:r>
      <w:r>
        <w:rPr>
          <w:rFonts w:ascii="Times New Roman" w:eastAsia="Times New Roman" w:hAnsi="Times New Roman"/>
        </w:rPr>
        <w:tab/>
      </w:r>
      <w:r>
        <w:rPr>
          <w:rFonts w:ascii="Times New Roman" w:eastAsia="Times New Roman" w:hAnsi="Times New Roman"/>
          <w:sz w:val="26"/>
          <w:rtl/>
        </w:rPr>
        <w:t xml:space="preserve">in a </w:t>
      </w:r>
      <w:r>
        <w:rPr>
          <w:rFonts w:ascii="Times New Roman" w:eastAsia="Times New Roman" w:hAnsi="Times New Roman"/>
          <w:sz w:val="26"/>
        </w:rPr>
        <w:t>Check Box</w:t>
      </w:r>
    </w:p>
    <w:p w:rsidR="00F457AB" w:rsidRDefault="00F457AB" w:rsidP="007E35B3">
      <w:pPr>
        <w:spacing w:line="228" w:lineRule="auto"/>
        <w:ind w:right="200"/>
        <w:rPr>
          <w:rFonts w:ascii="Times New Roman" w:eastAsia="Times New Roman" w:hAnsi="Times New Roman"/>
          <w:sz w:val="28"/>
          <w:rtl/>
        </w:rPr>
      </w:pPr>
      <w:r>
        <w:rPr>
          <w:rFonts w:ascii="Times New Roman" w:eastAsia="Times New Roman" w:hAnsi="Times New Roman"/>
          <w:sz w:val="28"/>
          <w:rtl/>
        </w:rPr>
        <w:t>This feature takes the following values:</w:t>
      </w:r>
    </w:p>
    <w:p w:rsidR="00F457AB" w:rsidRDefault="00F457AB" w:rsidP="007E35B3">
      <w:pPr>
        <w:spacing w:line="249" w:lineRule="exact"/>
        <w:rPr>
          <w:rFonts w:ascii="Times New Roman" w:eastAsia="Times New Roman" w:hAnsi="Times New Roman"/>
        </w:rPr>
      </w:pPr>
    </w:p>
    <w:p w:rsidR="00F457AB" w:rsidRDefault="00F457AB" w:rsidP="007E35B3">
      <w:pPr>
        <w:numPr>
          <w:ilvl w:val="0"/>
          <w:numId w:val="7"/>
        </w:numPr>
        <w:tabs>
          <w:tab w:val="left" w:pos="1280"/>
        </w:tabs>
        <w:spacing w:line="0" w:lineRule="atLeast"/>
        <w:ind w:right="1280" w:hanging="363"/>
        <w:rPr>
          <w:rFonts w:ascii="Times New Roman" w:eastAsia="Times New Roman" w:hAnsi="Times New Roman"/>
          <w:sz w:val="28"/>
          <w:rtl/>
        </w:rPr>
      </w:pPr>
      <w:r>
        <w:rPr>
          <w:rFonts w:ascii="Times New Roman" w:eastAsia="Times New Roman" w:hAnsi="Times New Roman"/>
          <w:sz w:val="28"/>
        </w:rPr>
        <w:t>Value = 0 Unchecked indicates lack of choice.</w:t>
      </w:r>
    </w:p>
    <w:p w:rsidR="00F457AB" w:rsidRDefault="00F457AB" w:rsidP="007E35B3">
      <w:pPr>
        <w:spacing w:line="48" w:lineRule="exact"/>
        <w:rPr>
          <w:rFonts w:ascii="Times New Roman" w:eastAsia="Times New Roman" w:hAnsi="Times New Roman"/>
          <w:sz w:val="28"/>
          <w:rtl/>
        </w:rPr>
      </w:pPr>
    </w:p>
    <w:p w:rsidR="00F457AB" w:rsidRDefault="00F457AB" w:rsidP="007E35B3">
      <w:pPr>
        <w:numPr>
          <w:ilvl w:val="0"/>
          <w:numId w:val="7"/>
        </w:numPr>
        <w:tabs>
          <w:tab w:val="left" w:pos="1280"/>
        </w:tabs>
        <w:spacing w:line="0" w:lineRule="atLeast"/>
        <w:ind w:right="1280" w:hanging="363"/>
        <w:rPr>
          <w:rFonts w:ascii="Times New Roman" w:eastAsia="Times New Roman" w:hAnsi="Times New Roman"/>
          <w:sz w:val="28"/>
          <w:rtl/>
        </w:rPr>
      </w:pPr>
      <w:r>
        <w:rPr>
          <w:rFonts w:ascii="Times New Roman" w:eastAsia="Times New Roman" w:hAnsi="Times New Roman"/>
          <w:sz w:val="28"/>
        </w:rPr>
        <w:t>Value = 1Checked indicate choice.</w:t>
      </w:r>
    </w:p>
    <w:p w:rsidR="00F457AB" w:rsidRDefault="00F457AB" w:rsidP="007E35B3">
      <w:pPr>
        <w:spacing w:line="61" w:lineRule="exact"/>
        <w:rPr>
          <w:rFonts w:ascii="Times New Roman" w:eastAsia="Times New Roman" w:hAnsi="Times New Roman"/>
          <w:sz w:val="28"/>
          <w:rtl/>
        </w:rPr>
      </w:pPr>
    </w:p>
    <w:p w:rsidR="00F457AB" w:rsidRDefault="00F457AB" w:rsidP="007E35B3">
      <w:pPr>
        <w:numPr>
          <w:ilvl w:val="0"/>
          <w:numId w:val="7"/>
        </w:numPr>
        <w:tabs>
          <w:tab w:val="left" w:pos="1280"/>
        </w:tabs>
        <w:spacing w:line="0" w:lineRule="atLeast"/>
        <w:ind w:right="1280" w:hanging="363"/>
        <w:rPr>
          <w:rFonts w:ascii="Times New Roman" w:eastAsia="Times New Roman" w:hAnsi="Times New Roman"/>
          <w:sz w:val="27"/>
          <w:rtl/>
        </w:rPr>
      </w:pPr>
      <w:r>
        <w:rPr>
          <w:rFonts w:ascii="Times New Roman" w:eastAsia="Times New Roman" w:hAnsi="Times New Roman"/>
          <w:sz w:val="27"/>
        </w:rPr>
        <w:t>Value = 2 Grayed indicate choice while allowing change it) when Ktapt</w:t>
      </w:r>
      <w:r>
        <w:rPr>
          <w:rFonts w:ascii="Times New Roman" w:eastAsia="Times New Roman" w:hAnsi="Times New Roman" w:cs="Times New Roman"/>
          <w:sz w:val="27"/>
          <w:szCs w:val="27"/>
          <w:rtl/>
        </w:rPr>
        <w:t>ھ</w:t>
      </w:r>
      <w:r>
        <w:rPr>
          <w:rFonts w:ascii="Times New Roman" w:eastAsia="Times New Roman" w:hAnsi="Times New Roman"/>
          <w:sz w:val="27"/>
        </w:rPr>
        <w:t>a in the code (.</w:t>
      </w:r>
    </w:p>
    <w:p w:rsidR="00F457AB" w:rsidRDefault="00F457AB" w:rsidP="007E35B3">
      <w:pPr>
        <w:spacing w:line="247" w:lineRule="exact"/>
        <w:rPr>
          <w:rFonts w:ascii="Times New Roman" w:eastAsia="Times New Roman" w:hAnsi="Times New Roman"/>
        </w:rPr>
      </w:pPr>
    </w:p>
    <w:p w:rsidR="00F457AB" w:rsidRDefault="00F457AB" w:rsidP="007E35B3">
      <w:pPr>
        <w:spacing w:line="0" w:lineRule="atLeast"/>
        <w:ind w:right="200"/>
        <w:rPr>
          <w:rFonts w:ascii="Times New Roman" w:eastAsia="Times New Roman" w:hAnsi="Times New Roman"/>
          <w:sz w:val="28"/>
          <w:rtl/>
        </w:rPr>
      </w:pPr>
      <w:r>
        <w:rPr>
          <w:rFonts w:ascii="Times New Roman" w:eastAsia="Times New Roman" w:hAnsi="Times New Roman"/>
          <w:sz w:val="28"/>
        </w:rPr>
        <w:t>Click which starts as soon as you click on the item.</w:t>
      </w:r>
    </w:p>
    <w:p w:rsidR="00F457AB" w:rsidRDefault="00F457AB" w:rsidP="007E35B3">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94080" behindDoc="1" locked="0" layoutInCell="1" allowOverlap="1" wp14:anchorId="442B80E5" wp14:editId="53FCBB37">
            <wp:simplePos x="0" y="0"/>
            <wp:positionH relativeFrom="column">
              <wp:posOffset>323850</wp:posOffset>
            </wp:positionH>
            <wp:positionV relativeFrom="paragraph">
              <wp:posOffset>326390</wp:posOffset>
            </wp:positionV>
            <wp:extent cx="6433185" cy="1882775"/>
            <wp:effectExtent l="0" t="0" r="571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3185" cy="1882775"/>
                    </a:xfrm>
                    <a:prstGeom prst="rect">
                      <a:avLst/>
                    </a:prstGeom>
                    <a:noFill/>
                  </pic:spPr>
                </pic:pic>
              </a:graphicData>
            </a:graphic>
            <wp14:sizeRelH relativeFrom="page">
              <wp14:pctWidth>0</wp14:pctWidth>
            </wp14:sizeRelH>
            <wp14:sizeRelV relativeFrom="page">
              <wp14:pctHeight>0</wp14:pctHeight>
            </wp14:sizeRelV>
          </wp:anchor>
        </w:drawing>
      </w:r>
    </w:p>
    <w:p w:rsidR="00F457AB" w:rsidRDefault="00F457AB" w:rsidP="007E35B3">
      <w:pPr>
        <w:spacing w:line="0" w:lineRule="atLeast"/>
        <w:ind w:right="240"/>
        <w:rPr>
          <w:rFonts w:ascii="Cambria" w:eastAsia="Cambria" w:hAnsi="Cambria"/>
          <w:b/>
          <w:sz w:val="22"/>
        </w:rPr>
      </w:pPr>
    </w:p>
    <w:p w:rsidR="00F457AB" w:rsidRDefault="00F457AB" w:rsidP="007E35B3">
      <w:pPr>
        <w:spacing w:line="0" w:lineRule="atLeast"/>
        <w:ind w:right="240"/>
        <w:rPr>
          <w:rFonts w:ascii="Cambria" w:eastAsia="Cambria" w:hAnsi="Cambria"/>
          <w:b/>
          <w:sz w:val="22"/>
        </w:rPr>
        <w:sectPr w:rsidR="00F457AB">
          <w:type w:val="continuous"/>
          <w:pgSz w:w="11900" w:h="16838"/>
          <w:pgMar w:top="915" w:right="520" w:bottom="0" w:left="726" w:header="0" w:footer="0" w:gutter="0"/>
          <w:cols w:space="0" w:equalWidth="0">
            <w:col w:w="10660"/>
          </w:cols>
          <w:bidi/>
          <w:docGrid w:linePitch="360"/>
        </w:sectPr>
      </w:pPr>
    </w:p>
    <w:bookmarkStart w:id="3" w:name="page58"/>
    <w:bookmarkEnd w:id="3"/>
    <w:p w:rsidR="00F457AB" w:rsidRDefault="00F457AB" w:rsidP="007E35B3">
      <w:pPr>
        <w:tabs>
          <w:tab w:val="left" w:pos="9600"/>
        </w:tabs>
        <w:spacing w:line="0" w:lineRule="atLeast"/>
        <w:rPr>
          <w:rFonts w:ascii="Times New Roman" w:eastAsia="Times New Roman" w:hAnsi="Times New Roman"/>
        </w:rPr>
      </w:pPr>
      <w:r>
        <w:rPr>
          <w:rFonts w:ascii="Cambria" w:eastAsia="Cambria" w:hAnsi="Cambria"/>
          <w:b/>
          <w:noProof/>
          <w:sz w:val="22"/>
        </w:rPr>
        <w:lastRenderedPageBreak/>
        <mc:AlternateContent>
          <mc:Choice Requires="wps">
            <w:drawing>
              <wp:anchor distT="0" distB="0" distL="114300" distR="114300" simplePos="0" relativeHeight="251696128" behindDoc="1" locked="0" layoutInCell="1" allowOverlap="1" wp14:anchorId="21A707A5" wp14:editId="1FDD168A">
                <wp:simplePos x="0" y="0"/>
                <wp:positionH relativeFrom="page">
                  <wp:posOffset>6283325</wp:posOffset>
                </wp:positionH>
                <wp:positionV relativeFrom="page">
                  <wp:posOffset>539115</wp:posOffset>
                </wp:positionV>
                <wp:extent cx="0" cy="324485"/>
                <wp:effectExtent l="15875" t="15240" r="22225" b="222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" strokecolor="gray" strokeweight="2.16pt">
                <w10:wrap anchorx="page" anchory="page"/>
              </v:line>
            </w:pict>
          </mc:Fallback>
        </mc:AlternateContent>
      </w:r>
      <w:r w:rsidR="00B618AD">
        <w:rPr>
          <w:rFonts w:ascii="Times New Roman" w:eastAsia="Times New Roman" w:hAnsi="Times New Roman"/>
          <w:b/>
          <w:sz w:val="28"/>
        </w:rPr>
        <w:t xml:space="preserve"> </w:t>
      </w:r>
      <w:r>
        <w:rPr>
          <w:rFonts w:ascii="Times New Roman" w:eastAsia="Times New Roman" w:hAnsi="Times New Roman"/>
        </w:rPr>
        <w:tab/>
      </w:r>
      <w:r>
        <w:rPr>
          <w:rFonts w:ascii="Times New Roman" w:eastAsia="Times New Roman" w:hAnsi="Times New Roman"/>
          <w:b/>
          <w:noProof/>
          <w:color w:val="4F81BD"/>
          <w:sz w:val="23"/>
        </w:rPr>
        <mc:AlternateContent>
          <mc:Choice Requires="wps">
            <w:drawing>
              <wp:anchor distT="0" distB="0" distL="114300" distR="114300" simplePos="0" relativeHeight="251697152" behindDoc="1" locked="0" layoutInCell="1" allowOverlap="1" wp14:anchorId="7FB67E8D" wp14:editId="1721DFEF">
                <wp:simplePos x="0" y="0"/>
                <wp:positionH relativeFrom="column">
                  <wp:posOffset>-85725</wp:posOffset>
                </wp:positionH>
                <wp:positionV relativeFrom="paragraph">
                  <wp:posOffset>64770</wp:posOffset>
                </wp:positionV>
                <wp:extent cx="6924040" cy="0"/>
                <wp:effectExtent l="22860" t="21590" r="15875" b="1651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&#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74SvriACAAA3BAAADgAAAAAAAAAAAAAAAAAuAgAAZHJzL2Uyb0RvYy54bWxQ&#10;SwECLQAUAAYACAAAACEAtoYxnt4AAAAKAQAADwAAAAAAAAAAAAAAAAB6BAAAZHJzL2Rvd25yZXYu&#10;eG1sUEsFBgAAAAAEAAQA8wAAAIUFAAAAAA==&#10;" strokecolor="gray" strokeweight=".76197mm"/>
            </w:pict>
          </mc:Fallback>
        </mc:AlternateContent>
      </w:r>
    </w:p>
    <w:p w:rsidR="00F457AB" w:rsidRDefault="00F457AB" w:rsidP="007E35B3">
      <w:pPr>
        <w:spacing w:line="20" w:lineRule="exact"/>
        <w:rPr>
          <w:rFonts w:ascii="Times New Roman" w:eastAsia="Times New Roman" w:hAnsi="Times New Roman"/>
        </w:rPr>
        <w:sectPr w:rsidR="00F457AB">
          <w:pgSz w:w="11900" w:h="16838"/>
          <w:pgMar w:top="915" w:right="520" w:bottom="0" w:left="726" w:header="0" w:footer="0" w:gutter="0"/>
          <w:cols w:space="0" w:equalWidth="0">
            <w:col w:w="10660"/>
          </w:cols>
          <w:bidi/>
          <w:docGrid w:linePitch="360"/>
        </w:sectPr>
      </w:pPr>
    </w:p>
    <w:p w:rsidR="00F457AB" w:rsidRDefault="00F457AB" w:rsidP="007E35B3">
      <w:pPr>
        <w:spacing w:line="373" w:lineRule="exact"/>
        <w:rPr>
          <w:rFonts w:ascii="Times New Roman" w:eastAsia="Times New Roman" w:hAnsi="Times New Roman"/>
        </w:rPr>
      </w:pPr>
    </w:p>
    <w:p w:rsidR="00F457AB" w:rsidRDefault="00F457AB" w:rsidP="007E35B3">
      <w:pPr>
        <w:spacing w:line="0" w:lineRule="atLeast"/>
        <w:ind w:right="200"/>
        <w:rPr>
          <w:rFonts w:ascii="Times New Roman" w:eastAsia="Times New Roman" w:hAnsi="Times New Roman"/>
          <w:b/>
          <w:sz w:val="28"/>
        </w:rPr>
      </w:pPr>
      <w:r>
        <w:rPr>
          <w:rFonts w:ascii="Times New Roman" w:eastAsia="Times New Roman" w:hAnsi="Times New Roman"/>
          <w:b/>
          <w:sz w:val="28"/>
          <w:rtl/>
        </w:rPr>
        <w:t xml:space="preserve">The most important events of the model </w:t>
      </w:r>
      <w:r>
        <w:rPr>
          <w:rFonts w:ascii="Times New Roman" w:eastAsia="Times New Roman" w:hAnsi="Times New Roman"/>
          <w:b/>
          <w:sz w:val="28"/>
        </w:rPr>
        <w:t>: Form</w:t>
      </w:r>
    </w:p>
    <w:p w:rsidR="00F457AB" w:rsidRDefault="00F457AB" w:rsidP="007E35B3">
      <w:pPr>
        <w:spacing w:line="258" w:lineRule="exact"/>
        <w:rPr>
          <w:rFonts w:ascii="Times New Roman" w:eastAsia="Times New Roman" w:hAnsi="Times New Roman"/>
        </w:rPr>
      </w:pPr>
    </w:p>
    <w:p w:rsidR="00F457AB" w:rsidRDefault="00F457AB" w:rsidP="007E35B3">
      <w:pPr>
        <w:spacing w:line="0" w:lineRule="atLeast"/>
        <w:ind w:right="200"/>
        <w:rPr>
          <w:rFonts w:ascii="Times New Roman" w:eastAsia="Times New Roman" w:hAnsi="Times New Roman"/>
          <w:sz w:val="23"/>
          <w:rtl/>
        </w:rPr>
      </w:pPr>
      <w:r>
        <w:rPr>
          <w:rFonts w:ascii="Times New Roman" w:eastAsia="Times New Roman" w:hAnsi="Times New Roman"/>
          <w:sz w:val="23"/>
          <w:rtl/>
        </w:rPr>
        <w:t>In addition to joint events, there are special events occur from the beginning of the model loading window until Agalqھa namely as follows:</w:t>
      </w:r>
    </w:p>
    <w:p w:rsidR="00F457AB" w:rsidRDefault="00F457AB" w:rsidP="007E35B3">
      <w:pPr>
        <w:spacing w:line="307" w:lineRule="exact"/>
        <w:rPr>
          <w:rFonts w:ascii="Times New Roman" w:eastAsia="Times New Roman" w:hAnsi="Times New Roman"/>
        </w:rPr>
      </w:pPr>
    </w:p>
    <w:p w:rsidR="00F457AB" w:rsidRDefault="00F457AB" w:rsidP="007E35B3">
      <w:pPr>
        <w:numPr>
          <w:ilvl w:val="0"/>
          <w:numId w:val="8"/>
        </w:numPr>
        <w:tabs>
          <w:tab w:val="left" w:pos="1279"/>
        </w:tabs>
        <w:spacing w:line="297" w:lineRule="auto"/>
        <w:ind w:right="1280" w:hanging="363"/>
        <w:rPr>
          <w:rFonts w:ascii="Times New Roman" w:eastAsia="Times New Roman" w:hAnsi="Times New Roman"/>
          <w:sz w:val="26"/>
          <w:rtl/>
        </w:rPr>
      </w:pPr>
      <w:r>
        <w:rPr>
          <w:rFonts w:ascii="Times New Roman" w:eastAsia="Times New Roman" w:hAnsi="Times New Roman"/>
          <w:sz w:val="26"/>
        </w:rPr>
        <w:t>: Load is triggered as soon as you start download and execute the window Form usually learned from this event to put the values ​​of a primary variables or arrays, or even the properties of tools, and can be used orders of the Wag</w:t>
      </w:r>
      <w:r>
        <w:rPr>
          <w:rFonts w:ascii="Times New Roman" w:eastAsia="Times New Roman" w:hAnsi="Times New Roman" w:cs="Times New Roman"/>
          <w:sz w:val="26"/>
          <w:szCs w:val="26"/>
          <w:rtl/>
        </w:rPr>
        <w:t>ھ</w:t>
      </w:r>
      <w:r>
        <w:rPr>
          <w:rFonts w:ascii="Times New Roman" w:eastAsia="Times New Roman" w:hAnsi="Times New Roman"/>
          <w:sz w:val="26"/>
        </w:rPr>
        <w:t>h like SetFocus or drawing (Pset ways, Line and Circle) V</w:t>
      </w:r>
      <w:r>
        <w:rPr>
          <w:rFonts w:ascii="Times New Roman" w:eastAsia="Times New Roman" w:hAnsi="Times New Roman" w:cs="Times New Roman"/>
          <w:sz w:val="26"/>
          <w:szCs w:val="26"/>
          <w:rtl/>
        </w:rPr>
        <w:t>یھ</w:t>
      </w:r>
      <w:r>
        <w:rPr>
          <w:rFonts w:ascii="Times New Roman" w:eastAsia="Times New Roman" w:hAnsi="Times New Roman"/>
          <w:sz w:val="26"/>
        </w:rPr>
        <w:t>.</w:t>
      </w:r>
    </w:p>
    <w:p w:rsidR="00F457AB" w:rsidRDefault="00F457AB" w:rsidP="007E35B3">
      <w:pPr>
        <w:spacing w:line="1" w:lineRule="exact"/>
        <w:rPr>
          <w:rFonts w:ascii="Times New Roman" w:eastAsia="Times New Roman" w:hAnsi="Times New Roman"/>
          <w:sz w:val="26"/>
          <w:rtl/>
        </w:rPr>
      </w:pPr>
    </w:p>
    <w:p w:rsidR="00F457AB" w:rsidRDefault="00F457AB" w:rsidP="007E35B3">
      <w:pPr>
        <w:numPr>
          <w:ilvl w:val="0"/>
          <w:numId w:val="8"/>
        </w:numPr>
        <w:tabs>
          <w:tab w:val="left" w:pos="1279"/>
        </w:tabs>
        <w:spacing w:line="270" w:lineRule="auto"/>
        <w:ind w:left="80" w:right="1280" w:hanging="363"/>
        <w:rPr>
          <w:rFonts w:ascii="Times New Roman" w:eastAsia="Times New Roman" w:hAnsi="Times New Roman"/>
          <w:sz w:val="28"/>
          <w:rtl/>
        </w:rPr>
      </w:pPr>
      <w:r>
        <w:rPr>
          <w:rFonts w:ascii="Times New Roman" w:eastAsia="Times New Roman" w:hAnsi="Times New Roman"/>
          <w:sz w:val="28"/>
        </w:rPr>
        <w:t>: Resize is triggered immediately after an event Load ie, when the window appears as when a user is triggered by any change in the size of the window. This event is frequently used to align the instruments or change their size whenever the user changes the size of the form.</w:t>
      </w:r>
    </w:p>
    <w:p w:rsidR="00F457AB" w:rsidRDefault="00F457AB" w:rsidP="007E35B3">
      <w:pPr>
        <w:spacing w:line="22" w:lineRule="exact"/>
        <w:rPr>
          <w:rFonts w:ascii="Times New Roman" w:eastAsia="Times New Roman" w:hAnsi="Times New Roman"/>
          <w:sz w:val="28"/>
          <w:rtl/>
        </w:rPr>
      </w:pPr>
    </w:p>
    <w:p w:rsidR="00F457AB" w:rsidRDefault="00F457AB" w:rsidP="007E35B3">
      <w:pPr>
        <w:numPr>
          <w:ilvl w:val="0"/>
          <w:numId w:val="8"/>
        </w:numPr>
        <w:tabs>
          <w:tab w:val="left" w:pos="1280"/>
        </w:tabs>
        <w:spacing w:line="286" w:lineRule="auto"/>
        <w:ind w:left="80" w:right="1280" w:hanging="363"/>
        <w:rPr>
          <w:rFonts w:ascii="Times New Roman" w:eastAsia="Times New Roman" w:hAnsi="Times New Roman"/>
          <w:sz w:val="27"/>
          <w:rtl/>
        </w:rPr>
      </w:pPr>
      <w:r>
        <w:rPr>
          <w:rFonts w:ascii="Times New Roman" w:eastAsia="Times New Roman" w:hAnsi="Times New Roman"/>
          <w:sz w:val="27"/>
        </w:rPr>
        <w:t>: Activate Once activated or is triggered activation window. That this is the event and Qua</w:t>
      </w:r>
      <w:r>
        <w:rPr>
          <w:rFonts w:ascii="Times New Roman" w:eastAsia="Times New Roman" w:hAnsi="Times New Roman" w:cs="Times New Roman"/>
          <w:sz w:val="27"/>
          <w:szCs w:val="27"/>
          <w:rtl/>
        </w:rPr>
        <w:t xml:space="preserve">ھ </w:t>
      </w:r>
      <w:r>
        <w:rPr>
          <w:rFonts w:ascii="Times New Roman" w:eastAsia="Times New Roman" w:hAnsi="Times New Roman"/>
          <w:sz w:val="27"/>
        </w:rPr>
        <w:t>AL when you move between windows where the project is useful in changing the contents of the window as an update data as soon as the user changes the contents of another window in the same project.</w:t>
      </w:r>
    </w:p>
    <w:p w:rsidR="00F457AB" w:rsidRDefault="00F457AB" w:rsidP="007E35B3">
      <w:pPr>
        <w:spacing w:line="1" w:lineRule="exact"/>
        <w:rPr>
          <w:rFonts w:ascii="Times New Roman" w:eastAsia="Times New Roman" w:hAnsi="Times New Roman"/>
          <w:sz w:val="27"/>
          <w:rtl/>
        </w:rPr>
      </w:pPr>
    </w:p>
    <w:p w:rsidR="00F457AB" w:rsidRDefault="00F457AB" w:rsidP="007E35B3">
      <w:pPr>
        <w:numPr>
          <w:ilvl w:val="0"/>
          <w:numId w:val="8"/>
        </w:numPr>
        <w:tabs>
          <w:tab w:val="left" w:pos="1279"/>
        </w:tabs>
        <w:spacing w:line="271" w:lineRule="auto"/>
        <w:ind w:left="80" w:right="1280" w:hanging="363"/>
        <w:rPr>
          <w:rFonts w:ascii="Times New Roman" w:eastAsia="Times New Roman" w:hAnsi="Times New Roman"/>
          <w:sz w:val="28"/>
          <w:rtl/>
        </w:rPr>
      </w:pPr>
      <w:r>
        <w:rPr>
          <w:rFonts w:ascii="Times New Roman" w:eastAsia="Times New Roman" w:hAnsi="Times New Roman"/>
          <w:sz w:val="28"/>
        </w:rPr>
        <w:t>: Deactivate is the opposite event is triggered Activate as soon move to another window within the same project, any process deactivating) activation (of the window. As the current happens when using the Hide with Form or when you become a feature Visible = False</w:t>
      </w:r>
    </w:p>
    <w:p w:rsidR="00F457AB" w:rsidRDefault="00F457AB" w:rsidP="007E35B3">
      <w:pPr>
        <w:spacing w:line="6" w:lineRule="exact"/>
        <w:rPr>
          <w:rFonts w:ascii="Times New Roman" w:eastAsia="Times New Roman" w:hAnsi="Times New Roman"/>
          <w:sz w:val="28"/>
          <w:rtl/>
        </w:rPr>
      </w:pPr>
    </w:p>
    <w:p w:rsidR="00F457AB" w:rsidRDefault="00F457AB" w:rsidP="007E35B3">
      <w:pPr>
        <w:numPr>
          <w:ilvl w:val="0"/>
          <w:numId w:val="8"/>
        </w:numPr>
        <w:tabs>
          <w:tab w:val="left" w:pos="1280"/>
        </w:tabs>
        <w:spacing w:line="0" w:lineRule="atLeast"/>
        <w:ind w:right="1280" w:hanging="363"/>
        <w:rPr>
          <w:rFonts w:ascii="Times New Roman" w:eastAsia="Times New Roman" w:hAnsi="Times New Roman"/>
          <w:sz w:val="28"/>
          <w:rtl/>
        </w:rPr>
      </w:pPr>
      <w:r>
        <w:rPr>
          <w:rFonts w:ascii="Times New Roman" w:eastAsia="Times New Roman" w:hAnsi="Times New Roman"/>
          <w:sz w:val="28"/>
        </w:rPr>
        <w:t>: Unload before emptying memory is triggered from the window when you press the button closure model.</w:t>
      </w: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3" w:lineRule="exact"/>
        <w:rPr>
          <w:rFonts w:ascii="Times New Roman" w:eastAsia="Times New Roman" w:hAnsi="Times New Roman"/>
        </w:rPr>
      </w:pPr>
    </w:p>
    <w:p w:rsidR="00F457AB" w:rsidRDefault="00F457AB" w:rsidP="007E35B3">
      <w:pPr>
        <w:spacing w:line="375" w:lineRule="auto"/>
        <w:ind w:left="440" w:right="920" w:firstLine="1"/>
        <w:rPr>
          <w:rFonts w:ascii="Times New Roman" w:eastAsia="Times New Roman" w:hAnsi="Times New Roman"/>
          <w:sz w:val="23"/>
        </w:rPr>
        <w:sectPr w:rsidR="00F457AB">
          <w:type w:val="continuous"/>
          <w:pgSz w:w="11900" w:h="16838"/>
          <w:pgMar w:top="915" w:right="520" w:bottom="0" w:left="726" w:header="0" w:footer="0" w:gutter="0"/>
          <w:cols w:space="0" w:equalWidth="0">
            <w:col w:w="10660"/>
          </w:cols>
          <w:bidi/>
          <w:docGrid w:linePitch="360"/>
        </w:sectPr>
      </w:pPr>
      <w:bookmarkStart w:id="4" w:name="_GoBack"/>
      <w:bookmarkEnd w:id="4"/>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00" w:lineRule="exact"/>
        <w:rPr>
          <w:rFonts w:ascii="Times New Roman" w:eastAsia="Times New Roman" w:hAnsi="Times New Roman"/>
        </w:rPr>
      </w:pPr>
    </w:p>
    <w:p w:rsidR="00F457AB" w:rsidRDefault="00F457AB" w:rsidP="007E35B3">
      <w:pPr>
        <w:spacing w:line="220" w:lineRule="exact"/>
        <w:rPr>
          <w:rFonts w:ascii="Times New Roman" w:eastAsia="Times New Roman" w:hAnsi="Times New Roman"/>
        </w:rPr>
      </w:pPr>
    </w:p>
    <w:p w:rsidR="00F457AB" w:rsidRDefault="00B618AD" w:rsidP="007E35B3">
      <w:pPr>
        <w:spacing w:line="0" w:lineRule="atLeast"/>
        <w:ind w:right="200"/>
        <w:rPr>
          <w:sz w:val="22"/>
        </w:rPr>
      </w:pPr>
      <w:r>
        <w:rPr>
          <w:sz w:val="22"/>
          <w:rtl/>
        </w:rPr>
        <w:t xml:space="preserve"> </w:t>
      </w:r>
    </w:p>
    <w:p w:rsidR="00F457AB" w:rsidRDefault="00F457AB" w:rsidP="009902FD">
      <w:pPr>
        <w:spacing w:line="20" w:lineRule="exact"/>
        <w:rPr>
          <w:rFonts w:ascii="Times New Roman" w:eastAsia="Times New Roman" w:hAnsi="Times New Roman"/>
        </w:rPr>
      </w:pPr>
      <w:bookmarkStart w:id="5" w:name="page59"/>
      <w:bookmarkEnd w:id="5"/>
    </w:p>
    <w:p w:rsidR="00F457AB" w:rsidRDefault="00B618AD" w:rsidP="007E35B3">
      <w:pPr>
        <w:spacing w:line="0" w:lineRule="atLeast"/>
        <w:ind w:right="300"/>
        <w:rPr>
          <w:sz w:val="22"/>
        </w:rPr>
      </w:pPr>
      <w:r>
        <w:rPr>
          <w:sz w:val="22"/>
        </w:rPr>
        <w:t xml:space="preserve"> </w:t>
      </w:r>
    </w:p>
    <w:p w:rsidR="00DE79D1" w:rsidRDefault="00DE79D1" w:rsidP="007E35B3">
      <w:pPr>
        <w:rPr>
          <w:rtl/>
          <w:lang w:bidi="ar-IQ"/>
        </w:rPr>
      </w:pPr>
    </w:p>
    <w:sectPr w:rsidR="00DE79D1" w:rsidSect="00D2011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A"/>
    <w:multiLevelType w:val="hybridMultilevel"/>
    <w:tmpl w:val="26F324BA"/>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B"/>
    <w:multiLevelType w:val="hybridMultilevel"/>
    <w:tmpl w:val="7F01579A"/>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C"/>
    <w:multiLevelType w:val="hybridMultilevel"/>
    <w:tmpl w:val="49DA3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D"/>
    <w:multiLevelType w:val="hybridMultilevel"/>
    <w:tmpl w:val="7055A5F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E"/>
    <w:multiLevelType w:val="hybridMultilevel"/>
    <w:tmpl w:val="5FB837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F"/>
    <w:multiLevelType w:val="hybridMultilevel"/>
    <w:tmpl w:val="50801EE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40"/>
    <w:multiLevelType w:val="hybridMultilevel"/>
    <w:tmpl w:val="0488AC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1"/>
    <w:multiLevelType w:val="hybridMultilevel"/>
    <w:tmpl w:val="5FB8011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7AB"/>
    <w:rsid w:val="00077E4C"/>
    <w:rsid w:val="00110E84"/>
    <w:rsid w:val="00132049"/>
    <w:rsid w:val="00275617"/>
    <w:rsid w:val="007E35B3"/>
    <w:rsid w:val="008D6107"/>
    <w:rsid w:val="00917D50"/>
    <w:rsid w:val="009902FD"/>
    <w:rsid w:val="00B618AD"/>
    <w:rsid w:val="00BA562A"/>
    <w:rsid w:val="00D20114"/>
    <w:rsid w:val="00DE79D1"/>
    <w:rsid w:val="00F457AB"/>
    <w:rsid w:val="00FF6A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AB"/>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8AD"/>
    <w:rPr>
      <w:rFonts w:ascii="Tahoma" w:hAnsi="Tahoma" w:cs="Tahoma"/>
      <w:sz w:val="16"/>
      <w:szCs w:val="16"/>
    </w:rPr>
  </w:style>
  <w:style w:type="character" w:customStyle="1" w:styleId="BalloonTextChar">
    <w:name w:val="Balloon Text Char"/>
    <w:basedOn w:val="DefaultParagraphFont"/>
    <w:link w:val="BalloonText"/>
    <w:uiPriority w:val="99"/>
    <w:semiHidden/>
    <w:rsid w:val="00B618AD"/>
    <w:rPr>
      <w:rFonts w:ascii="Tahoma" w:eastAsia="Calibri" w:hAnsi="Tahoma" w:cs="Tahoma"/>
      <w:sz w:val="16"/>
      <w:szCs w:val="16"/>
    </w:rPr>
  </w:style>
  <w:style w:type="paragraph" w:styleId="ListParagraph">
    <w:name w:val="List Paragraph"/>
    <w:basedOn w:val="Normal"/>
    <w:uiPriority w:val="34"/>
    <w:qFormat/>
    <w:rsid w:val="00917D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7AB"/>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18AD"/>
    <w:rPr>
      <w:rFonts w:ascii="Tahoma" w:hAnsi="Tahoma" w:cs="Tahoma"/>
      <w:sz w:val="16"/>
      <w:szCs w:val="16"/>
    </w:rPr>
  </w:style>
  <w:style w:type="character" w:customStyle="1" w:styleId="BalloonTextChar">
    <w:name w:val="Balloon Text Char"/>
    <w:basedOn w:val="DefaultParagraphFont"/>
    <w:link w:val="BalloonText"/>
    <w:uiPriority w:val="99"/>
    <w:semiHidden/>
    <w:rsid w:val="00B618AD"/>
    <w:rPr>
      <w:rFonts w:ascii="Tahoma" w:eastAsia="Calibri" w:hAnsi="Tahoma" w:cs="Tahoma"/>
      <w:sz w:val="16"/>
      <w:szCs w:val="16"/>
    </w:rPr>
  </w:style>
  <w:style w:type="paragraph" w:styleId="ListParagraph">
    <w:name w:val="List Paragraph"/>
    <w:basedOn w:val="Normal"/>
    <w:uiPriority w:val="34"/>
    <w:qFormat/>
    <w:rsid w:val="00917D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826</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5529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12</cp:revision>
  <dcterms:created xsi:type="dcterms:W3CDTF">2020-03-26T13:00:00Z</dcterms:created>
  <dcterms:modified xsi:type="dcterms:W3CDTF">2020-03-26T14:01:00Z</dcterms:modified>
</cp:coreProperties>
</file>