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9C" w:rsidRDefault="00AC2711" w:rsidP="004053AA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طلبتي الأعزة نكمل معًا </w:t>
      </w:r>
      <w:r w:rsidR="004053AA">
        <w:rPr>
          <w:rFonts w:hint="cs"/>
          <w:sz w:val="40"/>
          <w:szCs w:val="40"/>
          <w:rtl/>
        </w:rPr>
        <w:t xml:space="preserve">إيراد الأمثلة القرآنية لمعاني حرف الجرّ "من" وفي هذه المحاضرة سنتناول من التي تفيد: </w:t>
      </w:r>
    </w:p>
    <w:p w:rsidR="004053AA" w:rsidRDefault="004053AA" w:rsidP="00AD7B10">
      <w:pPr>
        <w:spacing w:line="360" w:lineRule="auto"/>
        <w:jc w:val="both"/>
        <w:rPr>
          <w:sz w:val="40"/>
          <w:szCs w:val="40"/>
          <w:rtl/>
        </w:rPr>
      </w:pPr>
      <w:r w:rsidRPr="004053AA">
        <w:rPr>
          <w:rFonts w:cs="Arial" w:hint="cs"/>
          <w:color w:val="FF0000"/>
          <w:sz w:val="40"/>
          <w:szCs w:val="40"/>
          <w:rtl/>
        </w:rPr>
        <w:t>بيان</w:t>
      </w:r>
      <w:r w:rsidRPr="004053AA">
        <w:rPr>
          <w:rFonts w:cs="Arial"/>
          <w:color w:val="FF0000"/>
          <w:sz w:val="40"/>
          <w:szCs w:val="40"/>
          <w:rtl/>
        </w:rPr>
        <w:t xml:space="preserve"> </w:t>
      </w:r>
      <w:r w:rsidRPr="004053AA">
        <w:rPr>
          <w:rFonts w:cs="Arial" w:hint="cs"/>
          <w:color w:val="FF0000"/>
          <w:sz w:val="40"/>
          <w:szCs w:val="40"/>
          <w:rtl/>
        </w:rPr>
        <w:t>الجنس</w:t>
      </w:r>
      <w:r w:rsidRPr="004053AA">
        <w:rPr>
          <w:rFonts w:cs="Arial"/>
          <w:color w:val="FF0000"/>
          <w:sz w:val="40"/>
          <w:szCs w:val="40"/>
          <w:rtl/>
        </w:rPr>
        <w:t>:</w:t>
      </w:r>
    </w:p>
    <w:p w:rsidR="005E4AD3" w:rsidRPr="002E479C" w:rsidRDefault="005E4AD3" w:rsidP="00AD7B10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تأتي من لبيان الجنس، قال ابن يعيش: ((</w:t>
      </w:r>
      <w:r w:rsidRPr="005E4AD3">
        <w:rPr>
          <w:rFonts w:cs="Arial" w:hint="cs"/>
          <w:sz w:val="40"/>
          <w:szCs w:val="40"/>
          <w:rtl/>
        </w:rPr>
        <w:t>وكون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 w:hint="cs"/>
          <w:sz w:val="40"/>
          <w:szCs w:val="40"/>
          <w:rtl/>
        </w:rPr>
        <w:t>ها</w:t>
      </w:r>
      <w:r w:rsidRPr="005E4AD3">
        <w:rPr>
          <w:rFonts w:cs="Arial"/>
          <w:sz w:val="40"/>
          <w:szCs w:val="40"/>
          <w:rtl/>
        </w:rPr>
        <w:t xml:space="preserve"> </w:t>
      </w:r>
      <w:r w:rsidR="00E36A38">
        <w:rPr>
          <w:rFonts w:cs="Arial" w:hint="cs"/>
          <w:sz w:val="40"/>
          <w:szCs w:val="40"/>
          <w:rtl/>
        </w:rPr>
        <w:t>لتب</w:t>
      </w:r>
      <w:r w:rsidRPr="005E4AD3">
        <w:rPr>
          <w:rFonts w:cs="Arial" w:hint="cs"/>
          <w:sz w:val="40"/>
          <w:szCs w:val="40"/>
          <w:rtl/>
        </w:rPr>
        <w:t>يين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الجنس،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كقولك</w:t>
      </w:r>
      <w:r w:rsidRPr="005E4AD3">
        <w:rPr>
          <w:rFonts w:cs="Arial"/>
          <w:sz w:val="40"/>
          <w:szCs w:val="40"/>
          <w:rtl/>
        </w:rPr>
        <w:t>: "</w:t>
      </w:r>
      <w:r w:rsidRPr="005E4AD3">
        <w:rPr>
          <w:rFonts w:cs="Arial" w:hint="cs"/>
          <w:sz w:val="40"/>
          <w:szCs w:val="40"/>
          <w:rtl/>
        </w:rPr>
        <w:t>ثوبٌ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صُوفٍ</w:t>
      </w:r>
      <w:r w:rsidRPr="005E4AD3">
        <w:rPr>
          <w:rFonts w:cs="Arial"/>
          <w:sz w:val="40"/>
          <w:szCs w:val="40"/>
          <w:rtl/>
        </w:rPr>
        <w:t>"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</w:t>
      </w:r>
      <w:r w:rsidRPr="005E4AD3">
        <w:rPr>
          <w:rFonts w:cs="Arial"/>
          <w:sz w:val="40"/>
          <w:szCs w:val="40"/>
          <w:rtl/>
        </w:rPr>
        <w:t>"</w:t>
      </w:r>
      <w:r w:rsidRPr="005E4AD3">
        <w:rPr>
          <w:rFonts w:cs="Arial" w:hint="cs"/>
          <w:sz w:val="40"/>
          <w:szCs w:val="40"/>
          <w:rtl/>
        </w:rPr>
        <w:t>خاتمٌ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حديدٍ</w:t>
      </w:r>
      <w:r w:rsidRPr="005E4AD3">
        <w:rPr>
          <w:rFonts w:cs="Arial"/>
          <w:sz w:val="40"/>
          <w:szCs w:val="40"/>
          <w:rtl/>
        </w:rPr>
        <w:t xml:space="preserve">". </w:t>
      </w:r>
      <w:r w:rsidRPr="005E4AD3">
        <w:rPr>
          <w:rFonts w:cs="Arial" w:hint="cs"/>
          <w:sz w:val="40"/>
          <w:szCs w:val="40"/>
          <w:rtl/>
        </w:rPr>
        <w:t>وربما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 w:hint="cs"/>
          <w:sz w:val="40"/>
          <w:szCs w:val="40"/>
          <w:rtl/>
        </w:rPr>
        <w:t>وهم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هذا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الضربُ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التبعيضَ،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ولهذا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قلنا</w:t>
      </w:r>
      <w:r w:rsidRPr="005E4AD3">
        <w:rPr>
          <w:rFonts w:cs="Arial"/>
          <w:sz w:val="40"/>
          <w:szCs w:val="40"/>
          <w:rtl/>
        </w:rPr>
        <w:t xml:space="preserve">: </w:t>
      </w:r>
      <w:r w:rsidRPr="005E4AD3">
        <w:rPr>
          <w:rFonts w:cs="Arial" w:hint="cs"/>
          <w:sz w:val="40"/>
          <w:szCs w:val="40"/>
          <w:rtl/>
        </w:rPr>
        <w:t>إِنّ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مَرْجِعَها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إلى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شيء</w:t>
      </w:r>
      <w:r w:rsidR="00E36A38">
        <w:rPr>
          <w:rFonts w:cs="Arial" w:hint="cs"/>
          <w:sz w:val="40"/>
          <w:szCs w:val="40"/>
          <w:rtl/>
        </w:rPr>
        <w:t>ٍ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واحد</w:t>
      </w:r>
      <w:r w:rsidR="00E36A38">
        <w:rPr>
          <w:rFonts w:cs="Arial" w:hint="cs"/>
          <w:sz w:val="40"/>
          <w:szCs w:val="40"/>
          <w:rtl/>
        </w:rPr>
        <w:t>ٍ</w:t>
      </w:r>
      <w:r w:rsidRPr="005E4AD3">
        <w:rPr>
          <w:rFonts w:cs="Arial"/>
          <w:sz w:val="40"/>
          <w:szCs w:val="40"/>
          <w:rtl/>
        </w:rPr>
        <w:t xml:space="preserve">. </w:t>
      </w:r>
      <w:r w:rsidRPr="005E4AD3">
        <w:rPr>
          <w:rFonts w:cs="Arial" w:hint="cs"/>
          <w:sz w:val="40"/>
          <w:szCs w:val="40"/>
          <w:rtl/>
        </w:rPr>
        <w:t>ومنه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قوله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تعالى</w:t>
      </w:r>
      <w:r w:rsidRPr="005E4AD3">
        <w:rPr>
          <w:rFonts w:cs="Arial"/>
          <w:sz w:val="40"/>
          <w:szCs w:val="40"/>
          <w:rtl/>
        </w:rPr>
        <w:t>: {</w:t>
      </w:r>
      <w:r w:rsidRPr="005E4AD3">
        <w:rPr>
          <w:rFonts w:cs="Arial" w:hint="cs"/>
          <w:sz w:val="40"/>
          <w:szCs w:val="40"/>
          <w:rtl/>
        </w:rPr>
        <w:t>فَاجْتَنِبُوا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الرِّجْسَ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مِنَ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الْأَوْثَانِ</w:t>
      </w:r>
      <w:r w:rsidR="00E36A38">
        <w:rPr>
          <w:rFonts w:cs="Arial"/>
          <w:sz w:val="40"/>
          <w:szCs w:val="40"/>
          <w:rtl/>
        </w:rPr>
        <w:t>}</w:t>
      </w:r>
      <w:r w:rsidRPr="005E4AD3">
        <w:rPr>
          <w:rFonts w:cs="Arial"/>
          <w:sz w:val="40"/>
          <w:szCs w:val="40"/>
          <w:rtl/>
        </w:rPr>
        <w:t xml:space="preserve">. </w:t>
      </w:r>
      <w:r w:rsidRPr="005E4AD3">
        <w:rPr>
          <w:rFonts w:cs="Arial" w:hint="cs"/>
          <w:sz w:val="40"/>
          <w:szCs w:val="40"/>
          <w:rtl/>
        </w:rPr>
        <w:t>وذلك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أنّ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سائر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الأرجاس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يجب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تُجتن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 w:hint="cs"/>
          <w:sz w:val="40"/>
          <w:szCs w:val="40"/>
          <w:rtl/>
        </w:rPr>
        <w:t>ب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وبي</w:t>
      </w:r>
      <w:r w:rsidR="00E36A38">
        <w:rPr>
          <w:rFonts w:cs="Arial" w:hint="cs"/>
          <w:sz w:val="40"/>
          <w:szCs w:val="40"/>
          <w:rtl/>
        </w:rPr>
        <w:t>ّ</w:t>
      </w:r>
      <w:r w:rsidRPr="005E4AD3">
        <w:rPr>
          <w:rFonts w:cs="Arial" w:hint="cs"/>
          <w:sz w:val="40"/>
          <w:szCs w:val="40"/>
          <w:rtl/>
        </w:rPr>
        <w:t>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المقصودَ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بالاجتناب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أيّ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الأرجاس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واعتبارُه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أن</w:t>
      </w:r>
      <w:r w:rsidR="00E36A38">
        <w:rPr>
          <w:rFonts w:cs="Arial" w:hint="cs"/>
          <w:sz w:val="40"/>
          <w:szCs w:val="40"/>
          <w:rtl/>
        </w:rPr>
        <w:t>ْ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يكون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صفة</w:t>
      </w:r>
      <w:r w:rsidR="00E36A38">
        <w:rPr>
          <w:rFonts w:cs="Arial" w:hint="cs"/>
          <w:sz w:val="40"/>
          <w:szCs w:val="40"/>
          <w:rtl/>
        </w:rPr>
        <w:t>ً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لِما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قبل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 w:hint="cs"/>
          <w:sz w:val="40"/>
          <w:szCs w:val="40"/>
          <w:rtl/>
        </w:rPr>
        <w:t>ه،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وأن</w:t>
      </w:r>
      <w:r w:rsidR="00E36A38">
        <w:rPr>
          <w:rFonts w:cs="Arial" w:hint="cs"/>
          <w:sz w:val="40"/>
          <w:szCs w:val="40"/>
          <w:rtl/>
        </w:rPr>
        <w:t>ْ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يقع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موقعَه</w:t>
      </w:r>
      <w:r w:rsidRPr="005E4AD3">
        <w:rPr>
          <w:rFonts w:cs="Arial"/>
          <w:sz w:val="40"/>
          <w:szCs w:val="40"/>
          <w:rtl/>
        </w:rPr>
        <w:t xml:space="preserve"> "</w:t>
      </w:r>
      <w:r w:rsidRPr="005E4AD3">
        <w:rPr>
          <w:rFonts w:cs="Arial" w:hint="cs"/>
          <w:sz w:val="40"/>
          <w:szCs w:val="40"/>
          <w:rtl/>
        </w:rPr>
        <w:t>الَّذِي</w:t>
      </w:r>
      <w:r w:rsidRPr="005E4AD3">
        <w:rPr>
          <w:rFonts w:cs="Arial"/>
          <w:sz w:val="40"/>
          <w:szCs w:val="40"/>
          <w:rtl/>
        </w:rPr>
        <w:t>"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ألا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ترى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أن</w:t>
      </w:r>
      <w:r w:rsidR="00E36A38">
        <w:rPr>
          <w:rFonts w:cs="Arial" w:hint="cs"/>
          <w:sz w:val="40"/>
          <w:szCs w:val="40"/>
          <w:rtl/>
        </w:rPr>
        <w:t>ّ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معناه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/>
          <w:sz w:val="40"/>
          <w:szCs w:val="40"/>
          <w:rtl/>
        </w:rPr>
        <w:t xml:space="preserve">: </w:t>
      </w:r>
      <w:r w:rsidRPr="005E4AD3">
        <w:rPr>
          <w:rFonts w:cs="Arial" w:hint="cs"/>
          <w:sz w:val="40"/>
          <w:szCs w:val="40"/>
          <w:rtl/>
        </w:rPr>
        <w:t>فاجتنبوا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الرجسَ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الذي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هو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وثنٌ</w:t>
      </w:r>
      <w:r w:rsidRPr="005E4AD3">
        <w:rPr>
          <w:rFonts w:cs="Arial"/>
          <w:sz w:val="40"/>
          <w:szCs w:val="40"/>
          <w:rtl/>
        </w:rPr>
        <w:t xml:space="preserve">. </w:t>
      </w:r>
      <w:r w:rsidRPr="005E4AD3">
        <w:rPr>
          <w:rFonts w:cs="Arial" w:hint="cs"/>
          <w:sz w:val="40"/>
          <w:szCs w:val="40"/>
          <w:rtl/>
        </w:rPr>
        <w:t>وقد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حمل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بعضُهم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الآية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على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القلب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أي</w:t>
      </w:r>
      <w:r w:rsidRPr="005E4AD3">
        <w:rPr>
          <w:rFonts w:cs="Arial"/>
          <w:sz w:val="40"/>
          <w:szCs w:val="40"/>
          <w:rtl/>
        </w:rPr>
        <w:t xml:space="preserve">: </w:t>
      </w:r>
      <w:r w:rsidRPr="005E4AD3">
        <w:rPr>
          <w:rFonts w:cs="Arial" w:hint="cs"/>
          <w:sz w:val="40"/>
          <w:szCs w:val="40"/>
          <w:rtl/>
        </w:rPr>
        <w:t>الأوثان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الرجس</w:t>
      </w:r>
      <w:r w:rsidRPr="005E4AD3">
        <w:rPr>
          <w:rFonts w:cs="Arial"/>
          <w:sz w:val="40"/>
          <w:szCs w:val="40"/>
          <w:rtl/>
        </w:rPr>
        <w:t xml:space="preserve">. </w:t>
      </w:r>
      <w:r w:rsidRPr="005E4AD3">
        <w:rPr>
          <w:rFonts w:cs="Arial" w:hint="cs"/>
          <w:sz w:val="40"/>
          <w:szCs w:val="40"/>
          <w:rtl/>
        </w:rPr>
        <w:t>وفيه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تعسّفٌ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جهة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اللفظ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والمعنى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واحدٌ</w:t>
      </w:r>
      <w:r w:rsidRPr="005E4AD3">
        <w:rPr>
          <w:rFonts w:cs="Arial"/>
          <w:sz w:val="40"/>
          <w:szCs w:val="40"/>
          <w:rtl/>
        </w:rPr>
        <w:t xml:space="preserve">. </w:t>
      </w:r>
      <w:r w:rsidRPr="005E4AD3">
        <w:rPr>
          <w:rFonts w:cs="Arial" w:hint="cs"/>
          <w:sz w:val="40"/>
          <w:szCs w:val="40"/>
          <w:rtl/>
        </w:rPr>
        <w:t>وقد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قيل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في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قول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سيبويه</w:t>
      </w:r>
      <w:r w:rsidRPr="005E4AD3">
        <w:rPr>
          <w:rFonts w:cs="Arial"/>
          <w:sz w:val="40"/>
          <w:szCs w:val="40"/>
          <w:rtl/>
        </w:rPr>
        <w:t>: "</w:t>
      </w:r>
      <w:r w:rsidRPr="005E4AD3">
        <w:rPr>
          <w:rFonts w:cs="Arial" w:hint="cs"/>
          <w:sz w:val="40"/>
          <w:szCs w:val="40"/>
          <w:rtl/>
        </w:rPr>
        <w:t>هذا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باب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عِلْمِ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الكَلِمُ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العَرَبيّة</w:t>
      </w:r>
      <w:r w:rsidR="00E36A38">
        <w:rPr>
          <w:rFonts w:cs="Arial"/>
          <w:sz w:val="40"/>
          <w:szCs w:val="40"/>
          <w:rtl/>
        </w:rPr>
        <w:t>"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أنّه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من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هذا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الباب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 w:hint="cs"/>
          <w:sz w:val="40"/>
          <w:szCs w:val="40"/>
          <w:rtl/>
        </w:rPr>
        <w:t>؛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لأن</w:t>
      </w:r>
      <w:r w:rsidR="00E36A38">
        <w:rPr>
          <w:rFonts w:cs="Arial" w:hint="cs"/>
          <w:sz w:val="40"/>
          <w:szCs w:val="40"/>
          <w:rtl/>
        </w:rPr>
        <w:t>ّ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الك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 w:hint="cs"/>
          <w:sz w:val="40"/>
          <w:szCs w:val="40"/>
          <w:rtl/>
        </w:rPr>
        <w:t>ل</w:t>
      </w:r>
      <w:r w:rsidR="00E36A38">
        <w:rPr>
          <w:rFonts w:cs="Arial" w:hint="cs"/>
          <w:sz w:val="40"/>
          <w:szCs w:val="40"/>
          <w:rtl/>
        </w:rPr>
        <w:t>ِ</w:t>
      </w:r>
      <w:r w:rsidRPr="005E4AD3">
        <w:rPr>
          <w:rFonts w:cs="Arial" w:hint="cs"/>
          <w:sz w:val="40"/>
          <w:szCs w:val="40"/>
          <w:rtl/>
        </w:rPr>
        <w:t>م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قد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تكون</w:t>
      </w:r>
      <w:r w:rsidR="00E36A38">
        <w:rPr>
          <w:rFonts w:cs="Arial" w:hint="cs"/>
          <w:sz w:val="40"/>
          <w:szCs w:val="40"/>
          <w:rtl/>
        </w:rPr>
        <w:t>ُ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عربية</w:t>
      </w:r>
      <w:r w:rsidR="00E36A38">
        <w:rPr>
          <w:rFonts w:cs="Arial" w:hint="cs"/>
          <w:sz w:val="40"/>
          <w:szCs w:val="40"/>
          <w:rtl/>
        </w:rPr>
        <w:t>ً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وغير</w:t>
      </w:r>
      <w:r w:rsidR="00E36A38">
        <w:rPr>
          <w:rFonts w:cs="Arial" w:hint="cs"/>
          <w:sz w:val="40"/>
          <w:szCs w:val="40"/>
          <w:rtl/>
        </w:rPr>
        <w:t>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عربية</w:t>
      </w:r>
      <w:r w:rsidR="00E36A38">
        <w:rPr>
          <w:rFonts w:cs="Arial" w:hint="cs"/>
          <w:sz w:val="40"/>
          <w:szCs w:val="40"/>
          <w:rtl/>
        </w:rPr>
        <w:t>ٍ</w:t>
      </w:r>
      <w:r w:rsidRPr="005E4AD3">
        <w:rPr>
          <w:rFonts w:cs="Arial" w:hint="cs"/>
          <w:sz w:val="40"/>
          <w:szCs w:val="40"/>
          <w:rtl/>
        </w:rPr>
        <w:t>،</w:t>
      </w:r>
      <w:r w:rsidRPr="005E4AD3">
        <w:rPr>
          <w:rFonts w:cs="Arial"/>
          <w:sz w:val="40"/>
          <w:szCs w:val="40"/>
          <w:rtl/>
        </w:rPr>
        <w:t xml:space="preserve"> </w:t>
      </w:r>
      <w:r w:rsidR="00E36A38">
        <w:rPr>
          <w:rFonts w:cs="Arial" w:hint="cs"/>
          <w:sz w:val="40"/>
          <w:szCs w:val="40"/>
          <w:rtl/>
        </w:rPr>
        <w:t>فبَيّ</w:t>
      </w:r>
      <w:r w:rsidRPr="005E4AD3">
        <w:rPr>
          <w:rFonts w:cs="Arial" w:hint="cs"/>
          <w:sz w:val="40"/>
          <w:szCs w:val="40"/>
          <w:rtl/>
        </w:rPr>
        <w:t>نَ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جنسَ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الكلم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بأنّها</w:t>
      </w:r>
      <w:r w:rsidRPr="005E4AD3">
        <w:rPr>
          <w:rFonts w:cs="Arial"/>
          <w:sz w:val="40"/>
          <w:szCs w:val="40"/>
          <w:rtl/>
        </w:rPr>
        <w:t xml:space="preserve"> </w:t>
      </w:r>
      <w:r w:rsidRPr="005E4AD3">
        <w:rPr>
          <w:rFonts w:cs="Arial" w:hint="cs"/>
          <w:sz w:val="40"/>
          <w:szCs w:val="40"/>
          <w:rtl/>
        </w:rPr>
        <w:t>عربيّةٌ</w:t>
      </w:r>
      <w:r>
        <w:rPr>
          <w:rFonts w:hint="cs"/>
          <w:sz w:val="40"/>
          <w:szCs w:val="40"/>
          <w:rtl/>
        </w:rPr>
        <w:t>)).</w:t>
      </w:r>
      <w:r w:rsidR="00F134AC">
        <w:rPr>
          <w:rFonts w:hint="cs"/>
          <w:sz w:val="40"/>
          <w:szCs w:val="40"/>
          <w:rtl/>
        </w:rPr>
        <w:t xml:space="preserve"> ومن الآياتِ التي وردت فيها من لبيان الجنس:</w:t>
      </w:r>
    </w:p>
    <w:p w:rsidR="002E479C" w:rsidRPr="002E479C" w:rsidRDefault="00756BFE" w:rsidP="00AD7B10">
      <w:pPr>
        <w:spacing w:line="360" w:lineRule="auto"/>
        <w:jc w:val="both"/>
        <w:rPr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t>1</w:t>
      </w:r>
      <w:r>
        <w:rPr>
          <w:rFonts w:cs="Arial" w:hint="cs"/>
          <w:sz w:val="40"/>
          <w:szCs w:val="40"/>
          <w:rtl/>
        </w:rPr>
        <w:t xml:space="preserve">ـ </w:t>
      </w:r>
      <w:r w:rsidR="00F134AC">
        <w:rPr>
          <w:rFonts w:cs="Arial" w:hint="cs"/>
          <w:sz w:val="40"/>
          <w:szCs w:val="40"/>
          <w:rtl/>
        </w:rPr>
        <w:t>قوله تعالى:</w:t>
      </w:r>
      <w:r w:rsidR="002E479C" w:rsidRPr="002E479C">
        <w:rPr>
          <w:rFonts w:cs="Arial" w:hint="cs"/>
          <w:sz w:val="40"/>
          <w:szCs w:val="40"/>
          <w:rtl/>
        </w:rPr>
        <w:t>((</w:t>
      </w:r>
      <w:r w:rsidR="00DB487E" w:rsidRPr="00DB487E">
        <w:rPr>
          <w:rFonts w:cs="Arial" w:hint="cs"/>
          <w:sz w:val="40"/>
          <w:szCs w:val="40"/>
          <w:rtl/>
        </w:rPr>
        <w:t>مَا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يَفْتَحِ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اللَّهُ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لِلنَّاسِ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مِنْ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رَحْمَةٍ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فَلَا</w:t>
      </w:r>
      <w:r w:rsidR="00DB487E" w:rsidRPr="00DB487E">
        <w:rPr>
          <w:rFonts w:cs="Arial"/>
          <w:sz w:val="40"/>
          <w:szCs w:val="40"/>
          <w:rtl/>
        </w:rPr>
        <w:t xml:space="preserve"> </w:t>
      </w:r>
      <w:r w:rsidR="00DB487E" w:rsidRPr="00DB487E">
        <w:rPr>
          <w:rFonts w:cs="Arial" w:hint="cs"/>
          <w:sz w:val="40"/>
          <w:szCs w:val="40"/>
          <w:rtl/>
        </w:rPr>
        <w:t>مُمْسِكَ</w:t>
      </w:r>
      <w:r w:rsidR="002E479C" w:rsidRPr="002E479C">
        <w:rPr>
          <w:rFonts w:cs="Arial" w:hint="cs"/>
          <w:sz w:val="40"/>
          <w:szCs w:val="40"/>
          <w:rtl/>
        </w:rPr>
        <w:t>))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[فاطر:</w:t>
      </w:r>
      <w:r w:rsidR="002E479C" w:rsidRPr="002E479C">
        <w:rPr>
          <w:rFonts w:cs="Arial"/>
          <w:sz w:val="40"/>
          <w:szCs w:val="40"/>
          <w:rtl/>
        </w:rPr>
        <w:t>٢</w:t>
      </w:r>
      <w:r w:rsidR="002E479C" w:rsidRPr="002E479C">
        <w:rPr>
          <w:rFonts w:cs="Arial" w:hint="cs"/>
          <w:sz w:val="40"/>
          <w:szCs w:val="40"/>
          <w:rtl/>
        </w:rPr>
        <w:t>]</w:t>
      </w:r>
      <w:r w:rsidR="002E479C" w:rsidRPr="002E479C">
        <w:rPr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قال أبو حيّان: ((والعمومُ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مفهومٌ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اسمِ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الشرطِ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ومِنْ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رحمةٍ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بيانٌ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لذلك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العامِّ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أيِّ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صنفٍ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هو)).</w:t>
      </w:r>
    </w:p>
    <w:p w:rsidR="002E479C" w:rsidRPr="002E479C" w:rsidRDefault="00756BFE" w:rsidP="00AD7B10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t>2</w:t>
      </w:r>
      <w:r>
        <w:rPr>
          <w:rFonts w:cs="Arial" w:hint="cs"/>
          <w:sz w:val="40"/>
          <w:szCs w:val="40"/>
          <w:rtl/>
        </w:rPr>
        <w:t xml:space="preserve">ـ </w:t>
      </w:r>
      <w:r w:rsidR="00AC2711">
        <w:rPr>
          <w:rFonts w:cs="Arial" w:hint="cs"/>
          <w:sz w:val="40"/>
          <w:szCs w:val="40"/>
          <w:rtl/>
        </w:rPr>
        <w:t xml:space="preserve">وقوله تعالى: </w:t>
      </w:r>
      <w:r w:rsidR="002E479C" w:rsidRPr="002E479C">
        <w:rPr>
          <w:rFonts w:cs="Arial" w:hint="cs"/>
          <w:sz w:val="40"/>
          <w:szCs w:val="40"/>
          <w:rtl/>
        </w:rPr>
        <w:t>((أُولَئِكَ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الَّذِينَ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أَنْعَمَ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اللَّهُ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عَلَيْهِمْ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النَّبِيِّينَ))[مريم:58] قال أبو حيان: ((مِنَ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النَّبِيِّينَ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لِلْبَيَانِ،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لِأَنَّ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جَمِيعَ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الْأَنْبِيَاءِ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مُنْعَمٌ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عَلَيْهِمْ))</w:t>
      </w:r>
    </w:p>
    <w:p w:rsidR="002E479C" w:rsidRPr="002E479C" w:rsidRDefault="00756BFE" w:rsidP="00AD7B10">
      <w:pPr>
        <w:spacing w:line="360" w:lineRule="auto"/>
        <w:jc w:val="both"/>
        <w:rPr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lastRenderedPageBreak/>
        <w:t>3</w:t>
      </w:r>
      <w:r>
        <w:rPr>
          <w:rFonts w:cs="Arial" w:hint="cs"/>
          <w:sz w:val="40"/>
          <w:szCs w:val="40"/>
          <w:rtl/>
        </w:rPr>
        <w:t xml:space="preserve">ـ </w:t>
      </w:r>
      <w:r w:rsidR="002E479C" w:rsidRPr="002E479C">
        <w:rPr>
          <w:rFonts w:cs="Arial" w:hint="cs"/>
          <w:sz w:val="40"/>
          <w:szCs w:val="40"/>
          <w:rtl/>
        </w:rPr>
        <w:t>((وَلَقَدْ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صَدَّقَ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عَلَيْهِمْ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إِبْلِيسُ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ظَنَّهُ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فَاتَّبَعُوهُ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إِلَّا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فَرِيقًا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الْمُؤْمِنِينَ)) [سبأ:20] قال أبو حيّان: ((وَمِنْ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لِبَيَانِ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الْجِنْسِ،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وَلَا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يُمْكِنُ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أَنْ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تَكُونَ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لِلتَّبْعِيضِ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لِاقْتِضَاءِ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ذَلِكَ،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أَنَّ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فَرِيقًا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الْمُؤْمِنِينَ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اتَّبَعُوا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إِبْلِيسَ))</w:t>
      </w:r>
    </w:p>
    <w:p w:rsidR="002E479C" w:rsidRPr="002E479C" w:rsidRDefault="00756BFE" w:rsidP="00AD7B10">
      <w:pPr>
        <w:spacing w:line="360" w:lineRule="auto"/>
        <w:jc w:val="both"/>
        <w:rPr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t>4</w:t>
      </w:r>
      <w:r>
        <w:rPr>
          <w:rFonts w:cs="Arial" w:hint="cs"/>
          <w:sz w:val="40"/>
          <w:szCs w:val="40"/>
          <w:rtl/>
        </w:rPr>
        <w:t xml:space="preserve">ـ </w:t>
      </w:r>
      <w:r w:rsidR="002E479C" w:rsidRPr="002E479C">
        <w:rPr>
          <w:rFonts w:cs="Arial" w:hint="cs"/>
          <w:sz w:val="40"/>
          <w:szCs w:val="40"/>
          <w:rtl/>
        </w:rPr>
        <w:t>((وَلِلَّهِ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يَسْجُدُ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مَا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فِي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السَّمَوَاتِ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وَمَا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فِي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الْأَرْضِ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دَابَّةٍ))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[النحل:</w:t>
      </w:r>
      <w:r w:rsidR="002E479C" w:rsidRPr="002E479C">
        <w:rPr>
          <w:rFonts w:cs="Arial"/>
          <w:sz w:val="40"/>
          <w:szCs w:val="40"/>
          <w:rtl/>
        </w:rPr>
        <w:t>٤٩</w:t>
      </w:r>
      <w:r w:rsidR="002E479C" w:rsidRPr="002E479C">
        <w:rPr>
          <w:rFonts w:cs="Arial" w:hint="cs"/>
          <w:sz w:val="40"/>
          <w:szCs w:val="40"/>
          <w:rtl/>
        </w:rPr>
        <w:t>]</w:t>
      </w:r>
      <w:r w:rsidR="002E479C" w:rsidRPr="002E479C">
        <w:rPr>
          <w:rFonts w:hint="cs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قال السمين الحلبيّ</w:t>
      </w:r>
      <w:r w:rsidR="002E479C" w:rsidRPr="002E479C">
        <w:rPr>
          <w:rFonts w:cs="Arial"/>
          <w:sz w:val="40"/>
          <w:szCs w:val="40"/>
        </w:rPr>
        <w:t xml:space="preserve"> :</w:t>
      </w:r>
      <w:r w:rsidR="002E479C" w:rsidRPr="002E479C">
        <w:rPr>
          <w:rFonts w:cs="Arial" w:hint="cs"/>
          <w:sz w:val="40"/>
          <w:szCs w:val="40"/>
          <w:rtl/>
        </w:rPr>
        <w:t xml:space="preserve"> ((قوله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تعالى</w:t>
      </w:r>
      <w:r w:rsidR="002E479C" w:rsidRPr="002E479C">
        <w:rPr>
          <w:rFonts w:cs="Arial"/>
          <w:sz w:val="40"/>
          <w:szCs w:val="40"/>
          <w:rtl/>
        </w:rPr>
        <w:t>: {</w:t>
      </w:r>
      <w:r w:rsidR="002E479C" w:rsidRPr="002E479C">
        <w:rPr>
          <w:rFonts w:cs="Arial" w:hint="cs"/>
          <w:sz w:val="40"/>
          <w:szCs w:val="40"/>
          <w:rtl/>
        </w:rPr>
        <w:t>مِن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دَآبَّةٍ</w:t>
      </w:r>
      <w:r w:rsidR="002E479C" w:rsidRPr="002E479C">
        <w:rPr>
          <w:rFonts w:cs="Arial"/>
          <w:sz w:val="40"/>
          <w:szCs w:val="40"/>
          <w:rtl/>
        </w:rPr>
        <w:t xml:space="preserve">} : </w:t>
      </w:r>
      <w:r w:rsidR="002E479C" w:rsidRPr="002E479C">
        <w:rPr>
          <w:rFonts w:cs="Arial" w:hint="cs"/>
          <w:sz w:val="40"/>
          <w:szCs w:val="40"/>
          <w:rtl/>
        </w:rPr>
        <w:t>يجوز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يكونَ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بياناً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لِما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السماوات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وما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الأرض،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ويكون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لله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تعالى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سمائِه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خَلْقٌ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يَدِبُّون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كما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يَدِبُّ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الخَلْقُ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الذي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الأرض</w:t>
      </w:r>
      <w:r w:rsidR="002E479C" w:rsidRPr="002E479C">
        <w:rPr>
          <w:rFonts w:cs="Arial"/>
          <w:sz w:val="40"/>
          <w:szCs w:val="40"/>
          <w:rtl/>
        </w:rPr>
        <w:t xml:space="preserve">. </w:t>
      </w:r>
      <w:r w:rsidR="002E479C" w:rsidRPr="002E479C">
        <w:rPr>
          <w:rFonts w:cs="Arial" w:hint="cs"/>
          <w:sz w:val="40"/>
          <w:szCs w:val="40"/>
          <w:rtl/>
        </w:rPr>
        <w:t>ويجوز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يكون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بياناً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لِما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الأرض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فقط</w:t>
      </w:r>
      <w:r w:rsidR="002E479C" w:rsidRPr="002E479C">
        <w:rPr>
          <w:rFonts w:cs="Arial"/>
          <w:sz w:val="40"/>
          <w:szCs w:val="40"/>
          <w:rtl/>
        </w:rPr>
        <w:t>.</w:t>
      </w:r>
    </w:p>
    <w:p w:rsidR="002E479C" w:rsidRPr="002E479C" w:rsidRDefault="00756BFE" w:rsidP="00AD7B10">
      <w:pPr>
        <w:spacing w:line="360" w:lineRule="auto"/>
        <w:jc w:val="both"/>
        <w:rPr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t>5</w:t>
      </w:r>
      <w:r>
        <w:rPr>
          <w:rFonts w:cs="Arial" w:hint="cs"/>
          <w:sz w:val="40"/>
          <w:szCs w:val="40"/>
          <w:rtl/>
        </w:rPr>
        <w:t xml:space="preserve">ـ </w:t>
      </w:r>
      <w:r w:rsidR="002E479C" w:rsidRPr="002E479C">
        <w:rPr>
          <w:rFonts w:cs="Arial" w:hint="cs"/>
          <w:sz w:val="40"/>
          <w:szCs w:val="40"/>
          <w:rtl/>
        </w:rPr>
        <w:t>((زُيِّنَ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لِلنَّاسِ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حُبُّ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الشَّهَوَاتِ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النِّسَاءِ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وَالْبَنِينَ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وَالْقَنَاطِيرِ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الْمُقَنْطَرَةِ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الذَّهَبِ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وَالْفِضَّةِ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وَالْخَيْلِ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الْمُسَوَّمَةِ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وَالْأَنْعَامِ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وَالْحَرْثِ)) [العمران:14]</w:t>
      </w:r>
      <w:r w:rsidR="002E479C" w:rsidRPr="002E479C">
        <w:rPr>
          <w:rFonts w:hint="cs"/>
          <w:sz w:val="40"/>
          <w:szCs w:val="40"/>
          <w:rtl/>
        </w:rPr>
        <w:t xml:space="preserve"> قال السّمين الحلبيّ: ((</w:t>
      </w:r>
      <w:r w:rsidR="002E479C" w:rsidRPr="002E479C">
        <w:rPr>
          <w:rFonts w:cs="Arial" w:hint="cs"/>
          <w:sz w:val="40"/>
          <w:szCs w:val="40"/>
          <w:rtl/>
        </w:rPr>
        <w:t>قوله</w:t>
      </w:r>
      <w:r w:rsidR="002E479C" w:rsidRPr="002E479C">
        <w:rPr>
          <w:rFonts w:cs="Arial"/>
          <w:sz w:val="40"/>
          <w:szCs w:val="40"/>
          <w:rtl/>
        </w:rPr>
        <w:t>: {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النساء</w:t>
      </w:r>
      <w:r w:rsidR="002E479C" w:rsidRPr="002E479C">
        <w:rPr>
          <w:rFonts w:cs="Arial"/>
          <w:sz w:val="40"/>
          <w:szCs w:val="40"/>
          <w:rtl/>
        </w:rPr>
        <w:t xml:space="preserve">}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محلِّ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نصبٍ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على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الحال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الشهوات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والتقدير</w:t>
      </w:r>
      <w:r w:rsidR="002E479C" w:rsidRPr="002E479C">
        <w:rPr>
          <w:rFonts w:cs="Arial"/>
          <w:sz w:val="40"/>
          <w:szCs w:val="40"/>
          <w:rtl/>
        </w:rPr>
        <w:t xml:space="preserve">: </w:t>
      </w:r>
      <w:r w:rsidR="002E479C" w:rsidRPr="002E479C">
        <w:rPr>
          <w:rFonts w:cs="Arial" w:hint="cs"/>
          <w:sz w:val="40"/>
          <w:szCs w:val="40"/>
          <w:rtl/>
        </w:rPr>
        <w:t>حالَ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كونِ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الشهواتِ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كذا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وكذا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فهي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مفسرةٌ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لها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المعنى،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ويجوز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أَنْ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تكونَ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مِنْ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لبيان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الجنس))</w:t>
      </w:r>
    </w:p>
    <w:p w:rsidR="008C6865" w:rsidRDefault="00756BFE" w:rsidP="00AD7B10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951732">
        <w:rPr>
          <w:rFonts w:cs="Arial" w:hint="cs"/>
          <w:color w:val="FF0000"/>
          <w:sz w:val="40"/>
          <w:szCs w:val="40"/>
          <w:rtl/>
        </w:rPr>
        <w:t>6</w:t>
      </w:r>
      <w:r>
        <w:rPr>
          <w:rFonts w:cs="Arial" w:hint="cs"/>
          <w:sz w:val="40"/>
          <w:szCs w:val="40"/>
          <w:rtl/>
        </w:rPr>
        <w:t xml:space="preserve">ـ </w:t>
      </w:r>
      <w:r w:rsidR="002E479C">
        <w:rPr>
          <w:rFonts w:cs="Arial" w:hint="cs"/>
          <w:sz w:val="40"/>
          <w:szCs w:val="40"/>
          <w:rtl/>
        </w:rPr>
        <w:t>((</w:t>
      </w:r>
      <w:r w:rsidR="002E479C" w:rsidRPr="002E479C">
        <w:rPr>
          <w:rFonts w:cs="Arial" w:hint="cs"/>
          <w:sz w:val="40"/>
          <w:szCs w:val="40"/>
          <w:rtl/>
        </w:rPr>
        <w:t>فَاجْتَنِبُوا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الرِّجْسَ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الْأَوْثَانِ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وَاجْتَنِبُوا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قَوْلَ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الزُّورِ</w:t>
      </w:r>
      <w:r w:rsidR="002E479C">
        <w:rPr>
          <w:rFonts w:cs="Arial" w:hint="cs"/>
          <w:sz w:val="40"/>
          <w:szCs w:val="40"/>
          <w:rtl/>
        </w:rPr>
        <w:t>))[الحج:30]</w:t>
      </w:r>
      <w:r w:rsidR="009A7ED8">
        <w:rPr>
          <w:rFonts w:cs="Arial" w:hint="cs"/>
          <w:sz w:val="40"/>
          <w:szCs w:val="40"/>
          <w:rtl/>
        </w:rPr>
        <w:t xml:space="preserve"> قال السّمين: ((</w:t>
      </w:r>
      <w:r w:rsidR="002E479C" w:rsidRPr="002E479C">
        <w:rPr>
          <w:rFonts w:cs="Arial" w:hint="cs"/>
          <w:sz w:val="40"/>
          <w:szCs w:val="40"/>
          <w:rtl/>
        </w:rPr>
        <w:t>قوله</w:t>
      </w:r>
      <w:r w:rsidR="002E479C" w:rsidRPr="002E479C">
        <w:rPr>
          <w:rFonts w:cs="Arial"/>
          <w:sz w:val="40"/>
          <w:szCs w:val="40"/>
          <w:rtl/>
        </w:rPr>
        <w:t>: {</w:t>
      </w:r>
      <w:r w:rsidR="002E479C" w:rsidRPr="002E479C">
        <w:rPr>
          <w:rFonts w:cs="Arial" w:hint="cs"/>
          <w:sz w:val="40"/>
          <w:szCs w:val="40"/>
          <w:rtl/>
        </w:rPr>
        <w:t>مِنَ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الأوثان</w:t>
      </w:r>
      <w:r w:rsidR="002E479C" w:rsidRPr="002E479C">
        <w:rPr>
          <w:rFonts w:cs="Arial"/>
          <w:sz w:val="40"/>
          <w:szCs w:val="40"/>
          <w:rtl/>
        </w:rPr>
        <w:t xml:space="preserve">} </w:t>
      </w:r>
      <w:r w:rsidR="002E479C" w:rsidRPr="002E479C">
        <w:rPr>
          <w:rFonts w:cs="Arial" w:hint="cs"/>
          <w:sz w:val="40"/>
          <w:szCs w:val="40"/>
          <w:rtl/>
        </w:rPr>
        <w:t>في</w:t>
      </w:r>
      <w:r w:rsidR="002E479C" w:rsidRPr="002E479C">
        <w:rPr>
          <w:rFonts w:cs="Arial"/>
          <w:sz w:val="40"/>
          <w:szCs w:val="40"/>
          <w:rtl/>
        </w:rPr>
        <w:t xml:space="preserve"> «</w:t>
      </w:r>
      <w:r w:rsidR="002E479C" w:rsidRPr="002E479C">
        <w:rPr>
          <w:rFonts w:cs="Arial" w:hint="cs"/>
          <w:sz w:val="40"/>
          <w:szCs w:val="40"/>
          <w:rtl/>
        </w:rPr>
        <w:t>مِنْ</w:t>
      </w:r>
      <w:r w:rsidR="002E479C" w:rsidRPr="002E479C">
        <w:rPr>
          <w:rFonts w:cs="Arial" w:hint="eastAsia"/>
          <w:sz w:val="40"/>
          <w:szCs w:val="40"/>
          <w:rtl/>
        </w:rPr>
        <w:t>»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ثلاثةُ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أوجهٍ،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أحدها</w:t>
      </w:r>
      <w:r w:rsidR="002E479C" w:rsidRPr="002E479C">
        <w:rPr>
          <w:rFonts w:cs="Arial"/>
          <w:sz w:val="40"/>
          <w:szCs w:val="40"/>
          <w:rtl/>
        </w:rPr>
        <w:t xml:space="preserve">: </w:t>
      </w:r>
      <w:r w:rsidR="002E479C" w:rsidRPr="002E479C">
        <w:rPr>
          <w:rFonts w:cs="Arial" w:hint="cs"/>
          <w:sz w:val="40"/>
          <w:szCs w:val="40"/>
          <w:rtl/>
        </w:rPr>
        <w:t>أنها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لبيانِ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الجنسِ،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وهو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مشهورُ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قول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المُعْرِبين،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ويَتَقَدَّرُ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بقولك</w:t>
      </w:r>
      <w:r w:rsidR="002E479C" w:rsidRPr="002E479C">
        <w:rPr>
          <w:rFonts w:cs="Arial"/>
          <w:sz w:val="40"/>
          <w:szCs w:val="40"/>
          <w:rtl/>
        </w:rPr>
        <w:t xml:space="preserve">: </w:t>
      </w:r>
      <w:r w:rsidR="002E479C" w:rsidRPr="002E479C">
        <w:rPr>
          <w:rFonts w:cs="Arial" w:hint="cs"/>
          <w:sz w:val="40"/>
          <w:szCs w:val="40"/>
          <w:rtl/>
        </w:rPr>
        <w:t>الرِّجْسُ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الذي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هو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الأوثان</w:t>
      </w:r>
      <w:r w:rsidR="002E479C" w:rsidRPr="002E479C">
        <w:rPr>
          <w:rFonts w:cs="Arial"/>
          <w:sz w:val="40"/>
          <w:szCs w:val="40"/>
          <w:rtl/>
        </w:rPr>
        <w:t xml:space="preserve">. </w:t>
      </w:r>
      <w:r w:rsidR="002E479C" w:rsidRPr="002E479C">
        <w:rPr>
          <w:rFonts w:cs="Arial" w:hint="cs"/>
          <w:sz w:val="40"/>
          <w:szCs w:val="40"/>
          <w:rtl/>
        </w:rPr>
        <w:t>وقد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تقدَّم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أنَّ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شرطَ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كونِها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بيانيةً</w:t>
      </w:r>
      <w:r w:rsidR="002E479C" w:rsidRPr="002E479C">
        <w:rPr>
          <w:rFonts w:cs="Arial"/>
          <w:sz w:val="40"/>
          <w:szCs w:val="40"/>
          <w:rtl/>
        </w:rPr>
        <w:t xml:space="preserve"> </w:t>
      </w:r>
      <w:r w:rsidR="002E479C" w:rsidRPr="002E479C">
        <w:rPr>
          <w:rFonts w:cs="Arial" w:hint="cs"/>
          <w:sz w:val="40"/>
          <w:szCs w:val="40"/>
          <w:rtl/>
        </w:rPr>
        <w:t>ذلك</w:t>
      </w:r>
      <w:r w:rsidR="002E479C" w:rsidRPr="002E479C">
        <w:rPr>
          <w:rFonts w:cs="Arial"/>
          <w:sz w:val="40"/>
          <w:szCs w:val="40"/>
          <w:rtl/>
        </w:rPr>
        <w:t>.</w:t>
      </w:r>
    </w:p>
    <w:p w:rsidR="00AC2711" w:rsidRDefault="00AC2711" w:rsidP="00AD7B10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</w:p>
    <w:p w:rsidR="00AC2711" w:rsidRDefault="00AC2711" w:rsidP="00AD7B10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</w:p>
    <w:p w:rsidR="00DD5AFC" w:rsidRDefault="00DD5AFC" w:rsidP="00AD7B10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lastRenderedPageBreak/>
        <w:t>طلبتي الأعزة نكمل معًا إيراد الأمثلة القرآنية لمعاني حرف الجرّ "من" وفي هذه المحاضرة سنتناول من التي تفيد:</w:t>
      </w:r>
    </w:p>
    <w:p w:rsidR="00E13F22" w:rsidRDefault="00E13F22" w:rsidP="00AD7B10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color w:val="FF0000"/>
          <w:sz w:val="36"/>
          <w:szCs w:val="36"/>
          <w:rtl/>
        </w:rPr>
        <w:t>التّعليل:</w:t>
      </w:r>
      <w:r w:rsidR="00BD4B7B">
        <w:rPr>
          <w:rFonts w:hint="cs"/>
          <w:sz w:val="36"/>
          <w:szCs w:val="36"/>
          <w:rtl/>
        </w:rPr>
        <w:t xml:space="preserve"> إذ يرد حرف الجرّ من مفيدًا التعليل ، من ذلك: </w:t>
      </w:r>
    </w:p>
    <w:p w:rsidR="00E13F22" w:rsidRDefault="00E13F22" w:rsidP="00AD7B10">
      <w:pPr>
        <w:spacing w:line="360" w:lineRule="auto"/>
        <w:jc w:val="both"/>
        <w:rPr>
          <w:sz w:val="36"/>
          <w:szCs w:val="36"/>
          <w:rtl/>
        </w:rPr>
      </w:pPr>
      <w:r w:rsidRPr="00951732">
        <w:rPr>
          <w:rFonts w:cs="Arial" w:hint="cs"/>
          <w:color w:val="FF0000"/>
          <w:sz w:val="36"/>
          <w:szCs w:val="36"/>
          <w:rtl/>
        </w:rPr>
        <w:t>1</w:t>
      </w:r>
      <w:r>
        <w:rPr>
          <w:rFonts w:cs="Arial" w:hint="cs"/>
          <w:sz w:val="36"/>
          <w:szCs w:val="36"/>
          <w:rtl/>
        </w:rPr>
        <w:t xml:space="preserve">ـ </w:t>
      </w:r>
      <w:r w:rsidR="00BD4B7B">
        <w:rPr>
          <w:rFonts w:cs="Arial" w:hint="cs"/>
          <w:sz w:val="36"/>
          <w:szCs w:val="36"/>
          <w:rtl/>
        </w:rPr>
        <w:t>قوله تعالى:</w:t>
      </w:r>
      <w:r w:rsidR="008230E0">
        <w:rPr>
          <w:rFonts w:cs="Arial" w:hint="cs"/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((لِلْفُقَرَاءِ الَّذِينَ أُحْصِرُوا فِي سَبِيلِ اللَّهِ لَا يَسْتَطِيعُونَ ضَرْبًا فِي الْأَرْضِ يَحْسَبُهُمُ الْجَاهِلُ أَغْنِيَاءَ مِنَ التَّعَفُّفِ)) [البقرة:٢٧٣] قال السّمين الحلبيّ: ((قوله: {مِنَ التعفف} في «مِنْ» هذه ثلاثة أوجه، أحدها: أنها سببية، أي: سَبَبُ حُسْبانِهم أغنياءَ تعفُّفُهم فهو مفعولٌ من أجله، وجَرُّه بحرفِ السبب هنا واجبٌ لفَقْدِ شرطٍ من شروطِ النصبِ وهو اتحادُ الفاعلِ، وذلك أنَّ فاعلَ الحُسْبان الجاهلُ، وفاعلَ التعفف هم الفقراءُ)).</w:t>
      </w:r>
      <w:r w:rsidR="008230E0">
        <w:rPr>
          <w:rFonts w:hint="cs"/>
          <w:sz w:val="36"/>
          <w:szCs w:val="36"/>
          <w:rtl/>
        </w:rPr>
        <w:t xml:space="preserve"> وقال الآلوسيّ: ((</w:t>
      </w:r>
      <w:r w:rsidR="008230E0" w:rsidRPr="008230E0">
        <w:rPr>
          <w:rFonts w:cs="Arial"/>
          <w:sz w:val="36"/>
          <w:szCs w:val="36"/>
          <w:rtl/>
        </w:rPr>
        <w:t>﴿</w:t>
      </w:r>
      <w:r w:rsidR="008230E0" w:rsidRPr="008230E0">
        <w:rPr>
          <w:rFonts w:cs="Arial" w:hint="cs"/>
          <w:sz w:val="36"/>
          <w:szCs w:val="36"/>
          <w:rtl/>
        </w:rPr>
        <w:t>أغْنِياءَ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مِنَ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التَّعَفُّفِ</w:t>
      </w:r>
      <w:r w:rsidR="008230E0" w:rsidRPr="008230E0">
        <w:rPr>
          <w:rFonts w:cs="Arial"/>
          <w:sz w:val="36"/>
          <w:szCs w:val="36"/>
          <w:rtl/>
        </w:rPr>
        <w:t xml:space="preserve">﴾ </w:t>
      </w:r>
      <w:r w:rsidR="008230E0" w:rsidRPr="008230E0">
        <w:rPr>
          <w:rFonts w:cs="Arial" w:hint="cs"/>
          <w:sz w:val="36"/>
          <w:szCs w:val="36"/>
          <w:rtl/>
        </w:rPr>
        <w:t>أيْ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مِن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أجْلِ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تَعَفُّفِهِمْ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عَلى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المَسْألَةِ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فَمِن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لِلتَّعْلِيلِ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وأتى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بِها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لِفَقْدِ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شَرْطٍ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مِن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شُرُوطِ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النَّصْبِ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وهو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 w:rsidRPr="008230E0">
        <w:rPr>
          <w:rFonts w:cs="Arial" w:hint="cs"/>
          <w:sz w:val="36"/>
          <w:szCs w:val="36"/>
          <w:rtl/>
        </w:rPr>
        <w:t>اِتِّحادُ</w:t>
      </w:r>
      <w:r w:rsidR="008230E0" w:rsidRPr="008230E0">
        <w:rPr>
          <w:rFonts w:cs="Arial"/>
          <w:sz w:val="36"/>
          <w:szCs w:val="36"/>
          <w:rtl/>
        </w:rPr>
        <w:t xml:space="preserve"> </w:t>
      </w:r>
      <w:r w:rsidR="008230E0">
        <w:rPr>
          <w:rFonts w:cs="Arial" w:hint="cs"/>
          <w:sz w:val="36"/>
          <w:szCs w:val="36"/>
          <w:rtl/>
        </w:rPr>
        <w:t>الفاعِلِ</w:t>
      </w:r>
      <w:r w:rsidR="008230E0">
        <w:rPr>
          <w:rFonts w:hint="cs"/>
          <w:sz w:val="36"/>
          <w:szCs w:val="36"/>
          <w:rtl/>
        </w:rPr>
        <w:t>))</w:t>
      </w:r>
    </w:p>
    <w:p w:rsidR="00E13F22" w:rsidRPr="00E13F22" w:rsidRDefault="00E13F22" w:rsidP="00AD7B10">
      <w:pPr>
        <w:spacing w:line="360" w:lineRule="auto"/>
        <w:jc w:val="both"/>
        <w:rPr>
          <w:sz w:val="36"/>
          <w:szCs w:val="36"/>
          <w:rtl/>
        </w:rPr>
      </w:pPr>
      <w:r w:rsidRPr="00951732">
        <w:rPr>
          <w:rFonts w:cs="Arial" w:hint="cs"/>
          <w:color w:val="FF0000"/>
          <w:sz w:val="36"/>
          <w:szCs w:val="36"/>
          <w:rtl/>
        </w:rPr>
        <w:t>2</w:t>
      </w:r>
      <w:r>
        <w:rPr>
          <w:rFonts w:cs="Arial" w:hint="cs"/>
          <w:sz w:val="36"/>
          <w:szCs w:val="36"/>
          <w:rtl/>
        </w:rPr>
        <w:t xml:space="preserve">ـ </w:t>
      </w:r>
      <w:r>
        <w:rPr>
          <w:rFonts w:cs="Arial"/>
          <w:sz w:val="36"/>
          <w:szCs w:val="36"/>
          <w:rtl/>
        </w:rPr>
        <w:t xml:space="preserve">((وَلَا تَقْتُلُوا أَوْلَادَكُمْ مِنْ إِمْلَاقٍ نَحْنُ نَرْزُقُكُمْ وَإِيَّاهُمْ)) [الأنعام:١٥١] قال السّمين: ((قوله: {مِّنْ إمْلاَقٍ} «مِنْ» سببية متعلقة بالفعل المنهيّ عنه أي: لا تقتلوا أولادَكم </w:t>
      </w:r>
      <w:r w:rsidR="009435BA">
        <w:rPr>
          <w:rFonts w:cs="Arial"/>
          <w:sz w:val="36"/>
          <w:szCs w:val="36"/>
          <w:rtl/>
        </w:rPr>
        <w:t>لأجل الإِملاق. والإِملاق: الفقر</w:t>
      </w:r>
      <w:r>
        <w:rPr>
          <w:rFonts w:cs="Arial"/>
          <w:sz w:val="36"/>
          <w:szCs w:val="36"/>
          <w:rtl/>
        </w:rPr>
        <w:t>))</w:t>
      </w:r>
      <w:r w:rsidR="009435BA">
        <w:rPr>
          <w:rFonts w:hint="cs"/>
          <w:sz w:val="36"/>
          <w:szCs w:val="36"/>
          <w:rtl/>
        </w:rPr>
        <w:t xml:space="preserve"> وقال الآلوسي: ((</w:t>
      </w:r>
      <w:r w:rsidR="009435BA" w:rsidRPr="009435BA">
        <w:rPr>
          <w:rFonts w:cs="Arial"/>
          <w:sz w:val="36"/>
          <w:szCs w:val="36"/>
          <w:rtl/>
        </w:rPr>
        <w:t>﴿</w:t>
      </w:r>
      <w:r w:rsidR="009435BA" w:rsidRPr="009435BA">
        <w:rPr>
          <w:rFonts w:cs="Arial" w:hint="cs"/>
          <w:sz w:val="36"/>
          <w:szCs w:val="36"/>
          <w:rtl/>
        </w:rPr>
        <w:t>ولا</w:t>
      </w:r>
      <w:r w:rsidR="009435BA" w:rsidRPr="009435BA">
        <w:rPr>
          <w:rFonts w:cs="Arial"/>
          <w:sz w:val="36"/>
          <w:szCs w:val="36"/>
          <w:rtl/>
        </w:rPr>
        <w:t xml:space="preserve"> </w:t>
      </w:r>
      <w:r w:rsidR="009435BA" w:rsidRPr="009435BA">
        <w:rPr>
          <w:rFonts w:cs="Arial" w:hint="cs"/>
          <w:sz w:val="36"/>
          <w:szCs w:val="36"/>
          <w:rtl/>
        </w:rPr>
        <w:t>تَقْتُلُوا</w:t>
      </w:r>
      <w:r w:rsidR="009435BA" w:rsidRPr="009435BA">
        <w:rPr>
          <w:rFonts w:cs="Arial"/>
          <w:sz w:val="36"/>
          <w:szCs w:val="36"/>
          <w:rtl/>
        </w:rPr>
        <w:t xml:space="preserve"> </w:t>
      </w:r>
      <w:r w:rsidR="009435BA" w:rsidRPr="009435BA">
        <w:rPr>
          <w:rFonts w:cs="Arial" w:hint="cs"/>
          <w:sz w:val="36"/>
          <w:szCs w:val="36"/>
          <w:rtl/>
        </w:rPr>
        <w:t>أوْلادَكُمْ</w:t>
      </w:r>
      <w:r w:rsidR="009435BA" w:rsidRPr="009435BA">
        <w:rPr>
          <w:rFonts w:cs="Arial"/>
          <w:sz w:val="36"/>
          <w:szCs w:val="36"/>
          <w:rtl/>
        </w:rPr>
        <w:t xml:space="preserve">﴾ </w:t>
      </w:r>
      <w:r w:rsidR="009435BA" w:rsidRPr="009435BA">
        <w:rPr>
          <w:rFonts w:cs="Arial" w:hint="cs"/>
          <w:sz w:val="36"/>
          <w:szCs w:val="36"/>
          <w:rtl/>
        </w:rPr>
        <w:t>بِالوَأْدِ</w:t>
      </w:r>
      <w:r w:rsidR="009435BA" w:rsidRPr="009435BA">
        <w:rPr>
          <w:rFonts w:cs="Arial"/>
          <w:sz w:val="36"/>
          <w:szCs w:val="36"/>
          <w:rtl/>
        </w:rPr>
        <w:t xml:space="preserve"> ﴿</w:t>
      </w:r>
      <w:r w:rsidR="009435BA" w:rsidRPr="009435BA">
        <w:rPr>
          <w:rFonts w:cs="Arial" w:hint="cs"/>
          <w:sz w:val="36"/>
          <w:szCs w:val="36"/>
          <w:rtl/>
        </w:rPr>
        <w:t>مِن</w:t>
      </w:r>
      <w:r w:rsidR="009435BA" w:rsidRPr="009435BA">
        <w:rPr>
          <w:rFonts w:cs="Arial"/>
          <w:sz w:val="36"/>
          <w:szCs w:val="36"/>
          <w:rtl/>
        </w:rPr>
        <w:t xml:space="preserve"> </w:t>
      </w:r>
      <w:r w:rsidR="009435BA" w:rsidRPr="009435BA">
        <w:rPr>
          <w:rFonts w:cs="Arial" w:hint="cs"/>
          <w:sz w:val="36"/>
          <w:szCs w:val="36"/>
          <w:rtl/>
        </w:rPr>
        <w:t>إمْلاقٍ</w:t>
      </w:r>
      <w:r w:rsidR="009435BA" w:rsidRPr="009435BA">
        <w:rPr>
          <w:rFonts w:cs="Arial"/>
          <w:sz w:val="36"/>
          <w:szCs w:val="36"/>
          <w:rtl/>
        </w:rPr>
        <w:t xml:space="preserve">﴾ </w:t>
      </w:r>
      <w:r w:rsidR="009435BA" w:rsidRPr="009435BA">
        <w:rPr>
          <w:rFonts w:cs="Arial" w:hint="cs"/>
          <w:sz w:val="36"/>
          <w:szCs w:val="36"/>
          <w:rtl/>
        </w:rPr>
        <w:t>مِن</w:t>
      </w:r>
      <w:r w:rsidR="009435BA" w:rsidRPr="009435BA">
        <w:rPr>
          <w:rFonts w:cs="Arial"/>
          <w:sz w:val="36"/>
          <w:szCs w:val="36"/>
          <w:rtl/>
        </w:rPr>
        <w:t xml:space="preserve"> </w:t>
      </w:r>
      <w:r w:rsidR="009435BA" w:rsidRPr="009435BA">
        <w:rPr>
          <w:rFonts w:cs="Arial" w:hint="cs"/>
          <w:sz w:val="36"/>
          <w:szCs w:val="36"/>
          <w:rtl/>
        </w:rPr>
        <w:t>أجْلِ</w:t>
      </w:r>
      <w:r w:rsidR="009435BA" w:rsidRPr="009435BA">
        <w:rPr>
          <w:rFonts w:cs="Arial"/>
          <w:sz w:val="36"/>
          <w:szCs w:val="36"/>
          <w:rtl/>
        </w:rPr>
        <w:t xml:space="preserve"> </w:t>
      </w:r>
      <w:r w:rsidR="009435BA" w:rsidRPr="009435BA">
        <w:rPr>
          <w:rFonts w:cs="Arial" w:hint="cs"/>
          <w:sz w:val="36"/>
          <w:szCs w:val="36"/>
          <w:rtl/>
        </w:rPr>
        <w:t>فَقْرٍ</w:t>
      </w:r>
      <w:r w:rsidR="009435BA">
        <w:rPr>
          <w:rFonts w:hint="cs"/>
          <w:sz w:val="36"/>
          <w:szCs w:val="36"/>
          <w:rtl/>
        </w:rPr>
        <w:t>))</w:t>
      </w:r>
    </w:p>
    <w:p w:rsidR="00E13F22" w:rsidRDefault="00E13F22" w:rsidP="00AD7B10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951732">
        <w:rPr>
          <w:rFonts w:cs="Arial" w:hint="cs"/>
          <w:color w:val="FF0000"/>
          <w:sz w:val="36"/>
          <w:szCs w:val="36"/>
          <w:rtl/>
        </w:rPr>
        <w:t>3</w:t>
      </w:r>
      <w:r>
        <w:rPr>
          <w:rFonts w:cs="Arial" w:hint="cs"/>
          <w:sz w:val="36"/>
          <w:szCs w:val="36"/>
          <w:rtl/>
        </w:rPr>
        <w:t xml:space="preserve">ـ </w:t>
      </w:r>
      <w:r>
        <w:rPr>
          <w:rFonts w:cs="Arial"/>
          <w:sz w:val="36"/>
          <w:szCs w:val="36"/>
          <w:rtl/>
        </w:rPr>
        <w:t>((فَلْيَعْبُدُوا رَبَّ هَذَا الْبَيْتِ الَّذِي أَطْعَمَهُمْ مِنْ جُوعٍ وَآَمَنَهُمْ مِنْ خَوْفٍ )) [قريش:٤]</w:t>
      </w:r>
      <w:r>
        <w:rPr>
          <w:sz w:val="36"/>
          <w:szCs w:val="36"/>
          <w:rtl/>
        </w:rPr>
        <w:t xml:space="preserve"> قال السّمين: ((</w:t>
      </w:r>
      <w:r>
        <w:rPr>
          <w:rFonts w:cs="Arial"/>
          <w:sz w:val="36"/>
          <w:szCs w:val="36"/>
          <w:rtl/>
        </w:rPr>
        <w:t>قوله: {مِّن جُوعٍ} : و {مِّنْ خَوْفٍ} : للتعليلِ، أي: مِنْ أجلِ جوعٍ وخوفٍ، والتنكيرُ للتعظيمِ. أي: مِنْ جوعٍ عظيمٍ وخوفٍ عظيمٍ</w:t>
      </w:r>
      <w:r w:rsidR="00816AC5">
        <w:rPr>
          <w:rFonts w:cs="Arial" w:hint="cs"/>
          <w:sz w:val="36"/>
          <w:szCs w:val="36"/>
          <w:rtl/>
        </w:rPr>
        <w:t>))</w:t>
      </w:r>
      <w:r>
        <w:rPr>
          <w:rFonts w:cs="Arial"/>
          <w:sz w:val="36"/>
          <w:szCs w:val="36"/>
          <w:rtl/>
        </w:rPr>
        <w:t>.</w:t>
      </w:r>
    </w:p>
    <w:p w:rsidR="006D2999" w:rsidRDefault="006D2999" w:rsidP="00726F47">
      <w:pPr>
        <w:spacing w:line="360" w:lineRule="auto"/>
        <w:jc w:val="both"/>
        <w:rPr>
          <w:color w:val="FF0000"/>
          <w:sz w:val="36"/>
          <w:szCs w:val="36"/>
          <w:rtl/>
        </w:rPr>
      </w:pPr>
    </w:p>
    <w:p w:rsidR="006D2999" w:rsidRDefault="006D2999" w:rsidP="00726F47">
      <w:pPr>
        <w:spacing w:line="360" w:lineRule="auto"/>
        <w:jc w:val="both"/>
        <w:rPr>
          <w:color w:val="FF0000"/>
          <w:sz w:val="36"/>
          <w:szCs w:val="36"/>
          <w:rtl/>
        </w:rPr>
      </w:pPr>
      <w:bookmarkStart w:id="0" w:name="_GoBack"/>
      <w:bookmarkEnd w:id="0"/>
    </w:p>
    <w:sectPr w:rsidR="006D2999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99"/>
    <w:rsid w:val="00021A4F"/>
    <w:rsid w:val="00092814"/>
    <w:rsid w:val="00166863"/>
    <w:rsid w:val="002E479C"/>
    <w:rsid w:val="004053AA"/>
    <w:rsid w:val="0041615A"/>
    <w:rsid w:val="005E4AD3"/>
    <w:rsid w:val="006D2999"/>
    <w:rsid w:val="00726F47"/>
    <w:rsid w:val="00726FE7"/>
    <w:rsid w:val="00756BFE"/>
    <w:rsid w:val="007A4B99"/>
    <w:rsid w:val="00816AC5"/>
    <w:rsid w:val="008230E0"/>
    <w:rsid w:val="008C6865"/>
    <w:rsid w:val="009435BA"/>
    <w:rsid w:val="00951732"/>
    <w:rsid w:val="00991F9F"/>
    <w:rsid w:val="009A7ED8"/>
    <w:rsid w:val="009C135E"/>
    <w:rsid w:val="00AC2711"/>
    <w:rsid w:val="00AD7B10"/>
    <w:rsid w:val="00BA53B0"/>
    <w:rsid w:val="00BB7E3B"/>
    <w:rsid w:val="00BD4B7B"/>
    <w:rsid w:val="00DB487E"/>
    <w:rsid w:val="00DD5AFC"/>
    <w:rsid w:val="00E13F22"/>
    <w:rsid w:val="00E36A38"/>
    <w:rsid w:val="00F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44858-2607-40F2-9A0E-A2CC5D69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24</cp:revision>
  <dcterms:created xsi:type="dcterms:W3CDTF">2020-03-31T21:08:00Z</dcterms:created>
  <dcterms:modified xsi:type="dcterms:W3CDTF">2020-04-01T03:19:00Z</dcterms:modified>
</cp:coreProperties>
</file>