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90" w:rsidRDefault="00801897" w:rsidP="00801897">
      <w:pPr>
        <w:ind w:left="-766" w:right="-709"/>
        <w:rPr>
          <w:rFonts w:hint="cs"/>
          <w:sz w:val="28"/>
          <w:szCs w:val="28"/>
          <w:rtl/>
          <w:lang w:bidi="ar-IQ"/>
        </w:rPr>
      </w:pPr>
      <w:r w:rsidRPr="00801897">
        <w:rPr>
          <w:rFonts w:hint="cs"/>
          <w:sz w:val="28"/>
          <w:szCs w:val="28"/>
          <w:rtl/>
          <w:lang w:bidi="ar-IQ"/>
        </w:rPr>
        <w:t>الحتوى والخبرات التعليميه</w:t>
      </w:r>
      <w:r>
        <w:rPr>
          <w:rFonts w:hint="cs"/>
          <w:rtl/>
          <w:lang w:bidi="ar-IQ"/>
        </w:rPr>
        <w:t>:-</w:t>
      </w:r>
    </w:p>
    <w:p w:rsidR="00801897" w:rsidRDefault="00801897" w:rsidP="00801897">
      <w:pPr>
        <w:ind w:left="-766" w:right="-709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وهي احدى عناصر المنهج الدراسي</w:t>
      </w:r>
    </w:p>
    <w:p w:rsidR="00801897" w:rsidRDefault="00801897" w:rsidP="00801897">
      <w:pPr>
        <w:ind w:left="-766" w:right="-709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وهو المعرفه التي تقدم الى الطالب بانواعها الادراكيه والادائيه ولكل ماده محتوى معين.</w:t>
      </w:r>
    </w:p>
    <w:p w:rsidR="00801897" w:rsidRDefault="00801897" w:rsidP="00801897">
      <w:pPr>
        <w:ind w:left="-766" w:right="-709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ويتطلب اختيار المحتوى اختيار الخبرات التعليميه ولاختيار المحتوى ثلاث خطوات مرتبه على التوالي.</w:t>
      </w:r>
    </w:p>
    <w:p w:rsidR="00801897" w:rsidRDefault="00801897" w:rsidP="00801897">
      <w:pPr>
        <w:pStyle w:val="ListParagraph"/>
        <w:numPr>
          <w:ilvl w:val="0"/>
          <w:numId w:val="1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اختيار الموضوعات الرئيسيه.</w:t>
      </w:r>
    </w:p>
    <w:p w:rsidR="00801897" w:rsidRDefault="00801897" w:rsidP="00801897">
      <w:pPr>
        <w:pStyle w:val="ListParagraph"/>
        <w:numPr>
          <w:ilvl w:val="0"/>
          <w:numId w:val="1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اختيار الافكار الرئيسيه اوالاساسيه التي تحتويها الموضوعات .</w:t>
      </w:r>
    </w:p>
    <w:p w:rsidR="00801897" w:rsidRDefault="00801897" w:rsidP="00801897">
      <w:pPr>
        <w:pStyle w:val="ListParagraph"/>
        <w:numPr>
          <w:ilvl w:val="0"/>
          <w:numId w:val="1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اختيار المحور الذي تتمركز حوله الافكار الرئيسيه </w:t>
      </w:r>
      <w:r w:rsidR="001C3018">
        <w:rPr>
          <w:rFonts w:hint="cs"/>
          <w:sz w:val="28"/>
          <w:szCs w:val="28"/>
          <w:rtl/>
          <w:lang w:bidi="ar-IQ"/>
        </w:rPr>
        <w:t>.</w:t>
      </w:r>
    </w:p>
    <w:p w:rsidR="001C3018" w:rsidRDefault="001C3018" w:rsidP="001C3018">
      <w:pPr>
        <w:pStyle w:val="ListParagraph"/>
        <w:ind w:left="-406" w:right="-709"/>
        <w:rPr>
          <w:rFonts w:hint="cs"/>
          <w:sz w:val="28"/>
          <w:szCs w:val="28"/>
          <w:rtl/>
          <w:lang w:bidi="ar-IQ"/>
        </w:rPr>
      </w:pPr>
    </w:p>
    <w:p w:rsidR="001C3018" w:rsidRDefault="001C3018" w:rsidP="001C3018">
      <w:pPr>
        <w:pStyle w:val="ListParagraph"/>
        <w:ind w:left="-406" w:right="-709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معايير اختيار المحتوى :-</w:t>
      </w:r>
    </w:p>
    <w:p w:rsidR="001C3018" w:rsidRDefault="001C3018" w:rsidP="001C3018">
      <w:pPr>
        <w:pStyle w:val="ListParagraph"/>
        <w:numPr>
          <w:ilvl w:val="0"/>
          <w:numId w:val="2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يكون المحتوى مرتبطا بالاهداف .</w:t>
      </w:r>
    </w:p>
    <w:p w:rsidR="001C3018" w:rsidRDefault="001C3018" w:rsidP="001C3018">
      <w:pPr>
        <w:pStyle w:val="ListParagraph"/>
        <w:numPr>
          <w:ilvl w:val="0"/>
          <w:numId w:val="2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يكون المحتوى صحيحا وصادقا وذا اهميه.</w:t>
      </w:r>
    </w:p>
    <w:p w:rsidR="001C3018" w:rsidRDefault="001C3018" w:rsidP="001C3018">
      <w:pPr>
        <w:pStyle w:val="ListParagraph"/>
        <w:numPr>
          <w:ilvl w:val="0"/>
          <w:numId w:val="2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يراعي المحتوى ميول وحاجات الطلبه.</w:t>
      </w:r>
    </w:p>
    <w:p w:rsidR="001C3018" w:rsidRDefault="001C3018" w:rsidP="001C3018">
      <w:pPr>
        <w:pStyle w:val="ListParagraph"/>
        <w:numPr>
          <w:ilvl w:val="0"/>
          <w:numId w:val="2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يكون المحتوى ملائما للواقع الاجتماعي والثقافي الذي يعيشه الطلبه .</w:t>
      </w:r>
    </w:p>
    <w:p w:rsidR="001C3018" w:rsidRDefault="001C3018" w:rsidP="001C3018">
      <w:pPr>
        <w:pStyle w:val="ListParagraph"/>
        <w:ind w:left="-46" w:right="-709"/>
        <w:rPr>
          <w:rFonts w:hint="cs"/>
          <w:sz w:val="28"/>
          <w:szCs w:val="28"/>
          <w:rtl/>
          <w:lang w:bidi="ar-IQ"/>
        </w:rPr>
      </w:pPr>
    </w:p>
    <w:p w:rsidR="001C3018" w:rsidRDefault="001C3018" w:rsidP="001C3018">
      <w:pPr>
        <w:pStyle w:val="ListParagraph"/>
        <w:ind w:left="-46" w:right="-709"/>
        <w:rPr>
          <w:rFonts w:hint="cs"/>
          <w:sz w:val="28"/>
          <w:szCs w:val="28"/>
          <w:rtl/>
          <w:lang w:bidi="ar-IQ"/>
        </w:rPr>
      </w:pPr>
      <w:r w:rsidRPr="001C3018">
        <w:rPr>
          <w:rFonts w:hint="cs"/>
          <w:sz w:val="40"/>
          <w:szCs w:val="40"/>
          <w:rtl/>
          <w:lang w:bidi="ar-IQ"/>
        </w:rPr>
        <w:t>الخبره التعليميه</w:t>
      </w:r>
      <w:r>
        <w:rPr>
          <w:rFonts w:hint="cs"/>
          <w:sz w:val="28"/>
          <w:szCs w:val="28"/>
          <w:rtl/>
          <w:lang w:bidi="ar-IQ"/>
        </w:rPr>
        <w:t>:- وهو حصيلة ما يكسبه المتعلم نتيجة تفاعله مع الموقف التعليمي المدرسي .</w:t>
      </w:r>
    </w:p>
    <w:p w:rsidR="001C3018" w:rsidRDefault="001C3018" w:rsidP="001C3018">
      <w:pPr>
        <w:pStyle w:val="ListParagraph"/>
        <w:ind w:left="-46" w:right="-709"/>
        <w:rPr>
          <w:rFonts w:hint="cs"/>
          <w:sz w:val="28"/>
          <w:szCs w:val="28"/>
          <w:rtl/>
          <w:lang w:bidi="ar-IQ"/>
        </w:rPr>
      </w:pPr>
      <w:r w:rsidRPr="001C3018">
        <w:rPr>
          <w:rFonts w:hint="cs"/>
          <w:sz w:val="40"/>
          <w:szCs w:val="40"/>
          <w:rtl/>
          <w:lang w:bidi="ar-IQ"/>
        </w:rPr>
        <w:t>اهم مراحل تنظيم الخبرات التعليميه :-</w:t>
      </w:r>
    </w:p>
    <w:p w:rsidR="001C3018" w:rsidRDefault="001C3018" w:rsidP="001C3018">
      <w:pPr>
        <w:pStyle w:val="ListParagraph"/>
        <w:numPr>
          <w:ilvl w:val="0"/>
          <w:numId w:val="4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مرحلة التقديم والتنشيط والتوجيه .</w:t>
      </w:r>
    </w:p>
    <w:p w:rsidR="001C3018" w:rsidRDefault="001C3018" w:rsidP="001C3018">
      <w:pPr>
        <w:pStyle w:val="ListParagraph"/>
        <w:numPr>
          <w:ilvl w:val="0"/>
          <w:numId w:val="4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مرحلة النمو والتحليل والدراسه .</w:t>
      </w:r>
    </w:p>
    <w:p w:rsidR="001C3018" w:rsidRDefault="001C3018" w:rsidP="001C3018">
      <w:pPr>
        <w:pStyle w:val="ListParagraph"/>
        <w:numPr>
          <w:ilvl w:val="0"/>
          <w:numId w:val="4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مرحلة التعميم .</w:t>
      </w:r>
    </w:p>
    <w:p w:rsidR="001C3018" w:rsidRDefault="001C3018" w:rsidP="001C3018">
      <w:pPr>
        <w:pStyle w:val="ListParagraph"/>
        <w:numPr>
          <w:ilvl w:val="0"/>
          <w:numId w:val="4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مرحلة التطبيق والتلخيص والتقويم .</w:t>
      </w:r>
    </w:p>
    <w:p w:rsidR="001C3018" w:rsidRDefault="001C3018" w:rsidP="001C3018">
      <w:pPr>
        <w:pStyle w:val="ListParagraph"/>
        <w:ind w:left="314" w:right="-709"/>
        <w:rPr>
          <w:rFonts w:hint="cs"/>
          <w:sz w:val="28"/>
          <w:szCs w:val="28"/>
          <w:rtl/>
          <w:lang w:bidi="ar-IQ"/>
        </w:rPr>
      </w:pPr>
    </w:p>
    <w:p w:rsidR="001C3018" w:rsidRDefault="001C3018" w:rsidP="001C3018">
      <w:pPr>
        <w:pStyle w:val="ListParagraph"/>
        <w:ind w:left="314" w:right="-709"/>
        <w:rPr>
          <w:rFonts w:hint="cs"/>
          <w:sz w:val="28"/>
          <w:szCs w:val="28"/>
          <w:rtl/>
          <w:lang w:bidi="ar-IQ"/>
        </w:rPr>
      </w:pPr>
      <w:r w:rsidRPr="001F7118">
        <w:rPr>
          <w:rFonts w:hint="cs"/>
          <w:sz w:val="40"/>
          <w:szCs w:val="40"/>
          <w:rtl/>
          <w:lang w:bidi="ar-IQ"/>
        </w:rPr>
        <w:t xml:space="preserve">الانشطه التعليميه </w:t>
      </w:r>
      <w:r>
        <w:rPr>
          <w:rFonts w:hint="cs"/>
          <w:sz w:val="28"/>
          <w:szCs w:val="28"/>
          <w:rtl/>
          <w:lang w:bidi="ar-IQ"/>
        </w:rPr>
        <w:t>:-</w:t>
      </w:r>
      <w:r w:rsidR="001F7118">
        <w:rPr>
          <w:rFonts w:hint="cs"/>
          <w:sz w:val="28"/>
          <w:szCs w:val="28"/>
          <w:rtl/>
          <w:lang w:bidi="ar-IQ"/>
        </w:rPr>
        <w:t xml:space="preserve"> هي الممارسات التعليميه التي يؤديها الطالب في داخل البيئه المدرسيه وخارجها كجزء من عملية التعليم والتعلم المقصوده بأشراف المعلم بقصد بناء الخبرات واكتساب المهارات اللازمه .</w:t>
      </w:r>
    </w:p>
    <w:p w:rsidR="001F7118" w:rsidRDefault="001F7118" w:rsidP="001C3018">
      <w:pPr>
        <w:pStyle w:val="ListParagraph"/>
        <w:ind w:left="314" w:right="-709"/>
        <w:rPr>
          <w:rFonts w:hint="cs"/>
          <w:sz w:val="28"/>
          <w:szCs w:val="28"/>
          <w:rtl/>
          <w:lang w:bidi="ar-IQ"/>
        </w:rPr>
      </w:pPr>
      <w:r w:rsidRPr="001F7118">
        <w:rPr>
          <w:rFonts w:hint="cs"/>
          <w:sz w:val="40"/>
          <w:szCs w:val="40"/>
          <w:rtl/>
          <w:lang w:bidi="ar-IQ"/>
        </w:rPr>
        <w:t>اهداف الانشطه التعليميه</w:t>
      </w:r>
      <w:r>
        <w:rPr>
          <w:rFonts w:hint="cs"/>
          <w:sz w:val="28"/>
          <w:szCs w:val="28"/>
          <w:rtl/>
          <w:lang w:bidi="ar-IQ"/>
        </w:rPr>
        <w:t>:-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القيام بدور اساسي وفعال في مساعدة المدرسه على تربية الطلبه تربيه متكامله.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تعميق مفاهيم التربيه واكساب الطالب عادات واتجاهات مستحبه 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ترسيخ القيم والمعتقدات الدينيه والاجتماعيه في نفوس الطلبه 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ايجاد نوع من التكيف الاجتماعي بين الجماعات المدرسيه والمجتمع المحلي 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توجيه الطلبه ومساعدتهم على اكتشاف قدراتهم وميولهم والعمل على تحسينها 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اتاحة الفرصه للطلبه للاتصال بالبيئه والتعامل معها .</w:t>
      </w:r>
    </w:p>
    <w:p w:rsidR="001F7118" w:rsidRDefault="001F7118" w:rsidP="001F7118">
      <w:pPr>
        <w:pStyle w:val="ListParagraph"/>
        <w:numPr>
          <w:ilvl w:val="0"/>
          <w:numId w:val="5"/>
        </w:numPr>
        <w:ind w:right="-709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اتاحة الفرصه للطلبه للتدريب على الاسلوب العلمي </w:t>
      </w:r>
      <w:r w:rsidR="005F5B11">
        <w:rPr>
          <w:rFonts w:hint="cs"/>
          <w:sz w:val="28"/>
          <w:szCs w:val="28"/>
          <w:rtl/>
          <w:lang w:bidi="ar-IQ"/>
        </w:rPr>
        <w:t>واكسابهم القدره على البحث والتجديد والابتكار .</w:t>
      </w:r>
    </w:p>
    <w:p w:rsidR="001F7118" w:rsidRPr="001C3018" w:rsidRDefault="001F7118" w:rsidP="001C3018">
      <w:pPr>
        <w:pStyle w:val="ListParagraph"/>
        <w:ind w:left="314" w:right="-709"/>
        <w:rPr>
          <w:rFonts w:hint="cs"/>
          <w:sz w:val="28"/>
          <w:szCs w:val="28"/>
          <w:rtl/>
          <w:lang w:bidi="ar-IQ"/>
        </w:rPr>
      </w:pPr>
    </w:p>
    <w:p w:rsidR="001C3018" w:rsidRPr="00801897" w:rsidRDefault="001C3018" w:rsidP="001C3018">
      <w:pPr>
        <w:pStyle w:val="ListParagraph"/>
        <w:ind w:left="-46" w:right="-709"/>
        <w:rPr>
          <w:rFonts w:hint="cs"/>
          <w:sz w:val="28"/>
          <w:szCs w:val="28"/>
          <w:lang w:bidi="ar-IQ"/>
        </w:rPr>
      </w:pPr>
    </w:p>
    <w:sectPr w:rsidR="001C3018" w:rsidRPr="00801897" w:rsidSect="00801897">
      <w:pgSz w:w="11906" w:h="16838"/>
      <w:pgMar w:top="993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21B"/>
    <w:multiLevelType w:val="hybridMultilevel"/>
    <w:tmpl w:val="EB6E9996"/>
    <w:lvl w:ilvl="0" w:tplc="75B6228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>
    <w:nsid w:val="1B3A3708"/>
    <w:multiLevelType w:val="hybridMultilevel"/>
    <w:tmpl w:val="9B267D64"/>
    <w:lvl w:ilvl="0" w:tplc="FD7638F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419B0F1E"/>
    <w:multiLevelType w:val="hybridMultilevel"/>
    <w:tmpl w:val="F9724B82"/>
    <w:lvl w:ilvl="0" w:tplc="334408B2">
      <w:start w:val="1"/>
      <w:numFmt w:val="decimal"/>
      <w:lvlText w:val="%1-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3">
    <w:nsid w:val="6D035AE1"/>
    <w:multiLevelType w:val="hybridMultilevel"/>
    <w:tmpl w:val="5C7C89D2"/>
    <w:lvl w:ilvl="0" w:tplc="324CF5C6">
      <w:start w:val="1"/>
      <w:numFmt w:val="decimal"/>
      <w:lvlText w:val="%1-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>
    <w:nsid w:val="7B096721"/>
    <w:multiLevelType w:val="hybridMultilevel"/>
    <w:tmpl w:val="81D8DDEA"/>
    <w:lvl w:ilvl="0" w:tplc="D152B2D8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01897"/>
    <w:rsid w:val="001C3018"/>
    <w:rsid w:val="001F7118"/>
    <w:rsid w:val="005F5B11"/>
    <w:rsid w:val="00801897"/>
    <w:rsid w:val="00987290"/>
    <w:rsid w:val="00B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2020-04-05T10:12:00Z</dcterms:created>
  <dcterms:modified xsi:type="dcterms:W3CDTF">2020-04-05T11:50:00Z</dcterms:modified>
</cp:coreProperties>
</file>