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3B" w:rsidRPr="00721058" w:rsidRDefault="002D193B" w:rsidP="00F24198">
      <w:pPr>
        <w:spacing w:line="360" w:lineRule="auto"/>
        <w:jc w:val="both"/>
        <w:rPr>
          <w:rFonts w:asciiTheme="minorBidi" w:hAnsiTheme="minorBidi"/>
          <w:color w:val="FF0000"/>
          <w:sz w:val="40"/>
          <w:szCs w:val="40"/>
          <w:rtl/>
          <w:lang w:bidi="ar-IQ"/>
        </w:rPr>
      </w:pPr>
      <w:r w:rsidRPr="00721058">
        <w:rPr>
          <w:rFonts w:asciiTheme="minorBidi" w:hAnsiTheme="minorBidi"/>
          <w:color w:val="FF0000"/>
          <w:sz w:val="40"/>
          <w:szCs w:val="40"/>
          <w:rtl/>
          <w:lang w:bidi="ar-IQ"/>
        </w:rPr>
        <w:t>أحوال همزة "إن"</w:t>
      </w:r>
      <w:r w:rsidR="00051B7D" w:rsidRPr="00721058">
        <w:rPr>
          <w:rFonts w:asciiTheme="minorBidi" w:hAnsiTheme="minorBidi" w:hint="cs"/>
          <w:color w:val="FF0000"/>
          <w:sz w:val="40"/>
          <w:szCs w:val="40"/>
          <w:rtl/>
          <w:lang w:bidi="ar-IQ"/>
        </w:rPr>
        <w:t>:</w:t>
      </w:r>
    </w:p>
    <w:p w:rsidR="00051B7D" w:rsidRPr="00051B7D" w:rsidRDefault="00E66339" w:rsidP="00F24198">
      <w:pPr>
        <w:spacing w:line="360" w:lineRule="auto"/>
        <w:jc w:val="both"/>
        <w:rPr>
          <w:rFonts w:asciiTheme="minorBidi" w:hAnsiTheme="minorBidi"/>
          <w:sz w:val="40"/>
          <w:szCs w:val="40"/>
          <w:lang w:bidi="ar-IQ"/>
        </w:rPr>
      </w:pPr>
      <w:r>
        <w:rPr>
          <w:rFonts w:asciiTheme="minorBidi" w:hAnsiTheme="minorBidi" w:hint="cs"/>
          <w:sz w:val="40"/>
          <w:szCs w:val="40"/>
          <w:rtl/>
          <w:lang w:bidi="ar-IQ"/>
        </w:rPr>
        <w:t xml:space="preserve">لهزة </w:t>
      </w:r>
      <w:r w:rsidR="00051B7D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2D193B" w:rsidRPr="00051B7D">
        <w:rPr>
          <w:rFonts w:asciiTheme="minorBidi" w:hAnsiTheme="minorBidi"/>
          <w:sz w:val="40"/>
          <w:szCs w:val="40"/>
          <w:rtl/>
          <w:lang w:bidi="ar-IQ"/>
        </w:rPr>
        <w:t>إن</w:t>
      </w:r>
      <w:r w:rsidR="00051B7D">
        <w:rPr>
          <w:rFonts w:asciiTheme="minorBidi" w:hAnsiTheme="minorBidi" w:hint="cs"/>
          <w:sz w:val="40"/>
          <w:szCs w:val="40"/>
          <w:rtl/>
          <w:lang w:bidi="ar-IQ"/>
        </w:rPr>
        <w:t>"</w:t>
      </w:r>
      <w:r w:rsidR="002D193B" w:rsidRPr="00051B7D">
        <w:rPr>
          <w:rFonts w:asciiTheme="minorBidi" w:hAnsiTheme="minorBidi"/>
          <w:sz w:val="40"/>
          <w:szCs w:val="40"/>
          <w:rtl/>
          <w:lang w:bidi="ar-IQ"/>
        </w:rPr>
        <w:t xml:space="preserve"> ثلاثة أحوال: وجوب الفتح</w:t>
      </w:r>
      <w:r w:rsidR="00051B7D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="002D193B" w:rsidRPr="00051B7D">
        <w:rPr>
          <w:rFonts w:asciiTheme="minorBidi" w:hAnsiTheme="minorBidi"/>
          <w:sz w:val="40"/>
          <w:szCs w:val="40"/>
          <w:rtl/>
          <w:lang w:bidi="ar-IQ"/>
        </w:rPr>
        <w:t xml:space="preserve"> ووجوب الكسر</w:t>
      </w:r>
      <w:r w:rsidR="00051B7D">
        <w:rPr>
          <w:rFonts w:asciiTheme="minorBidi" w:hAnsiTheme="minorBidi" w:hint="cs"/>
          <w:sz w:val="40"/>
          <w:szCs w:val="40"/>
          <w:rtl/>
          <w:lang w:bidi="ar-IQ"/>
        </w:rPr>
        <w:t>،</w:t>
      </w:r>
      <w:r w:rsidR="002D193B" w:rsidRPr="00051B7D">
        <w:rPr>
          <w:rFonts w:asciiTheme="minorBidi" w:hAnsiTheme="minorBidi"/>
          <w:sz w:val="40"/>
          <w:szCs w:val="40"/>
          <w:rtl/>
          <w:lang w:bidi="ar-IQ"/>
        </w:rPr>
        <w:t xml:space="preserve"> وجواز الأمرين.</w:t>
      </w:r>
      <w:r w:rsidR="00051B7D">
        <w:rPr>
          <w:rFonts w:asciiTheme="minorBidi" w:hAnsiTheme="minorBidi" w:hint="cs"/>
          <w:sz w:val="40"/>
          <w:szCs w:val="40"/>
          <w:rtl/>
          <w:lang w:bidi="ar-IQ"/>
        </w:rPr>
        <w:t xml:space="preserve"> </w:t>
      </w:r>
      <w:r w:rsidR="00051B7D" w:rsidRPr="00051B7D">
        <w:rPr>
          <w:rFonts w:asciiTheme="minorBidi" w:hAnsiTheme="minorBidi"/>
          <w:sz w:val="40"/>
          <w:szCs w:val="40"/>
          <w:rtl/>
        </w:rPr>
        <w:t xml:space="preserve"> </w:t>
      </w:r>
    </w:p>
    <w:p w:rsidR="002A023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9171F7">
        <w:rPr>
          <w:rFonts w:asciiTheme="minorBidi" w:hAnsiTheme="minorBidi"/>
          <w:color w:val="FF0000"/>
          <w:sz w:val="40"/>
          <w:szCs w:val="40"/>
          <w:rtl/>
        </w:rPr>
        <w:t>أو</w:t>
      </w:r>
      <w:r w:rsidRPr="009171F7">
        <w:rPr>
          <w:rFonts w:asciiTheme="minorBidi" w:hAnsiTheme="minorBidi" w:hint="cs"/>
          <w:color w:val="FF0000"/>
          <w:sz w:val="40"/>
          <w:szCs w:val="40"/>
          <w:rtl/>
        </w:rPr>
        <w:t>ّ</w:t>
      </w:r>
      <w:r w:rsidRPr="009171F7">
        <w:rPr>
          <w:rFonts w:asciiTheme="minorBidi" w:hAnsiTheme="minorBidi"/>
          <w:color w:val="FF0000"/>
          <w:sz w:val="40"/>
          <w:szCs w:val="40"/>
          <w:rtl/>
        </w:rPr>
        <w:t>لًا: وجوب الفتح:</w:t>
      </w:r>
      <w:r w:rsidR="009171F7">
        <w:rPr>
          <w:rFonts w:asciiTheme="minorBidi" w:hAnsiTheme="minorBidi"/>
          <w:sz w:val="40"/>
          <w:szCs w:val="40"/>
          <w:rtl/>
        </w:rPr>
        <w:t xml:space="preserve"> </w:t>
      </w:r>
      <w:r w:rsidR="001A286A">
        <w:rPr>
          <w:rFonts w:asciiTheme="minorBidi" w:hAnsiTheme="minorBidi" w:hint="cs"/>
          <w:sz w:val="40"/>
          <w:szCs w:val="40"/>
          <w:rtl/>
        </w:rPr>
        <w:t xml:space="preserve">وذلك إذا وجب تقديرها مع اسمها وخبرها </w:t>
      </w:r>
      <w:r w:rsidR="001A286A">
        <w:rPr>
          <w:rFonts w:asciiTheme="minorBidi" w:hAnsiTheme="minorBidi"/>
          <w:sz w:val="40"/>
          <w:szCs w:val="40"/>
          <w:rtl/>
        </w:rPr>
        <w:t>بمصدرٍ</w:t>
      </w:r>
      <w:r w:rsidR="001A286A">
        <w:rPr>
          <w:rFonts w:asciiTheme="minorBidi" w:hAnsiTheme="minorBidi" w:hint="cs"/>
          <w:sz w:val="40"/>
          <w:szCs w:val="40"/>
          <w:rtl/>
        </w:rPr>
        <w:t>، لكون المقام يستدعي ذلك،</w:t>
      </w:r>
      <w:r w:rsidR="00F24198">
        <w:rPr>
          <w:rFonts w:asciiTheme="minorBidi" w:hAnsiTheme="minorBidi" w:hint="cs"/>
          <w:sz w:val="40"/>
          <w:szCs w:val="40"/>
          <w:rtl/>
        </w:rPr>
        <w:t xml:space="preserve"> وهذا المصدر قد يكونُ في موضع رفعٍ، كأن يكون</w:t>
      </w:r>
      <w:r w:rsidR="001A286A">
        <w:rPr>
          <w:rFonts w:asciiTheme="minorBidi" w:hAnsiTheme="minorBidi" w:hint="cs"/>
          <w:sz w:val="40"/>
          <w:szCs w:val="40"/>
          <w:rtl/>
        </w:rPr>
        <w:t xml:space="preserve"> فاعل</w:t>
      </w:r>
      <w:r w:rsidR="00F24198">
        <w:rPr>
          <w:rFonts w:asciiTheme="minorBidi" w:hAnsiTheme="minorBidi" w:hint="cs"/>
          <w:sz w:val="40"/>
          <w:szCs w:val="40"/>
          <w:rtl/>
        </w:rPr>
        <w:t>ًا</w:t>
      </w:r>
      <w:r w:rsidR="001A286A">
        <w:rPr>
          <w:rFonts w:asciiTheme="minorBidi" w:hAnsiTheme="minorBidi" w:hint="cs"/>
          <w:sz w:val="40"/>
          <w:szCs w:val="40"/>
          <w:rtl/>
        </w:rPr>
        <w:t>،</w:t>
      </w:r>
      <w:r w:rsidR="001A286A">
        <w:rPr>
          <w:rFonts w:asciiTheme="minorBidi" w:hAnsiTheme="minorBidi"/>
          <w:sz w:val="40"/>
          <w:szCs w:val="40"/>
          <w:rtl/>
        </w:rPr>
        <w:t xml:space="preserve"> نحو: </w:t>
      </w:r>
      <w:r w:rsidR="001A286A">
        <w:rPr>
          <w:rFonts w:asciiTheme="minorBidi" w:hAnsiTheme="minorBidi" w:hint="cs"/>
          <w:sz w:val="40"/>
          <w:szCs w:val="40"/>
          <w:rtl/>
        </w:rPr>
        <w:t>"</w:t>
      </w:r>
      <w:r w:rsidRPr="00051B7D">
        <w:rPr>
          <w:rFonts w:asciiTheme="minorBidi" w:hAnsiTheme="minorBidi"/>
          <w:sz w:val="40"/>
          <w:szCs w:val="40"/>
          <w:rtl/>
        </w:rPr>
        <w:t>أعجبَني أن</w:t>
      </w:r>
      <w:r w:rsidR="001A286A">
        <w:rPr>
          <w:rFonts w:asciiTheme="minorBidi" w:hAnsiTheme="minorBidi" w:hint="cs"/>
          <w:sz w:val="40"/>
          <w:szCs w:val="40"/>
          <w:rtl/>
        </w:rPr>
        <w:t>ّ</w:t>
      </w:r>
      <w:r w:rsidR="001A286A">
        <w:rPr>
          <w:rFonts w:asciiTheme="minorBidi" w:hAnsiTheme="minorBidi"/>
          <w:sz w:val="40"/>
          <w:szCs w:val="40"/>
          <w:rtl/>
        </w:rPr>
        <w:t>ك ناجحٌ</w:t>
      </w:r>
      <w:r w:rsidR="001A286A">
        <w:rPr>
          <w:rFonts w:asciiTheme="minorBidi" w:hAnsiTheme="minorBidi" w:hint="cs"/>
          <w:sz w:val="40"/>
          <w:szCs w:val="40"/>
          <w:rtl/>
        </w:rPr>
        <w:t>"</w:t>
      </w:r>
      <w:r w:rsidR="001A286A">
        <w:rPr>
          <w:rFonts w:asciiTheme="minorBidi" w:hAnsiTheme="minorBidi"/>
          <w:sz w:val="40"/>
          <w:szCs w:val="40"/>
          <w:rtl/>
        </w:rPr>
        <w:t xml:space="preserve">، </w:t>
      </w:r>
      <w:r w:rsidR="001A286A">
        <w:rPr>
          <w:rFonts w:asciiTheme="minorBidi" w:hAnsiTheme="minorBidi" w:hint="cs"/>
          <w:sz w:val="40"/>
          <w:szCs w:val="40"/>
          <w:rtl/>
        </w:rPr>
        <w:t>إذ التّقدير: "أعجبني نجاحُك"</w:t>
      </w:r>
      <w:r w:rsidR="009A4F4B">
        <w:rPr>
          <w:rFonts w:asciiTheme="minorBidi" w:hAnsiTheme="minorBidi" w:hint="cs"/>
          <w:sz w:val="40"/>
          <w:szCs w:val="40"/>
          <w:rtl/>
        </w:rPr>
        <w:t>، قال تعالى: ((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أَوَلَمْ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يَكْفِهِمْ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أَنَّا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أَنْزَلْنَا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عَلَيْكَ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الْكِتَابَ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يُتْلَى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عَلَيْهِمْ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إِنَّ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فِي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ذَلِكَ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لَرَحْمَةً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وَذِكْرَى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لِقَوْمٍ</w:t>
      </w:r>
      <w:r w:rsidR="00E3152C" w:rsidRPr="00E3152C">
        <w:rPr>
          <w:rFonts w:asciiTheme="minorBidi" w:hAnsiTheme="minorBidi" w:cs="Arial"/>
          <w:sz w:val="40"/>
          <w:szCs w:val="40"/>
          <w:rtl/>
        </w:rPr>
        <w:t xml:space="preserve"> </w:t>
      </w:r>
      <w:r w:rsidR="00E3152C" w:rsidRPr="00E3152C">
        <w:rPr>
          <w:rFonts w:asciiTheme="minorBidi" w:hAnsiTheme="minorBidi" w:cs="Arial" w:hint="eastAsia"/>
          <w:sz w:val="40"/>
          <w:szCs w:val="40"/>
          <w:rtl/>
        </w:rPr>
        <w:t>يُؤْمِنُونَ</w:t>
      </w:r>
      <w:r w:rsidR="009A4F4B">
        <w:rPr>
          <w:rFonts w:asciiTheme="minorBidi" w:hAnsiTheme="minorBidi" w:hint="cs"/>
          <w:sz w:val="40"/>
          <w:szCs w:val="40"/>
          <w:rtl/>
        </w:rPr>
        <w:t>))</w:t>
      </w:r>
      <w:r w:rsidR="00E3152C">
        <w:rPr>
          <w:rFonts w:asciiTheme="minorBidi" w:hAnsiTheme="minorBidi" w:hint="cs"/>
          <w:sz w:val="40"/>
          <w:szCs w:val="40"/>
          <w:rtl/>
        </w:rPr>
        <w:t>[العنكبوت:51]، أو نائب</w:t>
      </w:r>
      <w:r w:rsidR="00F24198">
        <w:rPr>
          <w:rFonts w:asciiTheme="minorBidi" w:hAnsiTheme="minorBidi" w:hint="cs"/>
          <w:sz w:val="40"/>
          <w:szCs w:val="40"/>
          <w:rtl/>
        </w:rPr>
        <w:t>ًا</w:t>
      </w:r>
      <w:r w:rsidR="00E3152C">
        <w:rPr>
          <w:rFonts w:asciiTheme="minorBidi" w:hAnsiTheme="minorBidi" w:hint="cs"/>
          <w:sz w:val="40"/>
          <w:szCs w:val="40"/>
          <w:rtl/>
        </w:rPr>
        <w:t xml:space="preserve"> </w:t>
      </w:r>
      <w:r w:rsidR="00F24198">
        <w:rPr>
          <w:rFonts w:asciiTheme="minorBidi" w:hAnsiTheme="minorBidi" w:hint="cs"/>
          <w:sz w:val="40"/>
          <w:szCs w:val="40"/>
          <w:rtl/>
        </w:rPr>
        <w:t>لل</w:t>
      </w:r>
      <w:r w:rsidR="00E3152C">
        <w:rPr>
          <w:rFonts w:asciiTheme="minorBidi" w:hAnsiTheme="minorBidi" w:hint="cs"/>
          <w:sz w:val="40"/>
          <w:szCs w:val="40"/>
          <w:rtl/>
        </w:rPr>
        <w:t>فاعل، نحو: ((</w:t>
      </w:r>
      <w:r w:rsidR="003E3358" w:rsidRPr="003E3358">
        <w:rPr>
          <w:rFonts w:asciiTheme="minorBidi" w:hAnsiTheme="minorBidi" w:cs="Arial" w:hint="eastAsia"/>
          <w:sz w:val="40"/>
          <w:szCs w:val="40"/>
          <w:rtl/>
        </w:rPr>
        <w:t>قُلْ</w:t>
      </w:r>
      <w:r w:rsidR="003E3358" w:rsidRPr="003E3358">
        <w:rPr>
          <w:rFonts w:asciiTheme="minorBidi" w:hAnsiTheme="minorBidi" w:cs="Arial"/>
          <w:sz w:val="40"/>
          <w:szCs w:val="40"/>
          <w:rtl/>
        </w:rPr>
        <w:t xml:space="preserve"> </w:t>
      </w:r>
      <w:r w:rsidR="003E3358" w:rsidRPr="003E3358">
        <w:rPr>
          <w:rFonts w:asciiTheme="minorBidi" w:hAnsiTheme="minorBidi" w:cs="Arial" w:hint="eastAsia"/>
          <w:sz w:val="40"/>
          <w:szCs w:val="40"/>
          <w:rtl/>
        </w:rPr>
        <w:t>أُوحِيَ</w:t>
      </w:r>
      <w:r w:rsidR="003E3358" w:rsidRPr="003E3358">
        <w:rPr>
          <w:rFonts w:asciiTheme="minorBidi" w:hAnsiTheme="minorBidi" w:cs="Arial"/>
          <w:sz w:val="40"/>
          <w:szCs w:val="40"/>
          <w:rtl/>
        </w:rPr>
        <w:t xml:space="preserve"> </w:t>
      </w:r>
      <w:r w:rsidR="003E3358" w:rsidRPr="003E3358">
        <w:rPr>
          <w:rFonts w:asciiTheme="minorBidi" w:hAnsiTheme="minorBidi" w:cs="Arial" w:hint="eastAsia"/>
          <w:sz w:val="40"/>
          <w:szCs w:val="40"/>
          <w:rtl/>
        </w:rPr>
        <w:t>إِلَيَّ</w:t>
      </w:r>
      <w:r w:rsidR="003E3358" w:rsidRPr="003E3358">
        <w:rPr>
          <w:rFonts w:asciiTheme="minorBidi" w:hAnsiTheme="minorBidi" w:cs="Arial"/>
          <w:sz w:val="40"/>
          <w:szCs w:val="40"/>
          <w:rtl/>
        </w:rPr>
        <w:t xml:space="preserve"> </w:t>
      </w:r>
      <w:r w:rsidR="003E3358" w:rsidRPr="003E3358">
        <w:rPr>
          <w:rFonts w:asciiTheme="minorBidi" w:hAnsiTheme="minorBidi" w:cs="Arial" w:hint="eastAsia"/>
          <w:sz w:val="40"/>
          <w:szCs w:val="40"/>
          <w:rtl/>
        </w:rPr>
        <w:t>أَنَّهُ</w:t>
      </w:r>
      <w:r w:rsidR="003E3358" w:rsidRPr="003E3358">
        <w:rPr>
          <w:rFonts w:asciiTheme="minorBidi" w:hAnsiTheme="minorBidi" w:cs="Arial"/>
          <w:sz w:val="40"/>
          <w:szCs w:val="40"/>
          <w:rtl/>
        </w:rPr>
        <w:t xml:space="preserve"> </w:t>
      </w:r>
      <w:r w:rsidR="003E3358" w:rsidRPr="003E3358">
        <w:rPr>
          <w:rFonts w:asciiTheme="minorBidi" w:hAnsiTheme="minorBidi" w:cs="Arial" w:hint="eastAsia"/>
          <w:sz w:val="40"/>
          <w:szCs w:val="40"/>
          <w:rtl/>
        </w:rPr>
        <w:t>اسْتَمَعَ</w:t>
      </w:r>
      <w:r w:rsidR="003E3358" w:rsidRPr="003E3358">
        <w:rPr>
          <w:rFonts w:asciiTheme="minorBidi" w:hAnsiTheme="minorBidi" w:cs="Arial"/>
          <w:sz w:val="40"/>
          <w:szCs w:val="40"/>
          <w:rtl/>
        </w:rPr>
        <w:t xml:space="preserve"> </w:t>
      </w:r>
      <w:r w:rsidR="003E3358" w:rsidRPr="003E3358">
        <w:rPr>
          <w:rFonts w:asciiTheme="minorBidi" w:hAnsiTheme="minorBidi" w:cs="Arial" w:hint="eastAsia"/>
          <w:sz w:val="40"/>
          <w:szCs w:val="40"/>
          <w:rtl/>
        </w:rPr>
        <w:t>نَفَرٌ</w:t>
      </w:r>
      <w:r w:rsidR="003E3358" w:rsidRPr="003E3358">
        <w:rPr>
          <w:rFonts w:asciiTheme="minorBidi" w:hAnsiTheme="minorBidi" w:cs="Arial"/>
          <w:sz w:val="40"/>
          <w:szCs w:val="40"/>
          <w:rtl/>
        </w:rPr>
        <w:t xml:space="preserve"> </w:t>
      </w:r>
      <w:r w:rsidR="003E3358" w:rsidRPr="003E3358">
        <w:rPr>
          <w:rFonts w:asciiTheme="minorBidi" w:hAnsiTheme="minorBidi" w:cs="Arial" w:hint="eastAsia"/>
          <w:sz w:val="40"/>
          <w:szCs w:val="40"/>
          <w:rtl/>
        </w:rPr>
        <w:t>مِنَ</w:t>
      </w:r>
      <w:r w:rsidR="003E3358" w:rsidRPr="003E3358">
        <w:rPr>
          <w:rFonts w:asciiTheme="minorBidi" w:hAnsiTheme="minorBidi" w:cs="Arial"/>
          <w:sz w:val="40"/>
          <w:szCs w:val="40"/>
          <w:rtl/>
        </w:rPr>
        <w:t xml:space="preserve"> </w:t>
      </w:r>
      <w:r w:rsidR="003E3358" w:rsidRPr="003E3358">
        <w:rPr>
          <w:rFonts w:asciiTheme="minorBidi" w:hAnsiTheme="minorBidi" w:cs="Arial" w:hint="eastAsia"/>
          <w:sz w:val="40"/>
          <w:szCs w:val="40"/>
          <w:rtl/>
        </w:rPr>
        <w:t>الْجِنِّ</w:t>
      </w:r>
      <w:r w:rsidR="00E3152C">
        <w:rPr>
          <w:rFonts w:asciiTheme="minorBidi" w:hAnsiTheme="minorBidi" w:hint="cs"/>
          <w:sz w:val="40"/>
          <w:szCs w:val="40"/>
          <w:rtl/>
        </w:rPr>
        <w:t>))[الجن:1]</w:t>
      </w:r>
      <w:r w:rsidR="004B5469">
        <w:rPr>
          <w:rFonts w:asciiTheme="minorBidi" w:hAnsiTheme="minorBidi" w:hint="cs"/>
          <w:sz w:val="40"/>
          <w:szCs w:val="40"/>
          <w:rtl/>
        </w:rPr>
        <w:t>، أو مبتدأ</w:t>
      </w:r>
      <w:r w:rsidR="00F24198">
        <w:rPr>
          <w:rFonts w:asciiTheme="minorBidi" w:hAnsiTheme="minorBidi" w:hint="cs"/>
          <w:sz w:val="40"/>
          <w:szCs w:val="40"/>
          <w:rtl/>
        </w:rPr>
        <w:t>ً</w:t>
      </w:r>
      <w:r w:rsidR="004B5469">
        <w:rPr>
          <w:rFonts w:asciiTheme="minorBidi" w:hAnsiTheme="minorBidi" w:hint="cs"/>
          <w:sz w:val="40"/>
          <w:szCs w:val="40"/>
          <w:rtl/>
        </w:rPr>
        <w:t>،</w:t>
      </w:r>
      <w:r w:rsidR="004B5469" w:rsidRPr="004B5469">
        <w:rPr>
          <w:rFonts w:asciiTheme="minorBidi" w:hAnsiTheme="minorBidi" w:hint="cs"/>
          <w:sz w:val="40"/>
          <w:szCs w:val="40"/>
          <w:rtl/>
        </w:rPr>
        <w:t xml:space="preserve"> </w:t>
      </w:r>
      <w:r w:rsidR="004B5469">
        <w:rPr>
          <w:rFonts w:asciiTheme="minorBidi" w:hAnsiTheme="minorBidi" w:hint="cs"/>
          <w:sz w:val="40"/>
          <w:szCs w:val="40"/>
          <w:rtl/>
        </w:rPr>
        <w:t>نحو: ((</w:t>
      </w:r>
      <w:r w:rsidR="004B5469" w:rsidRPr="004B5469">
        <w:rPr>
          <w:rFonts w:asciiTheme="minorBidi" w:hAnsiTheme="minorBidi" w:cs="Arial" w:hint="eastAsia"/>
          <w:sz w:val="40"/>
          <w:szCs w:val="40"/>
          <w:rtl/>
        </w:rPr>
        <w:t>وَمِنْ</w:t>
      </w:r>
      <w:r w:rsidR="004B5469" w:rsidRPr="004B5469">
        <w:rPr>
          <w:rFonts w:asciiTheme="minorBidi" w:hAnsiTheme="minorBidi" w:cs="Arial"/>
          <w:sz w:val="40"/>
          <w:szCs w:val="40"/>
          <w:rtl/>
        </w:rPr>
        <w:t xml:space="preserve"> </w:t>
      </w:r>
      <w:r w:rsidR="004B5469" w:rsidRPr="004B5469">
        <w:rPr>
          <w:rFonts w:asciiTheme="minorBidi" w:hAnsiTheme="minorBidi" w:cs="Arial" w:hint="eastAsia"/>
          <w:sz w:val="40"/>
          <w:szCs w:val="40"/>
          <w:rtl/>
        </w:rPr>
        <w:t>آَيَاتِهِ</w:t>
      </w:r>
      <w:r w:rsidR="004B5469" w:rsidRPr="004B5469">
        <w:rPr>
          <w:rFonts w:asciiTheme="minorBidi" w:hAnsiTheme="minorBidi" w:cs="Arial"/>
          <w:sz w:val="40"/>
          <w:szCs w:val="40"/>
          <w:rtl/>
        </w:rPr>
        <w:t xml:space="preserve"> </w:t>
      </w:r>
      <w:r w:rsidR="004B5469" w:rsidRPr="004B5469">
        <w:rPr>
          <w:rFonts w:asciiTheme="minorBidi" w:hAnsiTheme="minorBidi" w:cs="Arial" w:hint="eastAsia"/>
          <w:sz w:val="40"/>
          <w:szCs w:val="40"/>
          <w:rtl/>
        </w:rPr>
        <w:t>أَنَّكَ</w:t>
      </w:r>
      <w:r w:rsidR="004B5469" w:rsidRPr="004B5469">
        <w:rPr>
          <w:rFonts w:asciiTheme="minorBidi" w:hAnsiTheme="minorBidi" w:cs="Arial"/>
          <w:sz w:val="40"/>
          <w:szCs w:val="40"/>
          <w:rtl/>
        </w:rPr>
        <w:t xml:space="preserve"> </w:t>
      </w:r>
      <w:r w:rsidR="004B5469" w:rsidRPr="004B5469">
        <w:rPr>
          <w:rFonts w:asciiTheme="minorBidi" w:hAnsiTheme="minorBidi" w:cs="Arial" w:hint="eastAsia"/>
          <w:sz w:val="40"/>
          <w:szCs w:val="40"/>
          <w:rtl/>
        </w:rPr>
        <w:t>تَرَى</w:t>
      </w:r>
      <w:r w:rsidR="004B5469" w:rsidRPr="004B5469">
        <w:rPr>
          <w:rFonts w:asciiTheme="minorBidi" w:hAnsiTheme="minorBidi" w:cs="Arial"/>
          <w:sz w:val="40"/>
          <w:szCs w:val="40"/>
          <w:rtl/>
        </w:rPr>
        <w:t xml:space="preserve"> </w:t>
      </w:r>
      <w:r w:rsidR="004B5469" w:rsidRPr="004B5469">
        <w:rPr>
          <w:rFonts w:asciiTheme="minorBidi" w:hAnsiTheme="minorBidi" w:cs="Arial" w:hint="eastAsia"/>
          <w:sz w:val="40"/>
          <w:szCs w:val="40"/>
          <w:rtl/>
        </w:rPr>
        <w:t>الْأَرْضَ</w:t>
      </w:r>
      <w:r w:rsidR="004B5469" w:rsidRPr="004B5469">
        <w:rPr>
          <w:rFonts w:asciiTheme="minorBidi" w:hAnsiTheme="minorBidi" w:cs="Arial"/>
          <w:sz w:val="40"/>
          <w:szCs w:val="40"/>
          <w:rtl/>
        </w:rPr>
        <w:t xml:space="preserve"> </w:t>
      </w:r>
      <w:r w:rsidR="004B5469" w:rsidRPr="004B5469">
        <w:rPr>
          <w:rFonts w:asciiTheme="minorBidi" w:hAnsiTheme="minorBidi" w:cs="Arial" w:hint="eastAsia"/>
          <w:sz w:val="40"/>
          <w:szCs w:val="40"/>
          <w:rtl/>
        </w:rPr>
        <w:t>خَاشِعَةً</w:t>
      </w:r>
      <w:r w:rsidR="004B5469">
        <w:rPr>
          <w:rFonts w:asciiTheme="minorBidi" w:hAnsiTheme="minorBidi" w:hint="cs"/>
          <w:sz w:val="40"/>
          <w:szCs w:val="40"/>
          <w:rtl/>
        </w:rPr>
        <w:t>))[فصلت:39]</w:t>
      </w:r>
      <w:r w:rsidR="0069015F">
        <w:rPr>
          <w:rFonts w:asciiTheme="minorBidi" w:hAnsiTheme="minorBidi" w:hint="cs"/>
          <w:sz w:val="40"/>
          <w:szCs w:val="40"/>
          <w:rtl/>
        </w:rPr>
        <w:t xml:space="preserve">، أو </w:t>
      </w:r>
      <w:r w:rsidR="00F24198">
        <w:rPr>
          <w:rFonts w:asciiTheme="minorBidi" w:hAnsiTheme="minorBidi" w:hint="cs"/>
          <w:sz w:val="40"/>
          <w:szCs w:val="40"/>
          <w:rtl/>
        </w:rPr>
        <w:t xml:space="preserve">يكون في نصبٍ، كأن يكون </w:t>
      </w:r>
      <w:r w:rsidR="0069015F">
        <w:rPr>
          <w:rFonts w:asciiTheme="minorBidi" w:hAnsiTheme="minorBidi" w:hint="cs"/>
          <w:sz w:val="40"/>
          <w:szCs w:val="40"/>
          <w:rtl/>
        </w:rPr>
        <w:t>مفعول</w:t>
      </w:r>
      <w:r w:rsidR="00F24198">
        <w:rPr>
          <w:rFonts w:asciiTheme="minorBidi" w:hAnsiTheme="minorBidi" w:hint="cs"/>
          <w:sz w:val="40"/>
          <w:szCs w:val="40"/>
          <w:rtl/>
        </w:rPr>
        <w:t>ًا</w:t>
      </w:r>
      <w:r w:rsidR="0069015F">
        <w:rPr>
          <w:rFonts w:asciiTheme="minorBidi" w:hAnsiTheme="minorBidi" w:hint="cs"/>
          <w:sz w:val="40"/>
          <w:szCs w:val="40"/>
          <w:rtl/>
        </w:rPr>
        <w:t xml:space="preserve"> به،</w:t>
      </w:r>
      <w:r w:rsidR="0069015F" w:rsidRPr="0069015F">
        <w:rPr>
          <w:rFonts w:asciiTheme="minorBidi" w:hAnsiTheme="minorBidi" w:hint="cs"/>
          <w:sz w:val="40"/>
          <w:szCs w:val="40"/>
          <w:rtl/>
        </w:rPr>
        <w:t xml:space="preserve"> </w:t>
      </w:r>
      <w:r w:rsidR="0069015F">
        <w:rPr>
          <w:rFonts w:asciiTheme="minorBidi" w:hAnsiTheme="minorBidi" w:hint="cs"/>
          <w:sz w:val="40"/>
          <w:szCs w:val="40"/>
          <w:rtl/>
        </w:rPr>
        <w:t>نحو: ((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وَكَيْفَ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أَخَافُ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مَا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أَشْرَكْتُمْ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وَلَا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تَخَافُونَ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أَنَّكُمْ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أَشْرَكْتُمْ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بِاللَّهِ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مَا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لَمْ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يُنَزِّلْ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proofErr w:type="spellStart"/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بِهِ</w:t>
      </w:r>
      <w:proofErr w:type="spellEnd"/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عَلَيْكُمْ</w:t>
      </w:r>
      <w:r w:rsidR="0069015F" w:rsidRPr="0069015F">
        <w:rPr>
          <w:rFonts w:asciiTheme="minorBidi" w:hAnsiTheme="minorBidi" w:cs="Arial"/>
          <w:sz w:val="40"/>
          <w:szCs w:val="40"/>
          <w:rtl/>
        </w:rPr>
        <w:t xml:space="preserve"> </w:t>
      </w:r>
      <w:r w:rsidR="0069015F" w:rsidRPr="0069015F">
        <w:rPr>
          <w:rFonts w:asciiTheme="minorBidi" w:hAnsiTheme="minorBidi" w:cs="Arial" w:hint="eastAsia"/>
          <w:sz w:val="40"/>
          <w:szCs w:val="40"/>
          <w:rtl/>
        </w:rPr>
        <w:t>سُلْطَانًا</w:t>
      </w:r>
      <w:r w:rsidR="0069015F">
        <w:rPr>
          <w:rFonts w:asciiTheme="minorBidi" w:hAnsiTheme="minorBidi" w:hint="cs"/>
          <w:sz w:val="40"/>
          <w:szCs w:val="40"/>
          <w:rtl/>
        </w:rPr>
        <w:t>))[الأنعام:81]،</w:t>
      </w:r>
      <w:r w:rsidR="00094846">
        <w:rPr>
          <w:rFonts w:asciiTheme="minorBidi" w:hAnsiTheme="minorBidi" w:hint="cs"/>
          <w:sz w:val="40"/>
          <w:szCs w:val="40"/>
          <w:rtl/>
        </w:rPr>
        <w:t xml:space="preserve"> أو </w:t>
      </w:r>
      <w:r w:rsidR="00F24198">
        <w:rPr>
          <w:rFonts w:asciiTheme="minorBidi" w:hAnsiTheme="minorBidi" w:hint="cs"/>
          <w:sz w:val="40"/>
          <w:szCs w:val="40"/>
          <w:rtl/>
        </w:rPr>
        <w:t xml:space="preserve">يكون </w:t>
      </w:r>
      <w:r w:rsidR="00094846">
        <w:rPr>
          <w:rFonts w:asciiTheme="minorBidi" w:hAnsiTheme="minorBidi" w:hint="cs"/>
          <w:sz w:val="40"/>
          <w:szCs w:val="40"/>
          <w:rtl/>
        </w:rPr>
        <w:t>في موضع جرٍّ،</w:t>
      </w:r>
      <w:r w:rsidR="005C0E46">
        <w:rPr>
          <w:rFonts w:asciiTheme="minorBidi" w:hAnsiTheme="minorBidi" w:hint="cs"/>
          <w:sz w:val="40"/>
          <w:szCs w:val="40"/>
          <w:rtl/>
        </w:rPr>
        <w:t xml:space="preserve"> كأن يكون مجرورًا</w:t>
      </w:r>
      <w:r w:rsidR="00094846">
        <w:rPr>
          <w:rFonts w:asciiTheme="minorBidi" w:hAnsiTheme="minorBidi" w:hint="cs"/>
          <w:sz w:val="40"/>
          <w:szCs w:val="40"/>
          <w:rtl/>
        </w:rPr>
        <w:t xml:space="preserve"> </w:t>
      </w:r>
      <w:r w:rsidR="005C0E46">
        <w:rPr>
          <w:rFonts w:asciiTheme="minorBidi" w:hAnsiTheme="minorBidi" w:hint="cs"/>
          <w:sz w:val="40"/>
          <w:szCs w:val="40"/>
          <w:rtl/>
        </w:rPr>
        <w:t xml:space="preserve">بحرف جرٍّ، </w:t>
      </w:r>
      <w:r w:rsidR="00094846">
        <w:rPr>
          <w:rFonts w:asciiTheme="minorBidi" w:hAnsiTheme="minorBidi" w:hint="cs"/>
          <w:sz w:val="40"/>
          <w:szCs w:val="40"/>
          <w:rtl/>
        </w:rPr>
        <w:t>نحو: ((</w:t>
      </w:r>
      <w:r w:rsidR="00094846" w:rsidRPr="00094846">
        <w:rPr>
          <w:rFonts w:asciiTheme="minorBidi" w:hAnsiTheme="minorBidi" w:cs="Arial" w:hint="eastAsia"/>
          <w:sz w:val="40"/>
          <w:szCs w:val="40"/>
          <w:rtl/>
        </w:rPr>
        <w:t>ذَلِكَ</w:t>
      </w:r>
      <w:r w:rsidR="00094846" w:rsidRPr="00094846">
        <w:rPr>
          <w:rFonts w:asciiTheme="minorBidi" w:hAnsiTheme="minorBidi" w:cs="Arial"/>
          <w:sz w:val="40"/>
          <w:szCs w:val="40"/>
          <w:rtl/>
        </w:rPr>
        <w:t xml:space="preserve"> </w:t>
      </w:r>
      <w:r w:rsidR="00094846" w:rsidRPr="00094846">
        <w:rPr>
          <w:rFonts w:asciiTheme="minorBidi" w:hAnsiTheme="minorBidi" w:cs="Arial" w:hint="eastAsia"/>
          <w:sz w:val="40"/>
          <w:szCs w:val="40"/>
          <w:rtl/>
        </w:rPr>
        <w:t>بِأَنَّ</w:t>
      </w:r>
      <w:r w:rsidR="00094846" w:rsidRPr="00094846">
        <w:rPr>
          <w:rFonts w:asciiTheme="minorBidi" w:hAnsiTheme="minorBidi" w:cs="Arial"/>
          <w:sz w:val="40"/>
          <w:szCs w:val="40"/>
          <w:rtl/>
        </w:rPr>
        <w:t xml:space="preserve"> </w:t>
      </w:r>
      <w:r w:rsidR="00094846" w:rsidRPr="00094846">
        <w:rPr>
          <w:rFonts w:asciiTheme="minorBidi" w:hAnsiTheme="minorBidi" w:cs="Arial" w:hint="eastAsia"/>
          <w:sz w:val="40"/>
          <w:szCs w:val="40"/>
          <w:rtl/>
        </w:rPr>
        <w:t>اللَّهَ</w:t>
      </w:r>
      <w:r w:rsidR="00094846" w:rsidRPr="00094846">
        <w:rPr>
          <w:rFonts w:asciiTheme="minorBidi" w:hAnsiTheme="minorBidi" w:cs="Arial"/>
          <w:sz w:val="40"/>
          <w:szCs w:val="40"/>
          <w:rtl/>
        </w:rPr>
        <w:t xml:space="preserve"> </w:t>
      </w:r>
      <w:r w:rsidR="00094846" w:rsidRPr="00094846">
        <w:rPr>
          <w:rFonts w:asciiTheme="minorBidi" w:hAnsiTheme="minorBidi" w:cs="Arial" w:hint="eastAsia"/>
          <w:sz w:val="40"/>
          <w:szCs w:val="40"/>
          <w:rtl/>
        </w:rPr>
        <w:t>هُوَ</w:t>
      </w:r>
      <w:r w:rsidR="00094846" w:rsidRPr="00094846">
        <w:rPr>
          <w:rFonts w:asciiTheme="minorBidi" w:hAnsiTheme="minorBidi" w:cs="Arial"/>
          <w:sz w:val="40"/>
          <w:szCs w:val="40"/>
          <w:rtl/>
        </w:rPr>
        <w:t xml:space="preserve"> </w:t>
      </w:r>
      <w:r w:rsidR="00094846" w:rsidRPr="00094846">
        <w:rPr>
          <w:rFonts w:asciiTheme="minorBidi" w:hAnsiTheme="minorBidi" w:cs="Arial" w:hint="eastAsia"/>
          <w:sz w:val="40"/>
          <w:szCs w:val="40"/>
          <w:rtl/>
        </w:rPr>
        <w:t>الْحَقُّ</w:t>
      </w:r>
      <w:r w:rsidR="00094846">
        <w:rPr>
          <w:rFonts w:asciiTheme="minorBidi" w:hAnsiTheme="minorBidi" w:hint="cs"/>
          <w:sz w:val="40"/>
          <w:szCs w:val="40"/>
          <w:rtl/>
        </w:rPr>
        <w:t>))[الحجّ:4]</w:t>
      </w:r>
      <w:r w:rsidR="0069015F">
        <w:rPr>
          <w:rFonts w:asciiTheme="minorBidi" w:hAnsiTheme="minorBidi" w:hint="cs"/>
          <w:sz w:val="40"/>
          <w:szCs w:val="40"/>
          <w:rtl/>
        </w:rPr>
        <w:t xml:space="preserve"> </w:t>
      </w:r>
      <w:r w:rsidR="002A023D">
        <w:rPr>
          <w:rFonts w:asciiTheme="minorBidi" w:hAnsiTheme="minorBidi" w:hint="cs"/>
          <w:sz w:val="40"/>
          <w:szCs w:val="40"/>
          <w:rtl/>
        </w:rPr>
        <w:t>.</w:t>
      </w:r>
    </w:p>
    <w:p w:rsidR="00051B7D" w:rsidRPr="00051B7D" w:rsidRDefault="002A023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ملاحظة: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المصدر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المؤول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 xml:space="preserve">من "أنّ" وأخواته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هو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مصدر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خبر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إن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مضاف</w:t>
      </w:r>
      <w:r>
        <w:rPr>
          <w:rFonts w:asciiTheme="minorBidi" w:hAnsiTheme="minorBidi" w:cs="Arial" w:hint="cs"/>
          <w:sz w:val="40"/>
          <w:szCs w:val="40"/>
          <w:rtl/>
        </w:rPr>
        <w:t>ً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إلى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اسمها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إن</w:t>
      </w:r>
      <w:r>
        <w:rPr>
          <w:rFonts w:asciiTheme="minorBidi" w:hAnsiTheme="minorBidi" w:cs="Arial" w:hint="cs"/>
          <w:sz w:val="40"/>
          <w:szCs w:val="40"/>
          <w:rtl/>
        </w:rPr>
        <w:t>ْ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كان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الخبر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جملة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فعلية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 xml:space="preserve">كم في الآيات الكريمة المذكورة،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أو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كان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اسما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مشتقا</w:t>
      </w:r>
      <w:r>
        <w:rPr>
          <w:rFonts w:asciiTheme="minorBidi" w:hAnsiTheme="minorBidi" w:cs="Arial" w:hint="cs"/>
          <w:sz w:val="40"/>
          <w:szCs w:val="40"/>
          <w:rtl/>
        </w:rPr>
        <w:t>، نحو: "سرّني أنّك مخلصٌ"، أي "سرّني إخلاصُك"،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وإن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كان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خبرها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جامدا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أو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شبه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جملة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فالمصدر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lastRenderedPageBreak/>
        <w:t>المقد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ر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هو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الكون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مضافا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إلى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الاسم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نحو</w:t>
      </w:r>
      <w:r>
        <w:rPr>
          <w:rFonts w:asciiTheme="minorBidi" w:hAnsiTheme="minorBidi" w:cs="Arial" w:hint="cs"/>
          <w:sz w:val="40"/>
          <w:szCs w:val="40"/>
          <w:rtl/>
        </w:rPr>
        <w:t>: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سر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ني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أن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ك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في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الدار</w:t>
      </w:r>
      <w:r>
        <w:rPr>
          <w:rFonts w:asciiTheme="minorBidi" w:hAnsiTheme="minorBidi" w:cs="Arial" w:hint="cs"/>
          <w:sz w:val="40"/>
          <w:szCs w:val="40"/>
          <w:rtl/>
        </w:rPr>
        <w:t>"،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أي</w:t>
      </w:r>
      <w:r>
        <w:rPr>
          <w:rFonts w:asciiTheme="minorBidi" w:hAnsiTheme="minorBidi" w:cs="Arial" w:hint="cs"/>
          <w:sz w:val="40"/>
          <w:szCs w:val="40"/>
          <w:rtl/>
        </w:rPr>
        <w:t>: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كون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ك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في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الد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ار</w:t>
      </w:r>
      <w:r>
        <w:rPr>
          <w:rFonts w:asciiTheme="minorBidi" w:hAnsiTheme="minorBidi" w:cs="Arial" w:hint="cs"/>
          <w:sz w:val="40"/>
          <w:szCs w:val="40"/>
          <w:rtl/>
        </w:rPr>
        <w:t>"،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ونحو</w:t>
      </w:r>
      <w:r w:rsidR="00BD7150">
        <w:rPr>
          <w:rFonts w:asciiTheme="minorBidi" w:hAnsiTheme="minorBidi" w:cs="Arial" w:hint="cs"/>
          <w:sz w:val="40"/>
          <w:szCs w:val="40"/>
          <w:rtl/>
        </w:rPr>
        <w:t>: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="00BD7150">
        <w:rPr>
          <w:rFonts w:asciiTheme="minorBidi" w:hAnsiTheme="minorBidi" w:cs="Arial" w:hint="cs"/>
          <w:sz w:val="40"/>
          <w:szCs w:val="40"/>
          <w:rtl/>
        </w:rPr>
        <w:t>"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سر</w:t>
      </w:r>
      <w:r w:rsidR="00BD7150">
        <w:rPr>
          <w:rFonts w:asciiTheme="minorBidi" w:hAnsiTheme="minorBidi" w:cs="Arial" w:hint="cs"/>
          <w:sz w:val="40"/>
          <w:szCs w:val="40"/>
          <w:rtl/>
        </w:rPr>
        <w:t>ّ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ني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أن</w:t>
      </w:r>
      <w:r w:rsidR="00BD7150">
        <w:rPr>
          <w:rFonts w:asciiTheme="minorBidi" w:hAnsiTheme="minorBidi" w:cs="Arial" w:hint="cs"/>
          <w:sz w:val="40"/>
          <w:szCs w:val="40"/>
          <w:rtl/>
        </w:rPr>
        <w:t>ّ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ك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رجل</w:t>
      </w:r>
      <w:r w:rsidR="00BD7150">
        <w:rPr>
          <w:rFonts w:asciiTheme="minorBidi" w:hAnsiTheme="minorBidi" w:cs="Arial" w:hint="cs"/>
          <w:sz w:val="40"/>
          <w:szCs w:val="40"/>
          <w:rtl/>
        </w:rPr>
        <w:t>ٌ"،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أي</w:t>
      </w:r>
      <w:r w:rsidR="00BD7150">
        <w:rPr>
          <w:rFonts w:asciiTheme="minorBidi" w:hAnsiTheme="minorBidi" w:cs="Arial" w:hint="cs"/>
          <w:sz w:val="40"/>
          <w:szCs w:val="40"/>
          <w:rtl/>
        </w:rPr>
        <w:t>: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="00BD7150">
        <w:rPr>
          <w:rFonts w:asciiTheme="minorBidi" w:hAnsiTheme="minorBidi" w:cs="Arial" w:hint="cs"/>
          <w:sz w:val="40"/>
          <w:szCs w:val="40"/>
          <w:rtl/>
        </w:rPr>
        <w:t>"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كون</w:t>
      </w:r>
      <w:r w:rsidR="00BD7150">
        <w:rPr>
          <w:rFonts w:asciiTheme="minorBidi" w:hAnsiTheme="minorBidi" w:cs="Arial" w:hint="cs"/>
          <w:sz w:val="40"/>
          <w:szCs w:val="40"/>
          <w:rtl/>
        </w:rPr>
        <w:t>ُ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ك</w:t>
      </w:r>
      <w:r w:rsidRPr="002A023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2A023D">
        <w:rPr>
          <w:rFonts w:asciiTheme="minorBidi" w:hAnsiTheme="minorBidi" w:cs="Arial" w:hint="eastAsia"/>
          <w:sz w:val="40"/>
          <w:szCs w:val="40"/>
          <w:rtl/>
        </w:rPr>
        <w:t>رجل</w:t>
      </w:r>
      <w:r w:rsidR="00BD7150">
        <w:rPr>
          <w:rFonts w:asciiTheme="minorBidi" w:hAnsiTheme="minorBidi" w:cs="Arial" w:hint="cs"/>
          <w:sz w:val="40"/>
          <w:szCs w:val="40"/>
          <w:rtl/>
        </w:rPr>
        <w:t>".</w:t>
      </w:r>
      <w:r w:rsidR="004B5469">
        <w:rPr>
          <w:rFonts w:asciiTheme="minorBidi" w:hAnsiTheme="minorBidi" w:hint="cs"/>
          <w:sz w:val="40"/>
          <w:szCs w:val="40"/>
          <w:rtl/>
        </w:rPr>
        <w:t xml:space="preserve">  </w:t>
      </w:r>
    </w:p>
    <w:p w:rsidR="00051B7D" w:rsidRP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4C2F01">
        <w:rPr>
          <w:rFonts w:asciiTheme="minorBidi" w:hAnsiTheme="minorBidi"/>
          <w:color w:val="FF0000"/>
          <w:sz w:val="40"/>
          <w:szCs w:val="40"/>
          <w:rtl/>
        </w:rPr>
        <w:t>ثانيًا: وجوب الكسر:</w:t>
      </w:r>
      <w:r w:rsidR="004C2F01">
        <w:rPr>
          <w:rFonts w:asciiTheme="minorBidi" w:hAnsiTheme="minorBidi"/>
          <w:sz w:val="40"/>
          <w:szCs w:val="40"/>
          <w:rtl/>
        </w:rPr>
        <w:t xml:space="preserve"> يجب كسر همزة </w:t>
      </w:r>
      <w:r w:rsidR="004C2F01">
        <w:rPr>
          <w:rFonts w:asciiTheme="minorBidi" w:hAnsiTheme="minorBidi" w:hint="cs"/>
          <w:sz w:val="40"/>
          <w:szCs w:val="40"/>
          <w:rtl/>
        </w:rPr>
        <w:t>"</w:t>
      </w:r>
      <w:r w:rsidRPr="00051B7D">
        <w:rPr>
          <w:rFonts w:asciiTheme="minorBidi" w:hAnsiTheme="minorBidi"/>
          <w:sz w:val="40"/>
          <w:szCs w:val="40"/>
          <w:rtl/>
        </w:rPr>
        <w:t>إن</w:t>
      </w:r>
      <w:r w:rsidR="004C2F01">
        <w:rPr>
          <w:rFonts w:asciiTheme="minorBidi" w:hAnsiTheme="minorBidi" w:hint="cs"/>
          <w:sz w:val="40"/>
          <w:szCs w:val="40"/>
          <w:rtl/>
        </w:rPr>
        <w:t>"</w:t>
      </w:r>
      <w:r w:rsidR="000C37FD">
        <w:rPr>
          <w:rFonts w:asciiTheme="minorBidi" w:hAnsiTheme="minorBidi"/>
          <w:sz w:val="40"/>
          <w:szCs w:val="40"/>
          <w:rtl/>
        </w:rPr>
        <w:t xml:space="preserve"> إذا لم تُقدّر بمصدر، وذلك في المواضع ال</w:t>
      </w:r>
      <w:r w:rsidR="000C37FD">
        <w:rPr>
          <w:rFonts w:asciiTheme="minorBidi" w:hAnsiTheme="minorBidi" w:hint="cs"/>
          <w:sz w:val="40"/>
          <w:szCs w:val="40"/>
          <w:rtl/>
        </w:rPr>
        <w:t>آ</w:t>
      </w:r>
      <w:r w:rsidRPr="00051B7D">
        <w:rPr>
          <w:rFonts w:asciiTheme="minorBidi" w:hAnsiTheme="minorBidi"/>
          <w:sz w:val="40"/>
          <w:szCs w:val="40"/>
          <w:rtl/>
        </w:rPr>
        <w:t>تية:</w:t>
      </w:r>
    </w:p>
    <w:p w:rsidR="00D969F0" w:rsidRPr="00051B7D" w:rsidRDefault="000C37FD" w:rsidP="00D969F0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/>
          <w:sz w:val="40"/>
          <w:szCs w:val="40"/>
          <w:rtl/>
        </w:rPr>
        <w:t xml:space="preserve">1ـ إذا وقعت </w:t>
      </w:r>
      <w:r>
        <w:rPr>
          <w:rFonts w:asciiTheme="minorBidi" w:hAnsiTheme="minorBidi" w:hint="cs"/>
          <w:sz w:val="40"/>
          <w:szCs w:val="40"/>
          <w:rtl/>
        </w:rPr>
        <w:t>"إنّ" في ابتداء</w:t>
      </w:r>
      <w:r w:rsidR="006A5EEE">
        <w:rPr>
          <w:rFonts w:asciiTheme="minorBidi" w:hAnsiTheme="minorBidi"/>
          <w:sz w:val="40"/>
          <w:szCs w:val="40"/>
          <w:rtl/>
        </w:rPr>
        <w:t xml:space="preserve"> الكلام</w:t>
      </w:r>
      <w:r>
        <w:rPr>
          <w:rFonts w:asciiTheme="minorBidi" w:hAnsiTheme="minorBidi"/>
          <w:sz w:val="40"/>
          <w:szCs w:val="40"/>
          <w:rtl/>
        </w:rPr>
        <w:t xml:space="preserve">، </w:t>
      </w:r>
      <w:r w:rsidR="006A5EEE">
        <w:rPr>
          <w:rFonts w:asciiTheme="minorBidi" w:hAnsiTheme="minorBidi" w:hint="cs"/>
          <w:sz w:val="40"/>
          <w:szCs w:val="40"/>
          <w:rtl/>
        </w:rPr>
        <w:t xml:space="preserve">سواءٌ كان الابتداء حقيقيًا، </w:t>
      </w:r>
      <w:r>
        <w:rPr>
          <w:rFonts w:asciiTheme="minorBidi" w:hAnsiTheme="minorBidi"/>
          <w:sz w:val="40"/>
          <w:szCs w:val="40"/>
          <w:rtl/>
        </w:rPr>
        <w:t xml:space="preserve">نحو: </w:t>
      </w:r>
      <w:r>
        <w:rPr>
          <w:rFonts w:asciiTheme="minorBidi" w:hAnsiTheme="minorBidi" w:hint="cs"/>
          <w:sz w:val="40"/>
          <w:szCs w:val="40"/>
          <w:rtl/>
        </w:rPr>
        <w:t>"</w:t>
      </w:r>
      <w:r w:rsidR="00051B7D" w:rsidRPr="00051B7D">
        <w:rPr>
          <w:rFonts w:asciiTheme="minorBidi" w:hAnsiTheme="minorBidi"/>
          <w:sz w:val="40"/>
          <w:szCs w:val="40"/>
          <w:rtl/>
        </w:rPr>
        <w:t xml:space="preserve">إنّ </w:t>
      </w:r>
      <w:r>
        <w:rPr>
          <w:rFonts w:asciiTheme="minorBidi" w:hAnsiTheme="minorBidi" w:hint="cs"/>
          <w:sz w:val="40"/>
          <w:szCs w:val="40"/>
          <w:rtl/>
        </w:rPr>
        <w:t>الرّجوعَ إلى الحقِّ فضيلةٌ</w:t>
      </w:r>
      <w:r w:rsidR="006A5EEE">
        <w:rPr>
          <w:rFonts w:asciiTheme="minorBidi" w:hAnsiTheme="minorBidi" w:hint="cs"/>
          <w:sz w:val="40"/>
          <w:szCs w:val="40"/>
          <w:rtl/>
        </w:rPr>
        <w:t>"، وكقوله تعالى: ((إنّ الأبرارَ لفي نعيم</w:t>
      </w:r>
      <w:r w:rsidR="00AB261A">
        <w:rPr>
          <w:rFonts w:asciiTheme="minorBidi" w:hAnsiTheme="minorBidi" w:hint="cs"/>
          <w:sz w:val="40"/>
          <w:szCs w:val="40"/>
          <w:rtl/>
        </w:rPr>
        <w:t>ٍ</w:t>
      </w:r>
      <w:r w:rsidR="006A5EEE">
        <w:rPr>
          <w:rFonts w:asciiTheme="minorBidi" w:hAnsiTheme="minorBidi" w:hint="cs"/>
          <w:sz w:val="40"/>
          <w:szCs w:val="40"/>
          <w:rtl/>
        </w:rPr>
        <w:t>"</w:t>
      </w:r>
      <w:r w:rsidR="00AB261A">
        <w:rPr>
          <w:rFonts w:asciiTheme="minorBidi" w:hAnsiTheme="minorBidi" w:hint="cs"/>
          <w:sz w:val="40"/>
          <w:szCs w:val="40"/>
          <w:rtl/>
        </w:rPr>
        <w:t>، أ, حكميًّا، كوقوعها بعد "ألا"، نحو: ((ألا إنّهم هم السّفهاء))</w:t>
      </w:r>
      <w:r w:rsidR="00051B7D" w:rsidRPr="00051B7D">
        <w:rPr>
          <w:rFonts w:asciiTheme="minorBidi" w:hAnsiTheme="minorBidi"/>
          <w:sz w:val="40"/>
          <w:szCs w:val="40"/>
          <w:rtl/>
        </w:rPr>
        <w:t>.</w:t>
      </w:r>
    </w:p>
    <w:p w:rsid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051B7D">
        <w:rPr>
          <w:rFonts w:asciiTheme="minorBidi" w:hAnsiTheme="minorBidi"/>
          <w:sz w:val="40"/>
          <w:szCs w:val="40"/>
          <w:rtl/>
        </w:rPr>
        <w:t>2ـ إذا وقعت</w:t>
      </w:r>
      <w:r w:rsidR="00CC65CA">
        <w:rPr>
          <w:rFonts w:asciiTheme="minorBidi" w:hAnsiTheme="minorBidi"/>
          <w:sz w:val="40"/>
          <w:szCs w:val="40"/>
          <w:rtl/>
        </w:rPr>
        <w:t xml:space="preserve"> في صدر جملة صلة الموصول الاسمي، نحو: </w:t>
      </w:r>
      <w:r w:rsidR="00CC65CA">
        <w:rPr>
          <w:rFonts w:asciiTheme="minorBidi" w:hAnsiTheme="minorBidi" w:hint="cs"/>
          <w:sz w:val="40"/>
          <w:szCs w:val="40"/>
          <w:rtl/>
        </w:rPr>
        <w:t>"</w:t>
      </w:r>
      <w:r w:rsidRPr="00051B7D">
        <w:rPr>
          <w:rFonts w:asciiTheme="minorBidi" w:hAnsiTheme="minorBidi"/>
          <w:sz w:val="40"/>
          <w:szCs w:val="40"/>
          <w:rtl/>
        </w:rPr>
        <w:t>جاء الذي إن</w:t>
      </w:r>
      <w:r w:rsidR="00CC65CA">
        <w:rPr>
          <w:rFonts w:asciiTheme="minorBidi" w:hAnsiTheme="minorBidi" w:hint="cs"/>
          <w:sz w:val="40"/>
          <w:szCs w:val="40"/>
          <w:rtl/>
        </w:rPr>
        <w:t>ّ</w:t>
      </w:r>
      <w:r w:rsidRPr="00051B7D">
        <w:rPr>
          <w:rFonts w:asciiTheme="minorBidi" w:hAnsiTheme="minorBidi"/>
          <w:sz w:val="40"/>
          <w:szCs w:val="40"/>
          <w:rtl/>
        </w:rPr>
        <w:t>ه ناجحٌ</w:t>
      </w:r>
      <w:r w:rsidR="00CC65CA">
        <w:rPr>
          <w:rFonts w:asciiTheme="minorBidi" w:hAnsiTheme="minorBidi" w:hint="cs"/>
          <w:sz w:val="40"/>
          <w:szCs w:val="40"/>
          <w:rtl/>
        </w:rPr>
        <w:t>"</w:t>
      </w:r>
      <w:r w:rsidRPr="00051B7D">
        <w:rPr>
          <w:rFonts w:asciiTheme="minorBidi" w:hAnsiTheme="minorBidi"/>
          <w:sz w:val="40"/>
          <w:szCs w:val="40"/>
          <w:rtl/>
        </w:rPr>
        <w:t>، وكقوله تعالى: ((إِنَّ قَارُونَ كَانَ مِن قَوْمِ مُوسَىٰ فَبَغَىٰ عَلَيْهِمْ ۖ وَآتَيْنَاهُ مِنَ الْكُنُوزِ مَا إِنَّ مَفَاتِحَهُ لَتَنُوءُ بِالْعُصْبَةِ أُولِي الْقُوَّةِ)).</w:t>
      </w:r>
    </w:p>
    <w:p w:rsid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051B7D">
        <w:rPr>
          <w:rFonts w:asciiTheme="minorBidi" w:hAnsiTheme="minorBidi"/>
          <w:sz w:val="40"/>
          <w:szCs w:val="40"/>
          <w:rtl/>
        </w:rPr>
        <w:t>3ـ إذا وق</w:t>
      </w:r>
      <w:r w:rsidR="009E1B9D">
        <w:rPr>
          <w:rFonts w:asciiTheme="minorBidi" w:hAnsiTheme="minorBidi"/>
          <w:sz w:val="40"/>
          <w:szCs w:val="40"/>
          <w:rtl/>
        </w:rPr>
        <w:t xml:space="preserve">ع في خبرها لام التوكيد ، نحو: </w:t>
      </w:r>
      <w:r w:rsidR="009E1B9D">
        <w:rPr>
          <w:rFonts w:asciiTheme="minorBidi" w:hAnsiTheme="minorBidi" w:hint="cs"/>
          <w:sz w:val="40"/>
          <w:szCs w:val="40"/>
          <w:rtl/>
        </w:rPr>
        <w:t>"</w:t>
      </w:r>
      <w:r w:rsidR="009E1B9D">
        <w:rPr>
          <w:rFonts w:asciiTheme="minorBidi" w:hAnsiTheme="minorBidi"/>
          <w:sz w:val="40"/>
          <w:szCs w:val="40"/>
          <w:rtl/>
        </w:rPr>
        <w:t>علمتُ إن زيدًا لناجحٌ</w:t>
      </w:r>
      <w:r w:rsidR="009E1B9D">
        <w:rPr>
          <w:rFonts w:asciiTheme="minorBidi" w:hAnsiTheme="minorBidi" w:hint="cs"/>
          <w:sz w:val="40"/>
          <w:szCs w:val="40"/>
          <w:rtl/>
        </w:rPr>
        <w:t>"</w:t>
      </w:r>
      <w:r w:rsidRPr="00051B7D">
        <w:rPr>
          <w:rFonts w:asciiTheme="minorBidi" w:hAnsiTheme="minorBidi"/>
          <w:sz w:val="40"/>
          <w:szCs w:val="40"/>
          <w:rtl/>
        </w:rPr>
        <w:t>.</w:t>
      </w:r>
    </w:p>
    <w:p w:rsidR="009E1B9D" w:rsidRPr="00051B7D" w:rsidRDefault="009E1B9D" w:rsidP="009E1B9D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 xml:space="preserve">4ـ إذا وقعت جوابًا للقسم،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وقد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حذف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فعل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القسم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سواء</w:t>
      </w:r>
      <w:r>
        <w:rPr>
          <w:rFonts w:asciiTheme="minorBidi" w:hAnsiTheme="minorBidi" w:cs="Arial" w:hint="cs"/>
          <w:sz w:val="40"/>
          <w:szCs w:val="40"/>
          <w:rtl/>
        </w:rPr>
        <w:t>ٌ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ذ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>
        <w:rPr>
          <w:rFonts w:asciiTheme="minorBidi" w:hAnsiTheme="minorBidi" w:cs="Arial" w:hint="eastAsia"/>
          <w:sz w:val="40"/>
          <w:szCs w:val="40"/>
          <w:rtl/>
        </w:rPr>
        <w:t>كر</w:t>
      </w:r>
      <w:r>
        <w:rPr>
          <w:rFonts w:asciiTheme="minorBidi" w:hAnsiTheme="minorBidi" w:cs="Arial" w:hint="cs"/>
          <w:sz w:val="40"/>
          <w:szCs w:val="40"/>
          <w:rtl/>
        </w:rPr>
        <w:t>ت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اللام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في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خبر</w:t>
      </w:r>
      <w:r>
        <w:rPr>
          <w:rFonts w:asciiTheme="minorBidi" w:hAnsiTheme="minorBidi" w:cs="Arial" w:hint="cs"/>
          <w:sz w:val="40"/>
          <w:szCs w:val="40"/>
          <w:rtl/>
        </w:rPr>
        <w:t>ِ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ها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نحو</w:t>
      </w:r>
      <w:r>
        <w:rPr>
          <w:rFonts w:asciiTheme="minorBidi" w:hAnsiTheme="minorBidi" w:cs="Arial" w:hint="cs"/>
          <w:sz w:val="40"/>
          <w:szCs w:val="40"/>
          <w:rtl/>
        </w:rPr>
        <w:t>: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إن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الصدق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لنافع</w:t>
      </w:r>
      <w:r>
        <w:rPr>
          <w:rFonts w:asciiTheme="minorBidi" w:hAnsiTheme="minorBidi" w:cs="Arial" w:hint="cs"/>
          <w:sz w:val="40"/>
          <w:szCs w:val="40"/>
          <w:rtl/>
        </w:rPr>
        <w:t>ٌ"،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قال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تعالى</w:t>
      </w:r>
      <w:r>
        <w:rPr>
          <w:rFonts w:asciiTheme="minorBidi" w:hAnsiTheme="minorBidi" w:cs="Arial" w:hint="cs"/>
          <w:sz w:val="40"/>
          <w:szCs w:val="40"/>
          <w:rtl/>
        </w:rPr>
        <w:t>: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والعصر</w:t>
      </w:r>
      <w:r>
        <w:rPr>
          <w:rFonts w:asciiTheme="minorBidi" w:hAnsiTheme="minorBidi" w:cs="Arial" w:hint="cs"/>
          <w:sz w:val="40"/>
          <w:szCs w:val="40"/>
          <w:rtl/>
        </w:rPr>
        <w:t>ِ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إ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ن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eastAsia"/>
          <w:sz w:val="40"/>
          <w:szCs w:val="40"/>
          <w:rtl/>
        </w:rPr>
        <w:t>ال</w:t>
      </w:r>
      <w:r>
        <w:rPr>
          <w:rFonts w:asciiTheme="minorBidi" w:hAnsiTheme="minorBidi" w:cs="Arial" w:hint="cs"/>
          <w:sz w:val="40"/>
          <w:szCs w:val="40"/>
          <w:rtl/>
        </w:rPr>
        <w:t>إ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نسان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لفي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خ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سر</w:t>
      </w:r>
      <w:r>
        <w:rPr>
          <w:rFonts w:asciiTheme="minorBidi" w:hAnsiTheme="minorBidi" w:cs="Arial" w:hint="cs"/>
          <w:sz w:val="40"/>
          <w:szCs w:val="40"/>
          <w:rtl/>
        </w:rPr>
        <w:t>ٍ"[العصر:1ـ2]،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أ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و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لم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ت</w:t>
      </w:r>
      <w:r>
        <w:rPr>
          <w:rFonts w:asciiTheme="minorBidi" w:hAnsiTheme="minorBidi" w:cs="Arial" w:hint="cs"/>
          <w:sz w:val="40"/>
          <w:szCs w:val="40"/>
          <w:rtl/>
        </w:rPr>
        <w:t>ُ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ذكر</w:t>
      </w:r>
      <w:r>
        <w:rPr>
          <w:rFonts w:asciiTheme="minorBidi" w:hAnsiTheme="minorBidi" w:cs="Arial" w:hint="cs"/>
          <w:sz w:val="40"/>
          <w:szCs w:val="40"/>
          <w:rtl/>
        </w:rPr>
        <w:t>،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eastAsia"/>
          <w:sz w:val="40"/>
          <w:szCs w:val="40"/>
          <w:rtl/>
        </w:rPr>
        <w:t>ن</w:t>
      </w:r>
      <w:r>
        <w:rPr>
          <w:rFonts w:asciiTheme="minorBidi" w:hAnsiTheme="minorBidi" w:cs="Arial" w:hint="cs"/>
          <w:sz w:val="40"/>
          <w:szCs w:val="40"/>
          <w:rtl/>
        </w:rPr>
        <w:t>ح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و</w:t>
      </w:r>
      <w:r>
        <w:rPr>
          <w:rFonts w:asciiTheme="minorBidi" w:hAnsiTheme="minorBidi" w:cs="Arial" w:hint="cs"/>
          <w:sz w:val="40"/>
          <w:szCs w:val="40"/>
          <w:rtl/>
        </w:rPr>
        <w:t>: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>
        <w:rPr>
          <w:rFonts w:asciiTheme="minorBidi" w:hAnsiTheme="minorBidi" w:cs="Arial" w:hint="cs"/>
          <w:sz w:val="40"/>
          <w:szCs w:val="40"/>
          <w:rtl/>
        </w:rPr>
        <w:t>"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والله</w:t>
      </w:r>
      <w:r>
        <w:rPr>
          <w:rFonts w:asciiTheme="minorBidi" w:hAnsiTheme="minorBidi" w:cs="Arial" w:hint="cs"/>
          <w:sz w:val="40"/>
          <w:szCs w:val="40"/>
          <w:rtl/>
        </w:rPr>
        <w:t>ِ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إن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الص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دق</w:t>
      </w:r>
      <w:r>
        <w:rPr>
          <w:rFonts w:asciiTheme="minorBidi" w:hAnsiTheme="minorBidi" w:cs="Arial" w:hint="cs"/>
          <w:sz w:val="40"/>
          <w:szCs w:val="40"/>
          <w:rtl/>
        </w:rPr>
        <w:t>َ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نافع</w:t>
      </w:r>
      <w:r>
        <w:rPr>
          <w:rFonts w:asciiTheme="minorBidi" w:hAnsiTheme="minorBidi" w:cs="Arial" w:hint="cs"/>
          <w:sz w:val="40"/>
          <w:szCs w:val="40"/>
          <w:rtl/>
        </w:rPr>
        <w:t>ٌ"،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قال</w:t>
      </w:r>
      <w:r w:rsidRPr="000772B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تعالى</w:t>
      </w:r>
      <w:r>
        <w:rPr>
          <w:rFonts w:asciiTheme="minorBidi" w:hAnsiTheme="minorBidi" w:cs="Arial" w:hint="cs"/>
          <w:sz w:val="40"/>
          <w:szCs w:val="40"/>
          <w:rtl/>
        </w:rPr>
        <w:t>: ((</w:t>
      </w:r>
      <w:r w:rsidRPr="009E1B9D">
        <w:rPr>
          <w:rFonts w:asciiTheme="minorBidi" w:hAnsiTheme="minorBidi" w:cs="Arial" w:hint="eastAsia"/>
          <w:sz w:val="40"/>
          <w:szCs w:val="40"/>
          <w:rtl/>
        </w:rPr>
        <w:t>حم</w:t>
      </w:r>
      <w:r w:rsidRPr="009E1B9D">
        <w:rPr>
          <w:rFonts w:asciiTheme="minorBidi" w:hAnsiTheme="minorBidi" w:cs="Arial"/>
          <w:sz w:val="40"/>
          <w:szCs w:val="40"/>
          <w:rtl/>
        </w:rPr>
        <w:t xml:space="preserve"> (1) </w:t>
      </w:r>
      <w:r w:rsidRPr="009E1B9D">
        <w:rPr>
          <w:rFonts w:asciiTheme="minorBidi" w:hAnsiTheme="minorBidi" w:cs="Arial" w:hint="eastAsia"/>
          <w:sz w:val="40"/>
          <w:szCs w:val="40"/>
          <w:rtl/>
        </w:rPr>
        <w:t>وَالْكِتَابِ</w:t>
      </w:r>
      <w:r w:rsidRPr="009E1B9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9E1B9D">
        <w:rPr>
          <w:rFonts w:asciiTheme="minorBidi" w:hAnsiTheme="minorBidi" w:cs="Arial" w:hint="eastAsia"/>
          <w:sz w:val="40"/>
          <w:szCs w:val="40"/>
          <w:rtl/>
        </w:rPr>
        <w:t>الْمُبِينِ</w:t>
      </w:r>
      <w:r w:rsidRPr="009E1B9D">
        <w:rPr>
          <w:rFonts w:asciiTheme="minorBidi" w:hAnsiTheme="minorBidi" w:cs="Arial"/>
          <w:sz w:val="40"/>
          <w:szCs w:val="40"/>
          <w:rtl/>
        </w:rPr>
        <w:t xml:space="preserve"> (2) </w:t>
      </w:r>
      <w:r w:rsidRPr="009E1B9D">
        <w:rPr>
          <w:rFonts w:asciiTheme="minorBidi" w:hAnsiTheme="minorBidi" w:cs="Arial" w:hint="eastAsia"/>
          <w:sz w:val="40"/>
          <w:szCs w:val="40"/>
          <w:rtl/>
        </w:rPr>
        <w:t>إِنَّا</w:t>
      </w:r>
      <w:r w:rsidRPr="009E1B9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9E1B9D">
        <w:rPr>
          <w:rFonts w:asciiTheme="minorBidi" w:hAnsiTheme="minorBidi" w:cs="Arial" w:hint="eastAsia"/>
          <w:sz w:val="40"/>
          <w:szCs w:val="40"/>
          <w:rtl/>
        </w:rPr>
        <w:t>أَنْزَلْنَاهُ</w:t>
      </w:r>
      <w:r w:rsidRPr="009E1B9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9E1B9D">
        <w:rPr>
          <w:rFonts w:asciiTheme="minorBidi" w:hAnsiTheme="minorBidi" w:cs="Arial" w:hint="eastAsia"/>
          <w:sz w:val="40"/>
          <w:szCs w:val="40"/>
          <w:rtl/>
        </w:rPr>
        <w:t>فِي</w:t>
      </w:r>
      <w:r w:rsidRPr="009E1B9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9E1B9D">
        <w:rPr>
          <w:rFonts w:asciiTheme="minorBidi" w:hAnsiTheme="minorBidi" w:cs="Arial" w:hint="eastAsia"/>
          <w:sz w:val="40"/>
          <w:szCs w:val="40"/>
          <w:rtl/>
        </w:rPr>
        <w:t>لَيْلَةٍ</w:t>
      </w:r>
      <w:r w:rsidRPr="009E1B9D">
        <w:rPr>
          <w:rFonts w:asciiTheme="minorBidi" w:hAnsiTheme="minorBidi" w:cs="Arial"/>
          <w:sz w:val="40"/>
          <w:szCs w:val="40"/>
          <w:rtl/>
        </w:rPr>
        <w:t xml:space="preserve"> </w:t>
      </w:r>
      <w:r w:rsidRPr="009E1B9D">
        <w:rPr>
          <w:rFonts w:asciiTheme="minorBidi" w:hAnsiTheme="minorBidi" w:cs="Arial" w:hint="eastAsia"/>
          <w:sz w:val="40"/>
          <w:szCs w:val="40"/>
          <w:rtl/>
        </w:rPr>
        <w:t>مُبَارَكَةٍ</w:t>
      </w:r>
      <w:r>
        <w:rPr>
          <w:rFonts w:asciiTheme="minorBidi" w:hAnsiTheme="minorBidi" w:cs="Arial" w:hint="cs"/>
          <w:sz w:val="40"/>
          <w:szCs w:val="40"/>
          <w:rtl/>
        </w:rPr>
        <w:t>))[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الد</w:t>
      </w:r>
      <w:r>
        <w:rPr>
          <w:rFonts w:asciiTheme="minorBidi" w:hAnsiTheme="minorBidi" w:cs="Arial" w:hint="cs"/>
          <w:sz w:val="40"/>
          <w:szCs w:val="40"/>
          <w:rtl/>
        </w:rPr>
        <w:t>ّ</w:t>
      </w:r>
      <w:r w:rsidRPr="000772BD">
        <w:rPr>
          <w:rFonts w:asciiTheme="minorBidi" w:hAnsiTheme="minorBidi" w:cs="Arial" w:hint="eastAsia"/>
          <w:sz w:val="40"/>
          <w:szCs w:val="40"/>
          <w:rtl/>
        </w:rPr>
        <w:t>خان</w:t>
      </w:r>
      <w:r>
        <w:rPr>
          <w:rFonts w:asciiTheme="minorBidi" w:hAnsiTheme="minorBidi" w:cs="Arial" w:hint="cs"/>
          <w:sz w:val="40"/>
          <w:szCs w:val="40"/>
          <w:rtl/>
        </w:rPr>
        <w:t>:</w:t>
      </w:r>
      <w:r>
        <w:rPr>
          <w:rFonts w:asciiTheme="minorBidi" w:hAnsiTheme="minorBidi" w:cs="Arial"/>
          <w:sz w:val="40"/>
          <w:szCs w:val="40"/>
          <w:rtl/>
        </w:rPr>
        <w:t>1</w:t>
      </w:r>
      <w:r>
        <w:rPr>
          <w:rFonts w:asciiTheme="minorBidi" w:hAnsiTheme="minorBidi" w:cs="Arial" w:hint="cs"/>
          <w:sz w:val="40"/>
          <w:szCs w:val="40"/>
          <w:rtl/>
        </w:rPr>
        <w:t>ـ</w:t>
      </w:r>
      <w:r w:rsidRPr="000772BD">
        <w:rPr>
          <w:rFonts w:asciiTheme="minorBidi" w:hAnsiTheme="minorBidi" w:cs="Arial"/>
          <w:sz w:val="40"/>
          <w:szCs w:val="40"/>
          <w:rtl/>
        </w:rPr>
        <w:t>3</w:t>
      </w:r>
      <w:r>
        <w:rPr>
          <w:rFonts w:asciiTheme="minorBidi" w:hAnsiTheme="minorBidi" w:cs="Arial" w:hint="cs"/>
          <w:sz w:val="40"/>
          <w:szCs w:val="40"/>
          <w:rtl/>
        </w:rPr>
        <w:t>]</w:t>
      </w:r>
      <w:r w:rsidR="003D0F60">
        <w:rPr>
          <w:rFonts w:asciiTheme="minorBidi" w:hAnsiTheme="minorBidi" w:hint="cs"/>
          <w:sz w:val="40"/>
          <w:szCs w:val="40"/>
          <w:rtl/>
        </w:rPr>
        <w:t>.</w:t>
      </w:r>
    </w:p>
    <w:p w:rsidR="009E1B9D" w:rsidRPr="00051B7D" w:rsidRDefault="009E1B9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</w:p>
    <w:p w:rsidR="00051B7D" w:rsidRPr="00051B7D" w:rsidRDefault="003D0F60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5</w:t>
      </w:r>
      <w:r w:rsidR="00051B7D" w:rsidRPr="00051B7D">
        <w:rPr>
          <w:rFonts w:asciiTheme="minorBidi" w:hAnsiTheme="minorBidi"/>
          <w:sz w:val="40"/>
          <w:szCs w:val="40"/>
          <w:rtl/>
        </w:rPr>
        <w:t>ـ إذا وقعت في صدر جملة حالية ، كقوله تعالى: ((كَمَا أَخْرَجَكَ رَبُّكَ مِن بَيْتِكَ بِالْحَقِّ وَإِنَّ فَرِيقًا مِّنَ الْمُؤْمِنِينَ لَكَارِهُونَ)).</w:t>
      </w:r>
    </w:p>
    <w:p w:rsidR="00051B7D" w:rsidRPr="00051B7D" w:rsidRDefault="003D0F60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6</w:t>
      </w:r>
      <w:r w:rsidR="00051B7D" w:rsidRPr="00051B7D">
        <w:rPr>
          <w:rFonts w:asciiTheme="minorBidi" w:hAnsiTheme="minorBidi"/>
          <w:sz w:val="40"/>
          <w:szCs w:val="40"/>
          <w:rtl/>
        </w:rPr>
        <w:t>ـ إذا و</w:t>
      </w:r>
      <w:r>
        <w:rPr>
          <w:rFonts w:asciiTheme="minorBidi" w:hAnsiTheme="minorBidi"/>
          <w:sz w:val="40"/>
          <w:szCs w:val="40"/>
          <w:rtl/>
        </w:rPr>
        <w:t xml:space="preserve">قعت بعد </w:t>
      </w:r>
      <w:r>
        <w:rPr>
          <w:rFonts w:asciiTheme="minorBidi" w:hAnsiTheme="minorBidi" w:hint="cs"/>
          <w:sz w:val="40"/>
          <w:szCs w:val="40"/>
          <w:rtl/>
        </w:rPr>
        <w:t>"</w:t>
      </w:r>
      <w:r w:rsidR="00051B7D" w:rsidRPr="00051B7D">
        <w:rPr>
          <w:rFonts w:asciiTheme="minorBidi" w:hAnsiTheme="minorBidi"/>
          <w:sz w:val="40"/>
          <w:szCs w:val="40"/>
          <w:rtl/>
        </w:rPr>
        <w:t>حيث</w:t>
      </w:r>
      <w:r>
        <w:rPr>
          <w:rFonts w:asciiTheme="minorBidi" w:hAnsiTheme="minorBidi" w:hint="cs"/>
          <w:sz w:val="40"/>
          <w:szCs w:val="40"/>
          <w:rtl/>
        </w:rPr>
        <w:t>"</w:t>
      </w:r>
      <w:r w:rsidR="00051B7D" w:rsidRPr="00051B7D">
        <w:rPr>
          <w:rFonts w:asciiTheme="minorBidi" w:hAnsiTheme="minorBidi"/>
          <w:sz w:val="40"/>
          <w:szCs w:val="40"/>
          <w:rtl/>
        </w:rPr>
        <w:t xml:space="preserve"> ، نحو: ((اجلس حيثُ إنّ زيدًا جالس)).</w:t>
      </w:r>
    </w:p>
    <w:p w:rsidR="00051B7D" w:rsidRPr="00051B7D" w:rsidRDefault="003D0F60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7</w:t>
      </w:r>
      <w:r w:rsidR="00051B7D" w:rsidRPr="00051B7D">
        <w:rPr>
          <w:rFonts w:asciiTheme="minorBidi" w:hAnsiTheme="minorBidi"/>
          <w:sz w:val="40"/>
          <w:szCs w:val="40"/>
          <w:rtl/>
        </w:rPr>
        <w:t>ـ إذا وقعت في صدر جملة واقعة خبرًا لاسم عين ، نحو: ((زيدٌ إنّه ناجحٌ)) ((الشمسُ إنّها مشرقةٌ)) ((القمرُ إنّه بدرٌ)).</w:t>
      </w:r>
    </w:p>
    <w:p w:rsidR="00051B7D" w:rsidRPr="00051B7D" w:rsidRDefault="00721058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721058">
        <w:rPr>
          <w:rFonts w:asciiTheme="minorBidi" w:hAnsiTheme="minorBidi" w:hint="cs"/>
          <w:color w:val="FF0000"/>
          <w:sz w:val="40"/>
          <w:szCs w:val="40"/>
          <w:rtl/>
        </w:rPr>
        <w:t xml:space="preserve">ثالثًا: </w:t>
      </w:r>
      <w:r w:rsidR="00051B7D" w:rsidRPr="00721058">
        <w:rPr>
          <w:rFonts w:asciiTheme="minorBidi" w:hAnsiTheme="minorBidi"/>
          <w:color w:val="FF0000"/>
          <w:sz w:val="40"/>
          <w:szCs w:val="40"/>
          <w:rtl/>
        </w:rPr>
        <w:t>جواز الأمرين:</w:t>
      </w:r>
      <w:r w:rsidR="00051B7D" w:rsidRPr="00051B7D">
        <w:rPr>
          <w:rFonts w:asciiTheme="minorBidi" w:hAnsiTheme="minorBidi"/>
          <w:sz w:val="40"/>
          <w:szCs w:val="40"/>
          <w:rtl/>
        </w:rPr>
        <w:t xml:space="preserve"> يجوز فتح همزة (إن) وكسرها في المواضع الآتية: </w:t>
      </w:r>
    </w:p>
    <w:p w:rsidR="00051B7D" w:rsidRPr="00051B7D" w:rsidRDefault="00721058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>
        <w:rPr>
          <w:rFonts w:asciiTheme="minorBidi" w:hAnsiTheme="minorBidi" w:hint="cs"/>
          <w:sz w:val="40"/>
          <w:szCs w:val="40"/>
          <w:rtl/>
        </w:rPr>
        <w:t>أ:</w:t>
      </w:r>
      <w:r w:rsidR="00C728A6">
        <w:rPr>
          <w:rFonts w:asciiTheme="minorBidi" w:hAnsiTheme="minorBidi" w:hint="cs"/>
          <w:sz w:val="40"/>
          <w:szCs w:val="40"/>
          <w:rtl/>
        </w:rPr>
        <w:t>09خمك</w:t>
      </w:r>
      <w:r w:rsidR="00051B7D" w:rsidRPr="00051B7D">
        <w:rPr>
          <w:rFonts w:asciiTheme="minorBidi" w:hAnsiTheme="minorBidi"/>
          <w:sz w:val="40"/>
          <w:szCs w:val="40"/>
          <w:rtl/>
        </w:rPr>
        <w:t xml:space="preserve"> إذا وقعت بعد (إذا) الفجائية ، نحو: ((خرجتُ فإذا إنّ زيدًا قائمٌ)) ، ((وخرجتُ فإذا أنّ زيدًا قائمٌ)) ، والمصدر المؤول من أن </w:t>
      </w:r>
      <w:proofErr w:type="spellStart"/>
      <w:r w:rsidR="00051B7D" w:rsidRPr="00051B7D">
        <w:rPr>
          <w:rFonts w:asciiTheme="minorBidi" w:hAnsiTheme="minorBidi"/>
          <w:sz w:val="40"/>
          <w:szCs w:val="40"/>
          <w:rtl/>
        </w:rPr>
        <w:t>ومعموليها</w:t>
      </w:r>
      <w:proofErr w:type="spellEnd"/>
      <w:r w:rsidR="00051B7D" w:rsidRPr="00051B7D">
        <w:rPr>
          <w:rFonts w:asciiTheme="minorBidi" w:hAnsiTheme="minorBidi"/>
          <w:sz w:val="40"/>
          <w:szCs w:val="40"/>
          <w:rtl/>
        </w:rPr>
        <w:t xml:space="preserve">: </w:t>
      </w:r>
    </w:p>
    <w:p w:rsidR="00051B7D" w:rsidRP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051B7D">
        <w:rPr>
          <w:rFonts w:asciiTheme="minorBidi" w:hAnsiTheme="minorBidi"/>
          <w:sz w:val="40"/>
          <w:szCs w:val="40"/>
          <w:rtl/>
        </w:rPr>
        <w:t xml:space="preserve">1ـ إمّا مبتدأ ، خبره (إذا) الفجائية ، والتقدير: (خرجتُ ففي الحضرةِ قيامُ زيدٍ) ، باعتبار أن (إذا) ظرفٌ. </w:t>
      </w:r>
    </w:p>
    <w:p w:rsidR="00051B7D" w:rsidRP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051B7D">
        <w:rPr>
          <w:rFonts w:asciiTheme="minorBidi" w:hAnsiTheme="minorBidi"/>
          <w:sz w:val="40"/>
          <w:szCs w:val="40"/>
          <w:rtl/>
        </w:rPr>
        <w:t>2ـ وإمّا مبتدأ ، وخبره محذوف ، والتقدير: (خرجت فإذا قيامُ زيدٍ حاضرٌ أو موجودٌ) باعتبار أن (إذا) حرف.</w:t>
      </w:r>
    </w:p>
    <w:p w:rsidR="00051B7D" w:rsidRP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051B7D">
        <w:rPr>
          <w:rFonts w:asciiTheme="minorBidi" w:hAnsiTheme="minorBidi"/>
          <w:sz w:val="40"/>
          <w:szCs w:val="40"/>
          <w:rtl/>
        </w:rPr>
        <w:t xml:space="preserve">ب: يجوز فتح همزة إن وكسرها إذا وقعت جوابًا لقسم ، ولم يكن في خبرها اللام ، نحو: ((حلفتُ إنّ زيدًا قائم وأنّ زيدًا قائمٌ)). فإذا </w:t>
      </w:r>
      <w:r w:rsidRPr="00051B7D">
        <w:rPr>
          <w:rFonts w:asciiTheme="minorBidi" w:hAnsiTheme="minorBidi"/>
          <w:sz w:val="40"/>
          <w:szCs w:val="40"/>
          <w:rtl/>
        </w:rPr>
        <w:lastRenderedPageBreak/>
        <w:t>فتحنا همزة (أن) كان المصدر المؤول في محلّ جرٍّ بحرف جرٍّ محذوف ، والتقدير: (حلفت على قيام زيد).</w:t>
      </w:r>
    </w:p>
    <w:p w:rsidR="00051B7D" w:rsidRP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051B7D">
        <w:rPr>
          <w:rFonts w:asciiTheme="minorBidi" w:hAnsiTheme="minorBidi"/>
          <w:sz w:val="40"/>
          <w:szCs w:val="40"/>
          <w:rtl/>
        </w:rPr>
        <w:t xml:space="preserve">ج: يجوز فتح همزة (إن) وكسرها إذا وقعت بعد (الفاء) الواقعة جوابا لشرط ، نحو: ((منْ يأتني فإنّه مكرمٌ </w:t>
      </w:r>
      <w:proofErr w:type="spellStart"/>
      <w:r w:rsidRPr="00051B7D">
        <w:rPr>
          <w:rFonts w:asciiTheme="minorBidi" w:hAnsiTheme="minorBidi"/>
          <w:sz w:val="40"/>
          <w:szCs w:val="40"/>
          <w:rtl/>
        </w:rPr>
        <w:t>وفأنه</w:t>
      </w:r>
      <w:proofErr w:type="spellEnd"/>
      <w:r w:rsidRPr="00051B7D">
        <w:rPr>
          <w:rFonts w:asciiTheme="minorBidi" w:hAnsiTheme="minorBidi"/>
          <w:sz w:val="40"/>
          <w:szCs w:val="40"/>
          <w:rtl/>
        </w:rPr>
        <w:t xml:space="preserve"> مكرمٌ)). فإذا فتحنا الهمزة كان المصدر المؤول:</w:t>
      </w:r>
    </w:p>
    <w:p w:rsidR="00051B7D" w:rsidRP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051B7D">
        <w:rPr>
          <w:rFonts w:asciiTheme="minorBidi" w:hAnsiTheme="minorBidi"/>
          <w:sz w:val="40"/>
          <w:szCs w:val="40"/>
          <w:rtl/>
        </w:rPr>
        <w:t>1ـ مبتدأ ، خبره محذوف ، والتقدير: (فإكرامُه موجودٌ).</w:t>
      </w:r>
    </w:p>
    <w:p w:rsidR="00051B7D" w:rsidRP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051B7D">
        <w:rPr>
          <w:rFonts w:asciiTheme="minorBidi" w:hAnsiTheme="minorBidi"/>
          <w:sz w:val="40"/>
          <w:szCs w:val="40"/>
          <w:rtl/>
        </w:rPr>
        <w:t>2ـ خبر لمبتدأ محذوف ، والتقدير: (فجزاؤه الإكرام).</w:t>
      </w:r>
    </w:p>
    <w:p w:rsidR="00051B7D" w:rsidRP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rtl/>
        </w:rPr>
      </w:pPr>
      <w:r w:rsidRPr="00051B7D">
        <w:rPr>
          <w:rFonts w:asciiTheme="minorBidi" w:hAnsiTheme="minorBidi"/>
          <w:sz w:val="40"/>
          <w:szCs w:val="40"/>
          <w:rtl/>
        </w:rPr>
        <w:t>قال تعالى: ((كَتَبَ رَبُّكُمْ عَلَىٰ نَفْسِهِ الرَّحْمَةَ ۖ أَنَّهُ مَنْ عَمِلَ مِنكُمْ سُوءًا بِجَهَالَةٍ ثُمَّ تَابَ مِن بَعْدِهِ وَأَصْلَحَ فَأَنَّهُ غَفُورٌ رَّحِيمٌ)).</w:t>
      </w:r>
    </w:p>
    <w:p w:rsidR="00051B7D" w:rsidRP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</w:rPr>
      </w:pPr>
      <w:bookmarkStart w:id="0" w:name="_GoBack"/>
      <w:bookmarkEnd w:id="0"/>
    </w:p>
    <w:p w:rsidR="00051B7D" w:rsidRPr="00051B7D" w:rsidRDefault="00051B7D" w:rsidP="00F24198">
      <w:pPr>
        <w:spacing w:line="360" w:lineRule="auto"/>
        <w:jc w:val="both"/>
        <w:rPr>
          <w:rFonts w:asciiTheme="minorBidi" w:hAnsiTheme="minorBidi"/>
          <w:sz w:val="40"/>
          <w:szCs w:val="40"/>
          <w:lang w:bidi="ar-IQ"/>
        </w:rPr>
      </w:pPr>
    </w:p>
    <w:sectPr w:rsidR="00051B7D" w:rsidRPr="00051B7D" w:rsidSect="008843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2D193B"/>
    <w:rsid w:val="00051B7D"/>
    <w:rsid w:val="000772BD"/>
    <w:rsid w:val="00094846"/>
    <w:rsid w:val="000C37FD"/>
    <w:rsid w:val="001A286A"/>
    <w:rsid w:val="002A023D"/>
    <w:rsid w:val="002D193B"/>
    <w:rsid w:val="003D0F60"/>
    <w:rsid w:val="003E3358"/>
    <w:rsid w:val="004B5469"/>
    <w:rsid w:val="004C2F01"/>
    <w:rsid w:val="005C0E46"/>
    <w:rsid w:val="0069015F"/>
    <w:rsid w:val="006A5EEE"/>
    <w:rsid w:val="00721058"/>
    <w:rsid w:val="008843FF"/>
    <w:rsid w:val="009171F7"/>
    <w:rsid w:val="009A4F4B"/>
    <w:rsid w:val="009E1B9D"/>
    <w:rsid w:val="00AB261A"/>
    <w:rsid w:val="00B6665C"/>
    <w:rsid w:val="00BD7150"/>
    <w:rsid w:val="00C728A6"/>
    <w:rsid w:val="00CC65CA"/>
    <w:rsid w:val="00D969F0"/>
    <w:rsid w:val="00E3152C"/>
    <w:rsid w:val="00E66339"/>
    <w:rsid w:val="00F2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5FFE-CA5A-4FF5-87E4-474B9039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26</cp:revision>
  <dcterms:created xsi:type="dcterms:W3CDTF">2020-12-12T18:48:00Z</dcterms:created>
  <dcterms:modified xsi:type="dcterms:W3CDTF">2020-12-13T19:26:00Z</dcterms:modified>
</cp:coreProperties>
</file>