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B26" w:rsidRDefault="00224B26" w:rsidP="00224B26">
      <w:pPr>
        <w:bidi/>
        <w:spacing w:line="360" w:lineRule="auto"/>
        <w:ind w:left="360"/>
        <w:jc w:val="lowKashida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الاسلام في الفلبين</w:t>
      </w:r>
    </w:p>
    <w:p w:rsidR="00224B26" w:rsidRDefault="00224B26" w:rsidP="00224B26">
      <w:pPr>
        <w:bidi/>
        <w:spacing w:line="360" w:lineRule="auto"/>
        <w:ind w:left="360"/>
        <w:jc w:val="lowKashida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اما عن بداية دخول الإسلام فقد وصل الإسلام الى ارض الفلبين في القرن الثالث الهجري عن طريق بعض الرحالة والتجار المسلمين من العرب والهنود الذين قاموا بدعوتهم الى اعتناق الإسلام , وبذلك خرجوا من ظلام الشرك والجهل والظلام الى نور الايمان والعلم والحق , كذلك كان سقوط الدولة العباسية على يد المغول 656 هـ وراء هجرة العديد من المسلمين الى دول جنوب شرق اسيا , الامر الذي أدى الى قيام ممالك إسلامية عديدة أهمها : </w:t>
      </w:r>
    </w:p>
    <w:p w:rsidR="00224B26" w:rsidRDefault="00224B26" w:rsidP="00224B26">
      <w:pPr>
        <w:pStyle w:val="a3"/>
        <w:numPr>
          <w:ilvl w:val="0"/>
          <w:numId w:val="1"/>
        </w:numPr>
        <w:bidi/>
        <w:spacing w:line="360" w:lineRule="auto"/>
        <w:jc w:val="lowKashida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امارة </w:t>
      </w:r>
      <w:proofErr w:type="spellStart"/>
      <w:r>
        <w:rPr>
          <w:rFonts w:hint="cs"/>
          <w:sz w:val="32"/>
          <w:szCs w:val="32"/>
          <w:rtl/>
          <w:lang w:bidi="ar-IQ"/>
        </w:rPr>
        <w:t>صولو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الإسلامية : وقد شملت أرخبيل </w:t>
      </w:r>
      <w:proofErr w:type="spellStart"/>
      <w:r>
        <w:rPr>
          <w:rFonts w:hint="cs"/>
          <w:sz w:val="32"/>
          <w:szCs w:val="32"/>
          <w:rtl/>
          <w:lang w:bidi="ar-IQ"/>
        </w:rPr>
        <w:t>صولو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وجزيرة </w:t>
      </w:r>
      <w:proofErr w:type="spellStart"/>
      <w:r>
        <w:rPr>
          <w:rFonts w:hint="cs"/>
          <w:sz w:val="32"/>
          <w:szCs w:val="32"/>
          <w:rtl/>
          <w:lang w:bidi="ar-IQ"/>
        </w:rPr>
        <w:t>باسيلان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وبالوان وبعض الجزر المجاورة , وقد أسسها الأمير </w:t>
      </w:r>
      <w:proofErr w:type="spellStart"/>
      <w:r>
        <w:rPr>
          <w:rFonts w:hint="cs"/>
          <w:sz w:val="32"/>
          <w:szCs w:val="32"/>
          <w:rtl/>
          <w:lang w:bidi="ar-IQ"/>
        </w:rPr>
        <w:t>رياباجندار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الذي جاء من سومطرة الى </w:t>
      </w:r>
      <w:proofErr w:type="spellStart"/>
      <w:r>
        <w:rPr>
          <w:rFonts w:hint="cs"/>
          <w:sz w:val="32"/>
          <w:szCs w:val="32"/>
          <w:rtl/>
          <w:lang w:bidi="ar-IQ"/>
        </w:rPr>
        <w:t>مندناو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وباسيلان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ثم استوطن </w:t>
      </w:r>
      <w:proofErr w:type="spellStart"/>
      <w:r>
        <w:rPr>
          <w:rFonts w:hint="cs"/>
          <w:sz w:val="32"/>
          <w:szCs w:val="32"/>
          <w:rtl/>
          <w:lang w:bidi="ar-IQ"/>
        </w:rPr>
        <w:t>صولو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وكانت اول سلطنة إسلامية في عذراء ماليزيا .</w:t>
      </w:r>
    </w:p>
    <w:p w:rsidR="00224B26" w:rsidRDefault="00224B26" w:rsidP="00224B26">
      <w:pPr>
        <w:pStyle w:val="a3"/>
        <w:numPr>
          <w:ilvl w:val="0"/>
          <w:numId w:val="1"/>
        </w:numPr>
        <w:bidi/>
        <w:spacing w:line="360" w:lineRule="auto"/>
        <w:jc w:val="lowKashida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امارة </w:t>
      </w:r>
      <w:proofErr w:type="spellStart"/>
      <w:r>
        <w:rPr>
          <w:rFonts w:hint="cs"/>
          <w:sz w:val="32"/>
          <w:szCs w:val="32"/>
          <w:rtl/>
          <w:lang w:bidi="ar-IQ"/>
        </w:rPr>
        <w:t>ماجيندناو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: وجمعت جزيرة </w:t>
      </w:r>
      <w:proofErr w:type="spellStart"/>
      <w:r>
        <w:rPr>
          <w:rFonts w:hint="cs"/>
          <w:sz w:val="32"/>
          <w:szCs w:val="32"/>
          <w:rtl/>
          <w:lang w:bidi="ar-IQ"/>
        </w:rPr>
        <w:t>مندوناو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التي فيها اكبر تجمع إسلامي وما حولها .</w:t>
      </w:r>
    </w:p>
    <w:p w:rsidR="00224B26" w:rsidRDefault="00224B26" w:rsidP="00224B26">
      <w:pPr>
        <w:pStyle w:val="a3"/>
        <w:numPr>
          <w:ilvl w:val="0"/>
          <w:numId w:val="1"/>
        </w:numPr>
        <w:bidi/>
        <w:spacing w:line="360" w:lineRule="auto"/>
        <w:jc w:val="lowKashida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امارة مانيلا : عاصمة الفلبين الحالية , في لوزان وما جاورها من مناطق .</w:t>
      </w:r>
    </w:p>
    <w:p w:rsidR="00224B26" w:rsidRDefault="00224B26" w:rsidP="00224B26">
      <w:pPr>
        <w:pStyle w:val="a3"/>
        <w:numPr>
          <w:ilvl w:val="0"/>
          <w:numId w:val="1"/>
        </w:numPr>
        <w:bidi/>
        <w:spacing w:line="360" w:lineRule="auto"/>
        <w:jc w:val="lowKashida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امارات إسلامية صغيرة تابعة </w:t>
      </w:r>
      <w:proofErr w:type="spellStart"/>
      <w:r>
        <w:rPr>
          <w:rFonts w:hint="cs"/>
          <w:sz w:val="32"/>
          <w:szCs w:val="32"/>
          <w:rtl/>
          <w:lang w:bidi="ar-IQ"/>
        </w:rPr>
        <w:t>للامارات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السابقة او منفصلة عنها .(6)</w:t>
      </w:r>
    </w:p>
    <w:p w:rsidR="00DF5CE4" w:rsidRPr="00224B26" w:rsidRDefault="00DF5CE4">
      <w:pPr>
        <w:rPr>
          <w:sz w:val="30"/>
          <w:szCs w:val="30"/>
        </w:rPr>
      </w:pPr>
      <w:bookmarkStart w:id="0" w:name="_GoBack"/>
      <w:bookmarkEnd w:id="0"/>
    </w:p>
    <w:sectPr w:rsidR="00DF5CE4" w:rsidRPr="00224B26" w:rsidSect="00AC7D6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657BA3"/>
    <w:multiLevelType w:val="hybridMultilevel"/>
    <w:tmpl w:val="51E67DE8"/>
    <w:lvl w:ilvl="0" w:tplc="1C0670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B26"/>
    <w:rsid w:val="00224B26"/>
    <w:rsid w:val="00AC7D65"/>
    <w:rsid w:val="00DF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B2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B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B2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724</Characters>
  <Application>Microsoft Office Word</Application>
  <DocSecurity>0</DocSecurity>
  <Lines>6</Lines>
  <Paragraphs>1</Paragraphs>
  <ScaleCrop>false</ScaleCrop>
  <Company>Enjoy My Fine Releases.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1</cp:revision>
  <dcterms:created xsi:type="dcterms:W3CDTF">2021-09-20T07:02:00Z</dcterms:created>
  <dcterms:modified xsi:type="dcterms:W3CDTF">2021-09-20T07:02:00Z</dcterms:modified>
</cp:coreProperties>
</file>