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69" w:rsidRDefault="00B062A3" w:rsidP="00BD6A19">
      <w:pPr>
        <w:bidi w:val="0"/>
        <w:spacing w:after="168" w:line="259" w:lineRule="auto"/>
        <w:ind w:left="0" w:right="0" w:firstLine="0"/>
        <w:jc w:val="left"/>
      </w:pPr>
      <w:r>
        <w:rPr>
          <w:sz w:val="34"/>
        </w:rPr>
        <w:t xml:space="preserve">    </w:t>
      </w:r>
      <w:r>
        <w:rPr>
          <w:sz w:val="21"/>
        </w:rPr>
        <w:t xml:space="preserve">                                                                                 </w:t>
      </w:r>
      <w:r w:rsidR="00E5017E">
        <w:rPr>
          <w:sz w:val="21"/>
        </w:rPr>
        <w:t xml:space="preserve">                          </w:t>
      </w:r>
    </w:p>
    <w:p w:rsidR="000F7569" w:rsidRPr="00E5017E" w:rsidRDefault="002B621F" w:rsidP="00BD6A19">
      <w:pPr>
        <w:bidi w:val="0"/>
        <w:spacing w:after="10" w:line="259" w:lineRule="auto"/>
        <w:ind w:left="0" w:right="0" w:firstLine="0"/>
        <w:jc w:val="right"/>
        <w:rPr>
          <w:sz w:val="24"/>
          <w:szCs w:val="24"/>
        </w:rPr>
      </w:pPr>
      <w:r w:rsidRPr="00E5017E">
        <w:rPr>
          <w:rFonts w:hint="cs"/>
          <w:sz w:val="24"/>
          <w:szCs w:val="24"/>
          <w:rtl/>
        </w:rPr>
        <w:t>الموضوع:</w:t>
      </w:r>
      <w:r w:rsidR="00E5017E" w:rsidRPr="00E5017E">
        <w:rPr>
          <w:sz w:val="24"/>
          <w:szCs w:val="24"/>
          <w:rtl/>
        </w:rPr>
        <w:t xml:space="preserve"> لا النافية للجن</w:t>
      </w:r>
      <w:r w:rsidR="00E5017E" w:rsidRPr="00E5017E">
        <w:rPr>
          <w:rFonts w:hint="cs"/>
          <w:sz w:val="24"/>
          <w:szCs w:val="24"/>
          <w:rtl/>
        </w:rPr>
        <w:t>س</w:t>
      </w:r>
    </w:p>
    <w:p w:rsidR="000F7569" w:rsidRPr="00E5017E" w:rsidRDefault="00AC336B" w:rsidP="00BD6A19">
      <w:pPr>
        <w:spacing w:after="227" w:line="259" w:lineRule="auto"/>
        <w:ind w:left="0" w:right="0" w:hanging="10"/>
        <w:jc w:val="left"/>
        <w:rPr>
          <w:sz w:val="24"/>
          <w:szCs w:val="24"/>
        </w:rPr>
      </w:pPr>
      <w:r w:rsidRPr="00E5017E">
        <w:rPr>
          <w:rFonts w:hint="cs"/>
          <w:sz w:val="24"/>
          <w:szCs w:val="24"/>
          <w:rtl/>
        </w:rPr>
        <w:t>ا</w:t>
      </w:r>
      <w:r w:rsidR="00B062A3" w:rsidRPr="00E5017E">
        <w:rPr>
          <w:sz w:val="24"/>
          <w:szCs w:val="24"/>
          <w:rtl/>
        </w:rPr>
        <w:t>لمرحلة</w:t>
      </w:r>
      <w:r w:rsidRPr="00E5017E">
        <w:rPr>
          <w:sz w:val="24"/>
          <w:szCs w:val="24"/>
          <w:rtl/>
        </w:rPr>
        <w:t>: الثانية الدراسة</w:t>
      </w:r>
      <w:r w:rsidRPr="00E5017E">
        <w:rPr>
          <w:rFonts w:hint="cs"/>
          <w:sz w:val="24"/>
          <w:szCs w:val="24"/>
          <w:rtl/>
        </w:rPr>
        <w:t xml:space="preserve"> </w:t>
      </w:r>
      <w:r w:rsidR="00B062A3" w:rsidRPr="00E5017E">
        <w:rPr>
          <w:sz w:val="24"/>
          <w:szCs w:val="24"/>
          <w:rtl/>
        </w:rPr>
        <w:t xml:space="preserve">الصباحية </w:t>
      </w:r>
      <w:r w:rsidRPr="00E5017E">
        <w:rPr>
          <w:rFonts w:hint="cs"/>
          <w:sz w:val="24"/>
          <w:szCs w:val="24"/>
          <w:rtl/>
        </w:rPr>
        <w:t>/</w:t>
      </w:r>
      <w:r w:rsidRPr="00E5017E">
        <w:rPr>
          <w:sz w:val="24"/>
          <w:szCs w:val="24"/>
          <w:rtl/>
        </w:rPr>
        <w:t xml:space="preserve"> </w:t>
      </w:r>
      <w:r w:rsidR="00B062A3" w:rsidRPr="00E5017E">
        <w:rPr>
          <w:sz w:val="24"/>
          <w:szCs w:val="24"/>
          <w:rtl/>
        </w:rPr>
        <w:t xml:space="preserve">قسم اللغة العربية </w:t>
      </w:r>
      <w:r w:rsidRPr="00E5017E">
        <w:rPr>
          <w:rFonts w:hint="cs"/>
          <w:sz w:val="24"/>
          <w:szCs w:val="24"/>
          <w:rtl/>
        </w:rPr>
        <w:t>/</w:t>
      </w:r>
      <w:r w:rsidRPr="00E5017E">
        <w:rPr>
          <w:sz w:val="24"/>
          <w:szCs w:val="24"/>
          <w:rtl/>
        </w:rPr>
        <w:t xml:space="preserve"> كلية التربية </w:t>
      </w:r>
      <w:r w:rsidRPr="00E5017E">
        <w:rPr>
          <w:rFonts w:hint="cs"/>
          <w:sz w:val="24"/>
          <w:szCs w:val="24"/>
          <w:rtl/>
        </w:rPr>
        <w:t>/ الجامعة المستنصرية</w:t>
      </w:r>
      <w:r w:rsidR="00B062A3" w:rsidRPr="00E5017E">
        <w:rPr>
          <w:sz w:val="24"/>
          <w:szCs w:val="24"/>
          <w:rtl/>
        </w:rPr>
        <w:t xml:space="preserve">  </w:t>
      </w:r>
    </w:p>
    <w:p w:rsidR="006D285F" w:rsidRDefault="00B062A3" w:rsidP="00BD6A19">
      <w:pPr>
        <w:spacing w:after="227" w:line="259" w:lineRule="auto"/>
        <w:ind w:left="0" w:right="0" w:hanging="10"/>
        <w:jc w:val="left"/>
        <w:rPr>
          <w:sz w:val="24"/>
          <w:szCs w:val="24"/>
          <w:rtl/>
        </w:rPr>
      </w:pPr>
      <w:r w:rsidRPr="00E5017E">
        <w:rPr>
          <w:sz w:val="24"/>
          <w:szCs w:val="24"/>
          <w:rtl/>
        </w:rPr>
        <w:t xml:space="preserve">للعام الدراسي </w:t>
      </w:r>
      <w:r w:rsidR="00AC336B" w:rsidRPr="00E5017E">
        <w:rPr>
          <w:sz w:val="24"/>
          <w:szCs w:val="24"/>
        </w:rPr>
        <w:t>202</w:t>
      </w:r>
      <w:r w:rsidR="00AC336B" w:rsidRPr="00E5017E">
        <w:rPr>
          <w:rFonts w:hint="cs"/>
          <w:sz w:val="24"/>
          <w:szCs w:val="24"/>
          <w:rtl/>
        </w:rPr>
        <w:t>2</w:t>
      </w:r>
      <w:r w:rsidRPr="00E5017E">
        <w:rPr>
          <w:sz w:val="24"/>
          <w:szCs w:val="24"/>
          <w:rtl/>
        </w:rPr>
        <w:t xml:space="preserve">- </w:t>
      </w:r>
      <w:r w:rsidR="00AC336B" w:rsidRPr="00E5017E">
        <w:rPr>
          <w:rFonts w:hint="cs"/>
          <w:sz w:val="24"/>
          <w:szCs w:val="24"/>
          <w:rtl/>
        </w:rPr>
        <w:t>2023</w:t>
      </w:r>
      <w:r w:rsidR="00AC336B" w:rsidRPr="00E5017E">
        <w:rPr>
          <w:sz w:val="24"/>
          <w:szCs w:val="24"/>
          <w:rtl/>
        </w:rPr>
        <w:t xml:space="preserve">   </w:t>
      </w:r>
    </w:p>
    <w:p w:rsidR="000F7569" w:rsidRPr="00E5017E" w:rsidRDefault="006D285F" w:rsidP="00BD6A19">
      <w:pPr>
        <w:spacing w:after="227" w:line="259" w:lineRule="auto"/>
        <w:ind w:left="0" w:right="0" w:hanging="10"/>
        <w:jc w:val="lef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أستاذ المادة</w:t>
      </w:r>
      <w:r w:rsidR="00AC336B" w:rsidRPr="00E5017E">
        <w:rPr>
          <w:sz w:val="24"/>
          <w:szCs w:val="24"/>
          <w:rtl/>
        </w:rPr>
        <w:t>: أ. م. د</w:t>
      </w:r>
      <w:r w:rsidR="00AC336B" w:rsidRPr="00E5017E">
        <w:rPr>
          <w:rFonts w:hint="cs"/>
          <w:sz w:val="24"/>
          <w:szCs w:val="24"/>
          <w:rtl/>
        </w:rPr>
        <w:t>. سهير علي جواد</w:t>
      </w:r>
      <w:r w:rsidR="00B062A3" w:rsidRPr="00E5017E">
        <w:rPr>
          <w:sz w:val="24"/>
          <w:szCs w:val="24"/>
          <w:rtl/>
        </w:rPr>
        <w:t xml:space="preserve">.   </w:t>
      </w:r>
    </w:p>
    <w:p w:rsidR="000F7569" w:rsidRPr="006D285F" w:rsidRDefault="00E5017E" w:rsidP="00BD6A19">
      <w:pPr>
        <w:bidi w:val="0"/>
        <w:spacing w:after="0" w:line="259" w:lineRule="auto"/>
        <w:ind w:left="0" w:right="0" w:firstLine="0"/>
        <w:jc w:val="center"/>
        <w:rPr>
          <w:b/>
          <w:bCs/>
          <w:sz w:val="32"/>
          <w:szCs w:val="32"/>
        </w:rPr>
      </w:pPr>
      <w:r w:rsidRPr="006D285F">
        <w:rPr>
          <w:b/>
          <w:bCs/>
          <w:sz w:val="32"/>
          <w:szCs w:val="32"/>
          <w:rtl/>
        </w:rPr>
        <w:t>لا النافية للجن</w:t>
      </w:r>
      <w:r w:rsidRPr="006D285F">
        <w:rPr>
          <w:rFonts w:hint="cs"/>
          <w:b/>
          <w:bCs/>
          <w:sz w:val="32"/>
          <w:szCs w:val="32"/>
          <w:rtl/>
        </w:rPr>
        <w:t>س</w:t>
      </w:r>
    </w:p>
    <w:p w:rsidR="000F7569" w:rsidRPr="002F6E8C" w:rsidRDefault="00565372" w:rsidP="00BD6A19">
      <w:pPr>
        <w:bidi w:val="0"/>
        <w:spacing w:after="0" w:line="259" w:lineRule="auto"/>
        <w:ind w:left="0" w:right="0" w:firstLine="0"/>
        <w:jc w:val="center"/>
        <w:rPr>
          <w:b/>
          <w:bCs/>
          <w:sz w:val="32"/>
          <w:szCs w:val="32"/>
        </w:rPr>
      </w:pPr>
      <w:r w:rsidRPr="002F6E8C">
        <w:rPr>
          <w:rFonts w:hint="cs"/>
          <w:b/>
          <w:bCs/>
          <w:sz w:val="32"/>
          <w:szCs w:val="32"/>
          <w:rtl/>
          <w:lang w:bidi="ar-IQ"/>
        </w:rPr>
        <w:t xml:space="preserve">عمل إنّ اجعلْ </w:t>
      </w:r>
      <w:proofErr w:type="spellStart"/>
      <w:r w:rsidRPr="002F6E8C">
        <w:rPr>
          <w:rFonts w:hint="cs"/>
          <w:b/>
          <w:bCs/>
          <w:sz w:val="32"/>
          <w:szCs w:val="32"/>
          <w:rtl/>
          <w:lang w:bidi="ar-IQ"/>
        </w:rPr>
        <w:t>للا</w:t>
      </w:r>
      <w:proofErr w:type="spellEnd"/>
      <w:r w:rsidRPr="002F6E8C">
        <w:rPr>
          <w:rFonts w:hint="cs"/>
          <w:b/>
          <w:bCs/>
          <w:sz w:val="32"/>
          <w:szCs w:val="32"/>
          <w:rtl/>
          <w:lang w:bidi="ar-IQ"/>
        </w:rPr>
        <w:t xml:space="preserve"> في </w:t>
      </w:r>
      <w:proofErr w:type="spellStart"/>
      <w:r w:rsidRPr="002F6E8C">
        <w:rPr>
          <w:rFonts w:hint="cs"/>
          <w:b/>
          <w:bCs/>
          <w:sz w:val="32"/>
          <w:szCs w:val="32"/>
          <w:rtl/>
          <w:lang w:bidi="ar-IQ"/>
        </w:rPr>
        <w:t>النكره</w:t>
      </w:r>
      <w:proofErr w:type="spellEnd"/>
      <w:r w:rsidRPr="002F6E8C">
        <w:rPr>
          <w:rFonts w:hint="cs"/>
          <w:b/>
          <w:bCs/>
          <w:sz w:val="32"/>
          <w:szCs w:val="32"/>
          <w:rtl/>
          <w:lang w:bidi="ar-IQ"/>
        </w:rPr>
        <w:t xml:space="preserve">         مفردة جاءتك أو مكرره</w:t>
      </w:r>
    </w:p>
    <w:p w:rsidR="000F7569" w:rsidRPr="002F6E8C" w:rsidRDefault="00B062A3" w:rsidP="00BD6A19">
      <w:pPr>
        <w:spacing w:after="202"/>
        <w:ind w:left="0" w:right="0"/>
        <w:rPr>
          <w:sz w:val="28"/>
          <w:szCs w:val="28"/>
        </w:rPr>
      </w:pPr>
      <w:r w:rsidRPr="002F6E8C">
        <w:rPr>
          <w:sz w:val="28"/>
          <w:szCs w:val="28"/>
          <w:rtl/>
        </w:rPr>
        <w:t xml:space="preserve">              تدخل (لا) النافية للجنس على المبتدأ والخبر فتفيد نفي اتصاف اسمها بخبرها نفياً عاماً يشمل جميع أفراد النوع </w:t>
      </w:r>
      <w:r w:rsidR="00A7175E" w:rsidRPr="002F6E8C">
        <w:rPr>
          <w:rFonts w:hint="cs"/>
          <w:sz w:val="28"/>
          <w:szCs w:val="28"/>
          <w:rtl/>
        </w:rPr>
        <w:t>(الجنس</w:t>
      </w:r>
      <w:r w:rsidRPr="002F6E8C">
        <w:rPr>
          <w:sz w:val="28"/>
          <w:szCs w:val="28"/>
          <w:rtl/>
        </w:rPr>
        <w:t xml:space="preserve">) الذي يدل عليه اسمها على سبيل الاستغراق أي الشمول لكل </w:t>
      </w:r>
      <w:r w:rsidR="00A7175E" w:rsidRPr="002F6E8C">
        <w:rPr>
          <w:rFonts w:hint="cs"/>
          <w:sz w:val="28"/>
          <w:szCs w:val="28"/>
          <w:rtl/>
        </w:rPr>
        <w:t>أفراده،</w:t>
      </w:r>
      <w:r w:rsidRPr="002F6E8C">
        <w:rPr>
          <w:sz w:val="28"/>
          <w:szCs w:val="28"/>
          <w:rtl/>
        </w:rPr>
        <w:t xml:space="preserve"> </w:t>
      </w:r>
      <w:r w:rsidR="00A7175E" w:rsidRPr="002F6E8C">
        <w:rPr>
          <w:rFonts w:hint="cs"/>
          <w:sz w:val="28"/>
          <w:szCs w:val="28"/>
          <w:rtl/>
        </w:rPr>
        <w:t>نحو:</w:t>
      </w:r>
      <w:r w:rsidRPr="002F6E8C">
        <w:rPr>
          <w:sz w:val="28"/>
          <w:szCs w:val="28"/>
          <w:rtl/>
        </w:rPr>
        <w:t xml:space="preserve"> </w:t>
      </w:r>
      <w:r w:rsidR="00A7175E" w:rsidRPr="002F6E8C">
        <w:rPr>
          <w:rFonts w:hint="cs"/>
          <w:sz w:val="28"/>
          <w:szCs w:val="28"/>
          <w:rtl/>
        </w:rPr>
        <w:t>(لا</w:t>
      </w:r>
      <w:r w:rsidRPr="002F6E8C">
        <w:rPr>
          <w:sz w:val="28"/>
          <w:szCs w:val="28"/>
          <w:rtl/>
        </w:rPr>
        <w:t xml:space="preserve"> </w:t>
      </w:r>
      <w:r w:rsidR="00E614AF" w:rsidRPr="002F6E8C">
        <w:rPr>
          <w:rFonts w:hint="cs"/>
          <w:sz w:val="28"/>
          <w:szCs w:val="28"/>
          <w:rtl/>
        </w:rPr>
        <w:t>رجلَ قائمٌ</w:t>
      </w:r>
      <w:r w:rsidR="00A7175E" w:rsidRPr="002F6E8C">
        <w:rPr>
          <w:rFonts w:hint="cs"/>
          <w:sz w:val="28"/>
          <w:szCs w:val="28"/>
          <w:rtl/>
        </w:rPr>
        <w:t>)،</w:t>
      </w:r>
      <w:r w:rsidRPr="002F6E8C">
        <w:rPr>
          <w:sz w:val="28"/>
          <w:szCs w:val="28"/>
          <w:rtl/>
        </w:rPr>
        <w:t xml:space="preserve"> فـ </w:t>
      </w:r>
      <w:r w:rsidR="00A7175E" w:rsidRPr="002F6E8C">
        <w:rPr>
          <w:rFonts w:hint="cs"/>
          <w:sz w:val="28"/>
          <w:szCs w:val="28"/>
          <w:rtl/>
        </w:rPr>
        <w:t>(لا</w:t>
      </w:r>
      <w:r w:rsidR="00E614AF" w:rsidRPr="002F6E8C">
        <w:rPr>
          <w:sz w:val="28"/>
          <w:szCs w:val="28"/>
          <w:rtl/>
        </w:rPr>
        <w:t>) نافية للجنس نفت ال</w:t>
      </w:r>
      <w:r w:rsidR="00E614AF" w:rsidRPr="002F6E8C">
        <w:rPr>
          <w:rFonts w:hint="cs"/>
          <w:sz w:val="28"/>
          <w:szCs w:val="28"/>
          <w:rtl/>
        </w:rPr>
        <w:t>قيام</w:t>
      </w:r>
      <w:r w:rsidR="00E614AF" w:rsidRPr="002F6E8C">
        <w:rPr>
          <w:sz w:val="28"/>
          <w:szCs w:val="28"/>
          <w:rtl/>
        </w:rPr>
        <w:t xml:space="preserve"> عن جميع ال</w:t>
      </w:r>
      <w:r w:rsidR="00E614AF" w:rsidRPr="002F6E8C">
        <w:rPr>
          <w:rFonts w:hint="cs"/>
          <w:sz w:val="28"/>
          <w:szCs w:val="28"/>
          <w:rtl/>
        </w:rPr>
        <w:t>رجال</w:t>
      </w:r>
      <w:r w:rsidRPr="002F6E8C">
        <w:rPr>
          <w:sz w:val="28"/>
          <w:szCs w:val="28"/>
          <w:rtl/>
        </w:rPr>
        <w:t xml:space="preserve"> </w:t>
      </w:r>
      <w:r w:rsidR="00A7175E" w:rsidRPr="002F6E8C">
        <w:rPr>
          <w:rFonts w:hint="cs"/>
          <w:sz w:val="28"/>
          <w:szCs w:val="28"/>
          <w:rtl/>
        </w:rPr>
        <w:t>(كل</w:t>
      </w:r>
      <w:r w:rsidR="00A7175E" w:rsidRPr="002F6E8C">
        <w:rPr>
          <w:sz w:val="28"/>
          <w:szCs w:val="28"/>
          <w:rtl/>
        </w:rPr>
        <w:t xml:space="preserve"> جنسهم) نفياً عاماً</w:t>
      </w:r>
      <w:r w:rsidR="00E614AF" w:rsidRPr="002F6E8C">
        <w:rPr>
          <w:sz w:val="28"/>
          <w:szCs w:val="28"/>
          <w:rtl/>
        </w:rPr>
        <w:t>، ولم تنف ال</w:t>
      </w:r>
      <w:r w:rsidR="00E614AF" w:rsidRPr="002F6E8C">
        <w:rPr>
          <w:rFonts w:hint="cs"/>
          <w:sz w:val="28"/>
          <w:szCs w:val="28"/>
          <w:rtl/>
        </w:rPr>
        <w:t>قيام</w:t>
      </w:r>
      <w:r w:rsidR="00E614AF" w:rsidRPr="002F6E8C">
        <w:rPr>
          <w:sz w:val="28"/>
          <w:szCs w:val="28"/>
          <w:rtl/>
        </w:rPr>
        <w:t xml:space="preserve"> عن </w:t>
      </w:r>
      <w:r w:rsidR="00E614AF" w:rsidRPr="002F6E8C">
        <w:rPr>
          <w:rFonts w:hint="cs"/>
          <w:sz w:val="28"/>
          <w:szCs w:val="28"/>
          <w:rtl/>
        </w:rPr>
        <w:t>رجل</w:t>
      </w:r>
      <w:r w:rsidRPr="002F6E8C">
        <w:rPr>
          <w:sz w:val="28"/>
          <w:szCs w:val="28"/>
          <w:rtl/>
        </w:rPr>
        <w:t xml:space="preserve"> واحد بل ا</w:t>
      </w:r>
      <w:r w:rsidR="00E614AF" w:rsidRPr="002F6E8C">
        <w:rPr>
          <w:sz w:val="28"/>
          <w:szCs w:val="28"/>
          <w:rtl/>
        </w:rPr>
        <w:t>ستغرق وشمل نفي ال</w:t>
      </w:r>
      <w:r w:rsidR="00E614AF" w:rsidRPr="002F6E8C">
        <w:rPr>
          <w:rFonts w:hint="cs"/>
          <w:sz w:val="28"/>
          <w:szCs w:val="28"/>
          <w:rtl/>
        </w:rPr>
        <w:t>قيام</w:t>
      </w:r>
      <w:r w:rsidR="00A7175E" w:rsidRPr="002F6E8C">
        <w:rPr>
          <w:sz w:val="28"/>
          <w:szCs w:val="28"/>
          <w:rtl/>
        </w:rPr>
        <w:t xml:space="preserve"> عن جميعهم</w:t>
      </w:r>
      <w:r w:rsidRPr="002F6E8C">
        <w:rPr>
          <w:sz w:val="28"/>
          <w:szCs w:val="28"/>
          <w:rtl/>
        </w:rPr>
        <w:t xml:space="preserve">، فلهذا السبب اشترط النحاة أن يكون اسمها </w:t>
      </w:r>
      <w:r w:rsidR="00922EEF" w:rsidRPr="002F6E8C">
        <w:rPr>
          <w:rFonts w:hint="cs"/>
          <w:sz w:val="28"/>
          <w:szCs w:val="28"/>
          <w:rtl/>
        </w:rPr>
        <w:t>(اسم</w:t>
      </w:r>
      <w:r w:rsidR="006D285F" w:rsidRPr="002F6E8C">
        <w:rPr>
          <w:sz w:val="28"/>
          <w:szCs w:val="28"/>
          <w:rtl/>
        </w:rPr>
        <w:t xml:space="preserve"> لا النافية للجنس) نكرة</w:t>
      </w:r>
      <w:r w:rsidRPr="002F6E8C">
        <w:rPr>
          <w:sz w:val="28"/>
          <w:szCs w:val="28"/>
          <w:rtl/>
        </w:rPr>
        <w:t>؛ لأنّ النكرة تدل على العموم</w:t>
      </w:r>
      <w:r w:rsidR="00E614AF" w:rsidRPr="002F6E8C">
        <w:rPr>
          <w:rFonts w:hint="cs"/>
          <w:sz w:val="28"/>
          <w:szCs w:val="28"/>
          <w:rtl/>
        </w:rPr>
        <w:t>،</w:t>
      </w:r>
      <w:r w:rsidRPr="002F6E8C">
        <w:rPr>
          <w:sz w:val="28"/>
          <w:szCs w:val="28"/>
          <w:rtl/>
        </w:rPr>
        <w:t xml:space="preserve"> والمعرفة تدل على شخص فرد محدد.  </w:t>
      </w:r>
      <w:r w:rsidR="00E614AF" w:rsidRPr="002F6E8C">
        <w:rPr>
          <w:rFonts w:hint="cs"/>
          <w:sz w:val="28"/>
          <w:szCs w:val="28"/>
          <w:rtl/>
        </w:rPr>
        <w:t>ونحو:</w:t>
      </w:r>
      <w:r w:rsidRPr="002F6E8C">
        <w:rPr>
          <w:sz w:val="28"/>
          <w:szCs w:val="28"/>
          <w:rtl/>
        </w:rPr>
        <w:t xml:space="preserve"> </w:t>
      </w:r>
      <w:r w:rsidR="00E614AF" w:rsidRPr="002F6E8C">
        <w:rPr>
          <w:rFonts w:hint="cs"/>
          <w:sz w:val="28"/>
          <w:szCs w:val="28"/>
          <w:rtl/>
        </w:rPr>
        <w:t>(</w:t>
      </w:r>
      <w:r w:rsidR="00E614AF" w:rsidRPr="002F6E8C">
        <w:rPr>
          <w:rFonts w:hint="cs"/>
          <w:sz w:val="28"/>
          <w:szCs w:val="28"/>
          <w:u w:color="000000"/>
          <w:rtl/>
        </w:rPr>
        <w:t>لا</w:t>
      </w:r>
      <w:r w:rsidR="00E614AF" w:rsidRPr="002F6E8C">
        <w:rPr>
          <w:sz w:val="28"/>
          <w:szCs w:val="28"/>
          <w:u w:color="000000"/>
          <w:rtl/>
        </w:rPr>
        <w:t xml:space="preserve"> إل</w:t>
      </w:r>
      <w:r w:rsidRPr="002F6E8C">
        <w:rPr>
          <w:sz w:val="28"/>
          <w:szCs w:val="28"/>
          <w:u w:color="000000"/>
          <w:rtl/>
        </w:rPr>
        <w:t>َ</w:t>
      </w:r>
      <w:r w:rsidR="00E614AF" w:rsidRPr="002F6E8C">
        <w:rPr>
          <w:rFonts w:hint="cs"/>
          <w:sz w:val="28"/>
          <w:szCs w:val="28"/>
          <w:u w:color="000000"/>
          <w:rtl/>
        </w:rPr>
        <w:t>هَ</w:t>
      </w:r>
      <w:r w:rsidRPr="002F6E8C">
        <w:rPr>
          <w:sz w:val="28"/>
          <w:szCs w:val="28"/>
          <w:rtl/>
        </w:rPr>
        <w:t xml:space="preserve"> إلا ﷲ </w:t>
      </w:r>
      <w:r w:rsidR="00E614AF" w:rsidRPr="002F6E8C">
        <w:rPr>
          <w:rFonts w:hint="cs"/>
          <w:sz w:val="28"/>
          <w:szCs w:val="28"/>
          <w:rtl/>
        </w:rPr>
        <w:t>ُ)</w:t>
      </w:r>
      <w:r w:rsidRPr="002F6E8C">
        <w:rPr>
          <w:sz w:val="28"/>
          <w:szCs w:val="28"/>
          <w:rtl/>
        </w:rPr>
        <w:t xml:space="preserve"> فـ (لا) تنفي</w:t>
      </w:r>
      <w:r w:rsidR="00922EEF" w:rsidRPr="002F6E8C">
        <w:rPr>
          <w:sz w:val="28"/>
          <w:szCs w:val="28"/>
          <w:rtl/>
        </w:rPr>
        <w:t xml:space="preserve"> وجود كل أنواع الآلهة المعبودة، لذلك استثني (ﷲ) جل</w:t>
      </w:r>
      <w:r w:rsidR="00922EEF" w:rsidRPr="002F6E8C">
        <w:rPr>
          <w:rFonts w:hint="cs"/>
          <w:sz w:val="28"/>
          <w:szCs w:val="28"/>
          <w:rtl/>
        </w:rPr>
        <w:t xml:space="preserve"> </w:t>
      </w:r>
      <w:r w:rsidR="006D285F" w:rsidRPr="002F6E8C">
        <w:rPr>
          <w:sz w:val="28"/>
          <w:szCs w:val="28"/>
          <w:rtl/>
        </w:rPr>
        <w:t>جلاله حتى لا يدخل</w:t>
      </w:r>
      <w:r w:rsidRPr="002F6E8C">
        <w:rPr>
          <w:sz w:val="28"/>
          <w:szCs w:val="28"/>
          <w:rtl/>
        </w:rPr>
        <w:t xml:space="preserve"> ـ سبحانه ـ ضمن النفي العام ونثبت له الالوهية وحده.  ومن أمثلة لا النافية للجنس قوله تعالى: ((ذَلِكَ الْكِتَابُ لاَ رَيْب</w:t>
      </w:r>
      <w:r w:rsidR="006D285F" w:rsidRPr="002F6E8C">
        <w:rPr>
          <w:sz w:val="28"/>
          <w:szCs w:val="28"/>
          <w:rtl/>
        </w:rPr>
        <w:t>َ فِيهِ هُدًى لِلْمُتَّقِينَ)) فـ(للريب</w:t>
      </w:r>
      <w:r w:rsidRPr="002F6E8C">
        <w:rPr>
          <w:sz w:val="28"/>
          <w:szCs w:val="28"/>
          <w:rtl/>
        </w:rPr>
        <w:t>)أي للشك صور كثيرة وألون عديدة ولكن الآية القرآنية نفت أ</w:t>
      </w:r>
      <w:r w:rsidR="009612B0" w:rsidRPr="002F6E8C">
        <w:rPr>
          <w:sz w:val="28"/>
          <w:szCs w:val="28"/>
          <w:rtl/>
        </w:rPr>
        <w:t>ن يكون في القرآن أي نوع من الشك، ونحو قوله تعالى: ((</w:t>
      </w:r>
      <w:r w:rsidRPr="002F6E8C">
        <w:rPr>
          <w:sz w:val="28"/>
          <w:szCs w:val="28"/>
          <w:rtl/>
        </w:rPr>
        <w:t>لاَ إ</w:t>
      </w:r>
      <w:r w:rsidR="009612B0" w:rsidRPr="002F6E8C">
        <w:rPr>
          <w:sz w:val="28"/>
          <w:szCs w:val="28"/>
          <w:rtl/>
        </w:rPr>
        <w:t>ِكْرَاهَ فيِ الدِّينِ قدْ</w:t>
      </w:r>
      <w:r w:rsidR="009612B0" w:rsidRPr="002F6E8C">
        <w:rPr>
          <w:rFonts w:hint="cs"/>
          <w:sz w:val="28"/>
          <w:szCs w:val="28"/>
          <w:rtl/>
        </w:rPr>
        <w:t xml:space="preserve"> </w:t>
      </w:r>
      <w:r w:rsidR="006D285F" w:rsidRPr="002F6E8C">
        <w:rPr>
          <w:sz w:val="28"/>
          <w:szCs w:val="28"/>
          <w:rtl/>
        </w:rPr>
        <w:t>تبَ</w:t>
      </w:r>
      <w:r w:rsidRPr="002F6E8C">
        <w:rPr>
          <w:sz w:val="28"/>
          <w:szCs w:val="28"/>
          <w:rtl/>
        </w:rPr>
        <w:t>ي</w:t>
      </w:r>
      <w:r w:rsidR="009612B0" w:rsidRPr="002F6E8C">
        <w:rPr>
          <w:sz w:val="28"/>
          <w:szCs w:val="28"/>
          <w:rtl/>
        </w:rPr>
        <w:t>َّ</w:t>
      </w:r>
      <w:r w:rsidR="009612B0" w:rsidRPr="002F6E8C">
        <w:rPr>
          <w:rFonts w:hint="cs"/>
          <w:sz w:val="28"/>
          <w:szCs w:val="28"/>
          <w:rtl/>
        </w:rPr>
        <w:t xml:space="preserve">نَ </w:t>
      </w:r>
      <w:r w:rsidR="009612B0" w:rsidRPr="002F6E8C">
        <w:rPr>
          <w:sz w:val="28"/>
          <w:szCs w:val="28"/>
          <w:rtl/>
        </w:rPr>
        <w:t>ال</w:t>
      </w:r>
      <w:r w:rsidRPr="002F6E8C">
        <w:rPr>
          <w:sz w:val="28"/>
          <w:szCs w:val="28"/>
          <w:rtl/>
        </w:rPr>
        <w:t>ر</w:t>
      </w:r>
      <w:r w:rsidR="009612B0" w:rsidRPr="002F6E8C">
        <w:rPr>
          <w:rFonts w:hint="cs"/>
          <w:sz w:val="28"/>
          <w:szCs w:val="28"/>
          <w:rtl/>
        </w:rPr>
        <w:t>ُّ</w:t>
      </w:r>
      <w:r w:rsidRPr="002F6E8C">
        <w:rPr>
          <w:sz w:val="28"/>
          <w:szCs w:val="28"/>
          <w:rtl/>
        </w:rPr>
        <w:t>شْدُ مِنَ الْغَي</w:t>
      </w:r>
      <w:r w:rsidR="009612B0" w:rsidRPr="002F6E8C">
        <w:rPr>
          <w:rFonts w:hint="cs"/>
          <w:sz w:val="28"/>
          <w:szCs w:val="28"/>
          <w:rtl/>
        </w:rPr>
        <w:t>ِّ</w:t>
      </w:r>
      <w:r w:rsidRPr="002F6E8C">
        <w:rPr>
          <w:sz w:val="28"/>
          <w:szCs w:val="28"/>
          <w:rtl/>
        </w:rPr>
        <w:t>)) فصور الإكراه كثيرة والآية القرآنية</w:t>
      </w:r>
      <w:r w:rsidR="009612B0" w:rsidRPr="002F6E8C">
        <w:rPr>
          <w:sz w:val="28"/>
          <w:szCs w:val="28"/>
          <w:rtl/>
        </w:rPr>
        <w:t xml:space="preserve"> تنفي عموم تلك الصور لتثبت أ</w:t>
      </w:r>
      <w:r w:rsidRPr="002F6E8C">
        <w:rPr>
          <w:sz w:val="28"/>
          <w:szCs w:val="28"/>
          <w:rtl/>
        </w:rPr>
        <w:t>ن</w:t>
      </w:r>
      <w:r w:rsidR="009612B0" w:rsidRPr="002F6E8C">
        <w:rPr>
          <w:rFonts w:hint="cs"/>
          <w:sz w:val="28"/>
          <w:szCs w:val="28"/>
          <w:rtl/>
        </w:rPr>
        <w:t>ّ</w:t>
      </w:r>
      <w:r w:rsidRPr="002F6E8C">
        <w:rPr>
          <w:sz w:val="28"/>
          <w:szCs w:val="28"/>
          <w:rtl/>
        </w:rPr>
        <w:t xml:space="preserve"> الإيمان قائم على حرية الاختيار.   </w:t>
      </w:r>
    </w:p>
    <w:p w:rsidR="000F7569" w:rsidRPr="002F6E8C" w:rsidRDefault="009612B0" w:rsidP="00BD6A19">
      <w:pPr>
        <w:spacing w:after="247" w:line="259" w:lineRule="auto"/>
        <w:ind w:left="0" w:right="0" w:hanging="10"/>
        <w:jc w:val="right"/>
        <w:rPr>
          <w:sz w:val="28"/>
          <w:szCs w:val="28"/>
        </w:rPr>
      </w:pPr>
      <w:r w:rsidRPr="002F6E8C">
        <w:rPr>
          <w:sz w:val="28"/>
          <w:szCs w:val="28"/>
          <w:rtl/>
        </w:rPr>
        <w:t xml:space="preserve"> ونحو قول الشاع</w:t>
      </w:r>
      <w:r w:rsidRPr="002F6E8C">
        <w:rPr>
          <w:rFonts w:hint="cs"/>
          <w:sz w:val="28"/>
          <w:szCs w:val="28"/>
          <w:rtl/>
        </w:rPr>
        <w:t>ر</w:t>
      </w:r>
      <w:r w:rsidR="006C7385" w:rsidRPr="002F6E8C">
        <w:rPr>
          <w:sz w:val="28"/>
          <w:szCs w:val="28"/>
          <w:rtl/>
        </w:rPr>
        <w:t>:</w:t>
      </w:r>
      <w:r w:rsidR="00B062A3" w:rsidRPr="002F6E8C">
        <w:rPr>
          <w:sz w:val="28"/>
          <w:szCs w:val="28"/>
          <w:rtl/>
        </w:rPr>
        <w:t xml:space="preserve"> </w:t>
      </w:r>
      <w:r w:rsidR="006C7385" w:rsidRPr="002F6E8C">
        <w:rPr>
          <w:sz w:val="28"/>
          <w:szCs w:val="28"/>
          <w:u w:val="single" w:color="000000"/>
          <w:rtl/>
        </w:rPr>
        <w:t>لا عيبَ</w:t>
      </w:r>
      <w:r w:rsidRPr="002F6E8C">
        <w:rPr>
          <w:sz w:val="28"/>
          <w:szCs w:val="28"/>
          <w:rtl/>
        </w:rPr>
        <w:t xml:space="preserve"> لي غير أ </w:t>
      </w:r>
      <w:proofErr w:type="spellStart"/>
      <w:r w:rsidRPr="002F6E8C">
        <w:rPr>
          <w:sz w:val="28"/>
          <w:szCs w:val="28"/>
          <w:rtl/>
        </w:rPr>
        <w:t>نّ</w:t>
      </w:r>
      <w:r w:rsidR="006C7385" w:rsidRPr="002F6E8C">
        <w:rPr>
          <w:rFonts w:hint="cs"/>
          <w:sz w:val="28"/>
          <w:szCs w:val="28"/>
          <w:rtl/>
        </w:rPr>
        <w:t>ي</w:t>
      </w:r>
      <w:proofErr w:type="spellEnd"/>
      <w:r w:rsidR="00B062A3" w:rsidRPr="002F6E8C">
        <w:rPr>
          <w:sz w:val="28"/>
          <w:szCs w:val="28"/>
          <w:rtl/>
        </w:rPr>
        <w:t xml:space="preserve"> من ديارهم     </w:t>
      </w:r>
      <w:r w:rsidR="006C7385" w:rsidRPr="002F6E8C">
        <w:rPr>
          <w:sz w:val="28"/>
          <w:szCs w:val="28"/>
          <w:rtl/>
        </w:rPr>
        <w:t xml:space="preserve">    وزامرُ </w:t>
      </w:r>
      <w:r w:rsidRPr="002F6E8C">
        <w:rPr>
          <w:sz w:val="28"/>
          <w:szCs w:val="28"/>
          <w:rtl/>
        </w:rPr>
        <w:t xml:space="preserve">الحي لا تشجي </w:t>
      </w:r>
      <w:proofErr w:type="spellStart"/>
      <w:r w:rsidRPr="002F6E8C">
        <w:rPr>
          <w:sz w:val="28"/>
          <w:szCs w:val="28"/>
          <w:rtl/>
        </w:rPr>
        <w:t>م</w:t>
      </w:r>
      <w:r w:rsidRPr="002F6E8C">
        <w:rPr>
          <w:rFonts w:hint="cs"/>
          <w:sz w:val="28"/>
          <w:szCs w:val="28"/>
          <w:rtl/>
        </w:rPr>
        <w:t>ز</w:t>
      </w:r>
      <w:r w:rsidRPr="002F6E8C">
        <w:rPr>
          <w:sz w:val="28"/>
          <w:szCs w:val="28"/>
          <w:rtl/>
        </w:rPr>
        <w:t>امرُ</w:t>
      </w:r>
      <w:r w:rsidR="00B062A3" w:rsidRPr="002F6E8C">
        <w:rPr>
          <w:sz w:val="28"/>
          <w:szCs w:val="28"/>
          <w:rtl/>
        </w:rPr>
        <w:t>هُ</w:t>
      </w:r>
      <w:proofErr w:type="spellEnd"/>
      <w:r w:rsidR="00B062A3" w:rsidRPr="002F6E8C">
        <w:rPr>
          <w:sz w:val="28"/>
          <w:szCs w:val="28"/>
          <w:rtl/>
        </w:rPr>
        <w:t xml:space="preserve">   </w:t>
      </w:r>
    </w:p>
    <w:p w:rsidR="000F7569" w:rsidRPr="002F6E8C" w:rsidRDefault="00B062A3" w:rsidP="00BD6A19">
      <w:pPr>
        <w:spacing w:after="245" w:line="259" w:lineRule="auto"/>
        <w:ind w:left="0" w:right="0" w:hanging="10"/>
        <w:jc w:val="left"/>
        <w:rPr>
          <w:sz w:val="28"/>
          <w:szCs w:val="28"/>
        </w:rPr>
      </w:pPr>
      <w:r w:rsidRPr="002F6E8C">
        <w:rPr>
          <w:sz w:val="28"/>
          <w:szCs w:val="28"/>
          <w:rtl/>
        </w:rPr>
        <w:t>فالعيوب كثيرةٌ وا</w:t>
      </w:r>
      <w:r w:rsidR="009612B0" w:rsidRPr="002F6E8C">
        <w:rPr>
          <w:sz w:val="28"/>
          <w:szCs w:val="28"/>
          <w:rtl/>
        </w:rPr>
        <w:t>لشاعر ينفيها كلها عن نفسه بقوله: (لا عيبَ لي)</w:t>
      </w:r>
      <w:r w:rsidRPr="002F6E8C">
        <w:rPr>
          <w:sz w:val="28"/>
          <w:szCs w:val="28"/>
          <w:rtl/>
        </w:rPr>
        <w:t xml:space="preserve">.  </w:t>
      </w:r>
    </w:p>
    <w:p w:rsidR="000F7569" w:rsidRPr="002F6E8C" w:rsidRDefault="006C7385" w:rsidP="00BD6A19">
      <w:pPr>
        <w:spacing w:after="182"/>
        <w:ind w:left="0" w:right="0"/>
        <w:rPr>
          <w:sz w:val="28"/>
          <w:szCs w:val="28"/>
        </w:rPr>
      </w:pPr>
      <w:r w:rsidRPr="002F6E8C">
        <w:rPr>
          <w:sz w:val="28"/>
          <w:szCs w:val="28"/>
          <w:rtl/>
        </w:rPr>
        <w:t xml:space="preserve"> و</w:t>
      </w:r>
      <w:r w:rsidRPr="002F6E8C">
        <w:rPr>
          <w:rFonts w:hint="cs"/>
          <w:sz w:val="28"/>
          <w:szCs w:val="28"/>
          <w:rtl/>
        </w:rPr>
        <w:t>(</w:t>
      </w:r>
      <w:r w:rsidRPr="002F6E8C">
        <w:rPr>
          <w:sz w:val="28"/>
          <w:szCs w:val="28"/>
          <w:rtl/>
        </w:rPr>
        <w:t>لا</w:t>
      </w:r>
      <w:r w:rsidRPr="002F6E8C">
        <w:rPr>
          <w:rFonts w:hint="cs"/>
          <w:sz w:val="28"/>
          <w:szCs w:val="28"/>
          <w:rtl/>
        </w:rPr>
        <w:t>)</w:t>
      </w:r>
      <w:r w:rsidRPr="002F6E8C">
        <w:rPr>
          <w:sz w:val="28"/>
          <w:szCs w:val="28"/>
          <w:rtl/>
        </w:rPr>
        <w:t xml:space="preserve"> </w:t>
      </w:r>
      <w:r w:rsidR="00B062A3" w:rsidRPr="002F6E8C">
        <w:rPr>
          <w:sz w:val="28"/>
          <w:szCs w:val="28"/>
          <w:rtl/>
        </w:rPr>
        <w:t>النافية</w:t>
      </w:r>
      <w:r w:rsidRPr="002F6E8C">
        <w:rPr>
          <w:sz w:val="28"/>
          <w:szCs w:val="28"/>
          <w:rtl/>
        </w:rPr>
        <w:t xml:space="preserve"> للجنس مصطلح بصري </w:t>
      </w:r>
      <w:r w:rsidRPr="002F6E8C">
        <w:rPr>
          <w:rFonts w:hint="cs"/>
          <w:sz w:val="28"/>
          <w:szCs w:val="28"/>
          <w:rtl/>
        </w:rPr>
        <w:t>أما</w:t>
      </w:r>
      <w:r w:rsidR="00B062A3" w:rsidRPr="002F6E8C">
        <w:rPr>
          <w:sz w:val="28"/>
          <w:szCs w:val="28"/>
          <w:rtl/>
        </w:rPr>
        <w:t xml:space="preserve"> الكوفيون </w:t>
      </w:r>
      <w:r w:rsidRPr="002F6E8C">
        <w:rPr>
          <w:rFonts w:hint="cs"/>
          <w:sz w:val="28"/>
          <w:szCs w:val="28"/>
          <w:rtl/>
        </w:rPr>
        <w:t>ف</w:t>
      </w:r>
      <w:r w:rsidRPr="002F6E8C">
        <w:rPr>
          <w:sz w:val="28"/>
          <w:szCs w:val="28"/>
          <w:rtl/>
        </w:rPr>
        <w:t>يسمونها (لا التبرئة) بمعنى أ</w:t>
      </w:r>
      <w:r w:rsidR="00B062A3" w:rsidRPr="002F6E8C">
        <w:rPr>
          <w:sz w:val="28"/>
          <w:szCs w:val="28"/>
          <w:rtl/>
        </w:rPr>
        <w:t>ن</w:t>
      </w:r>
      <w:r w:rsidRPr="002F6E8C">
        <w:rPr>
          <w:rFonts w:hint="cs"/>
          <w:sz w:val="28"/>
          <w:szCs w:val="28"/>
          <w:rtl/>
        </w:rPr>
        <w:t>ّ</w:t>
      </w:r>
      <w:r w:rsidR="00B062A3" w:rsidRPr="002F6E8C">
        <w:rPr>
          <w:sz w:val="28"/>
          <w:szCs w:val="28"/>
          <w:rtl/>
        </w:rPr>
        <w:t xml:space="preserve"> الأفراد كلها برمتها تتبرأ من الاتصاف بالخبر.  </w:t>
      </w:r>
    </w:p>
    <w:p w:rsidR="000F7569" w:rsidRPr="002F6E8C" w:rsidRDefault="00B062A3" w:rsidP="00BD6A19">
      <w:pPr>
        <w:spacing w:after="208" w:line="259" w:lineRule="auto"/>
        <w:ind w:left="0" w:right="0" w:hanging="10"/>
        <w:jc w:val="left"/>
        <w:rPr>
          <w:sz w:val="32"/>
          <w:szCs w:val="32"/>
        </w:rPr>
      </w:pPr>
      <w:r w:rsidRPr="002F6E8C">
        <w:rPr>
          <w:sz w:val="32"/>
          <w:szCs w:val="32"/>
          <w:u w:val="single" w:color="000000"/>
          <w:rtl/>
        </w:rPr>
        <w:t>ا</w:t>
      </w:r>
      <w:r w:rsidRPr="002F6E8C">
        <w:rPr>
          <w:b/>
          <w:bCs/>
          <w:sz w:val="32"/>
          <w:szCs w:val="32"/>
          <w:u w:val="single" w:color="000000"/>
          <w:rtl/>
        </w:rPr>
        <w:t>لفرق بين (لا) ال</w:t>
      </w:r>
      <w:r w:rsidR="006C7385" w:rsidRPr="002F6E8C">
        <w:rPr>
          <w:b/>
          <w:bCs/>
          <w:sz w:val="32"/>
          <w:szCs w:val="32"/>
          <w:u w:val="single" w:color="000000"/>
          <w:rtl/>
        </w:rPr>
        <w:t>نافية للجنس و(لا) النافية للو</w:t>
      </w:r>
      <w:r w:rsidR="006C7385" w:rsidRPr="002F6E8C">
        <w:rPr>
          <w:rFonts w:hint="cs"/>
          <w:b/>
          <w:bCs/>
          <w:sz w:val="32"/>
          <w:szCs w:val="32"/>
          <w:u w:val="single" w:color="000000"/>
          <w:rtl/>
        </w:rPr>
        <w:t>ا</w:t>
      </w:r>
      <w:r w:rsidR="006C7385" w:rsidRPr="002F6E8C">
        <w:rPr>
          <w:b/>
          <w:bCs/>
          <w:sz w:val="32"/>
          <w:szCs w:val="32"/>
          <w:u w:val="single" w:color="000000"/>
          <w:rtl/>
        </w:rPr>
        <w:t>حد</w:t>
      </w:r>
      <w:r w:rsidRPr="002F6E8C">
        <w:rPr>
          <w:b/>
          <w:bCs/>
          <w:sz w:val="32"/>
          <w:szCs w:val="32"/>
          <w:u w:val="single" w:color="000000"/>
          <w:rtl/>
        </w:rPr>
        <w:t>:</w:t>
      </w:r>
      <w:r w:rsidRPr="002F6E8C">
        <w:rPr>
          <w:b/>
          <w:bCs/>
          <w:sz w:val="32"/>
          <w:szCs w:val="32"/>
          <w:rtl/>
        </w:rPr>
        <w:t xml:space="preserve">  </w:t>
      </w:r>
      <w:r w:rsidRPr="002F6E8C">
        <w:rPr>
          <w:b/>
          <w:bCs/>
          <w:sz w:val="32"/>
          <w:szCs w:val="32"/>
        </w:rPr>
        <w:t xml:space="preserve">  </w:t>
      </w:r>
    </w:p>
    <w:p w:rsidR="000F7569" w:rsidRPr="002F6E8C" w:rsidRDefault="002B621F" w:rsidP="00BD6A19">
      <w:pPr>
        <w:spacing w:after="171"/>
        <w:ind w:left="0" w:right="0"/>
        <w:rPr>
          <w:sz w:val="28"/>
          <w:szCs w:val="28"/>
        </w:rPr>
      </w:pPr>
      <w:r>
        <w:rPr>
          <w:sz w:val="24"/>
          <w:szCs w:val="24"/>
          <w:rtl/>
        </w:rPr>
        <w:t xml:space="preserve"> </w:t>
      </w:r>
      <w:r w:rsidR="00B062A3" w:rsidRPr="002F6E8C">
        <w:rPr>
          <w:sz w:val="28"/>
          <w:szCs w:val="28"/>
          <w:rtl/>
        </w:rPr>
        <w:t>تعم</w:t>
      </w:r>
      <w:r w:rsidR="006C7385" w:rsidRPr="002F6E8C">
        <w:rPr>
          <w:sz w:val="28"/>
          <w:szCs w:val="28"/>
          <w:rtl/>
        </w:rPr>
        <w:t>ل (لا) النافية للجنس عمل ( إ</w:t>
      </w:r>
      <w:r w:rsidR="00B062A3" w:rsidRPr="002F6E8C">
        <w:rPr>
          <w:sz w:val="28"/>
          <w:szCs w:val="28"/>
          <w:rtl/>
        </w:rPr>
        <w:t>ن</w:t>
      </w:r>
      <w:r w:rsidR="006C7385" w:rsidRPr="002F6E8C">
        <w:rPr>
          <w:rFonts w:hint="cs"/>
          <w:sz w:val="28"/>
          <w:szCs w:val="28"/>
          <w:rtl/>
        </w:rPr>
        <w:t>ّ</w:t>
      </w:r>
      <w:r w:rsidR="006C7385" w:rsidRPr="002F6E8C">
        <w:rPr>
          <w:sz w:val="28"/>
          <w:szCs w:val="28"/>
          <w:rtl/>
        </w:rPr>
        <w:t>)، ونفيها يفيد التنصيص</w:t>
      </w:r>
      <w:r w:rsidR="00B062A3" w:rsidRPr="002F6E8C">
        <w:rPr>
          <w:sz w:val="28"/>
          <w:szCs w:val="28"/>
          <w:rtl/>
        </w:rPr>
        <w:t>، أي : إ َّ ن النفي يرفع احتمال نفي الواحد احترازا</w:t>
      </w:r>
      <w:r w:rsidR="006C7385" w:rsidRPr="002F6E8C">
        <w:rPr>
          <w:sz w:val="28"/>
          <w:szCs w:val="28"/>
          <w:rtl/>
        </w:rPr>
        <w:t>ً عن ( لا) العاملة عمل (ليس) التي يكون فيها الاسم مرفوعاً</w:t>
      </w:r>
      <w:r w:rsidR="00B062A3" w:rsidRPr="002F6E8C">
        <w:rPr>
          <w:sz w:val="28"/>
          <w:szCs w:val="28"/>
          <w:rtl/>
        </w:rPr>
        <w:t xml:space="preserve">، </w:t>
      </w:r>
      <w:r w:rsidR="006C7385" w:rsidRPr="002F6E8C">
        <w:rPr>
          <w:sz w:val="28"/>
          <w:szCs w:val="28"/>
          <w:rtl/>
        </w:rPr>
        <w:t>فهي تحتمل نفي الجنس ونفي الواحد</w:t>
      </w:r>
      <w:r w:rsidR="000939E8" w:rsidRPr="002F6E8C">
        <w:rPr>
          <w:sz w:val="28"/>
          <w:szCs w:val="28"/>
          <w:rtl/>
        </w:rPr>
        <w:t xml:space="preserve">، نحو:  </w:t>
      </w:r>
      <w:r w:rsidR="000939E8" w:rsidRPr="002F6E8C">
        <w:rPr>
          <w:rFonts w:hint="cs"/>
          <w:sz w:val="28"/>
          <w:szCs w:val="28"/>
          <w:rtl/>
        </w:rPr>
        <w:t>(ل</w:t>
      </w:r>
      <w:r w:rsidR="000939E8" w:rsidRPr="002F6E8C">
        <w:rPr>
          <w:sz w:val="28"/>
          <w:szCs w:val="28"/>
          <w:rtl/>
        </w:rPr>
        <w:t>ا طالبٌ حاضراً</w:t>
      </w:r>
      <w:r w:rsidR="00B062A3" w:rsidRPr="002F6E8C">
        <w:rPr>
          <w:sz w:val="28"/>
          <w:szCs w:val="28"/>
          <w:rtl/>
        </w:rPr>
        <w:t>) ، فهذه الجملة تكو</w:t>
      </w:r>
      <w:r w:rsidR="000939E8" w:rsidRPr="002F6E8C">
        <w:rPr>
          <w:sz w:val="28"/>
          <w:szCs w:val="28"/>
          <w:rtl/>
        </w:rPr>
        <w:t>ن فيها (لا) نافية عاملة عمل ليس</w:t>
      </w:r>
      <w:r w:rsidR="00B062A3" w:rsidRPr="002F6E8C">
        <w:rPr>
          <w:sz w:val="28"/>
          <w:szCs w:val="28"/>
          <w:rtl/>
        </w:rPr>
        <w:t>، واسمها ( طالب</w:t>
      </w:r>
      <w:r w:rsidR="000939E8" w:rsidRPr="002F6E8C">
        <w:rPr>
          <w:rFonts w:hint="cs"/>
          <w:sz w:val="28"/>
          <w:szCs w:val="28"/>
          <w:rtl/>
        </w:rPr>
        <w:t>ٌ</w:t>
      </w:r>
      <w:r w:rsidR="000939E8" w:rsidRPr="002F6E8C">
        <w:rPr>
          <w:sz w:val="28"/>
          <w:szCs w:val="28"/>
          <w:rtl/>
        </w:rPr>
        <w:t>) مرفوع وعلامة رفعه الضم</w:t>
      </w:r>
      <w:r w:rsidR="000939E8" w:rsidRPr="002F6E8C">
        <w:rPr>
          <w:rFonts w:hint="cs"/>
          <w:sz w:val="28"/>
          <w:szCs w:val="28"/>
          <w:rtl/>
        </w:rPr>
        <w:t>ة</w:t>
      </w:r>
      <w:r w:rsidR="000939E8" w:rsidRPr="002F6E8C">
        <w:rPr>
          <w:sz w:val="28"/>
          <w:szCs w:val="28"/>
          <w:rtl/>
        </w:rPr>
        <w:t>، و( حاضراً) خبر ليس م</w:t>
      </w:r>
      <w:r w:rsidR="000939E8" w:rsidRPr="002F6E8C">
        <w:rPr>
          <w:rFonts w:hint="cs"/>
          <w:sz w:val="28"/>
          <w:szCs w:val="28"/>
          <w:rtl/>
        </w:rPr>
        <w:t>نصوب</w:t>
      </w:r>
      <w:r w:rsidR="00B062A3" w:rsidRPr="002F6E8C">
        <w:rPr>
          <w:sz w:val="28"/>
          <w:szCs w:val="28"/>
          <w:rtl/>
        </w:rPr>
        <w:t>، ومعنى الجملة يحتمل نفي حضور طالب وا</w:t>
      </w:r>
      <w:r w:rsidR="006D031B" w:rsidRPr="002F6E8C">
        <w:rPr>
          <w:sz w:val="28"/>
          <w:szCs w:val="28"/>
          <w:rtl/>
        </w:rPr>
        <w:t>حد أو نفي الحضور عن جميع الطلاب</w:t>
      </w:r>
      <w:r w:rsidR="00B062A3" w:rsidRPr="002F6E8C">
        <w:rPr>
          <w:sz w:val="28"/>
          <w:szCs w:val="28"/>
          <w:rtl/>
        </w:rPr>
        <w:t xml:space="preserve">، ويتعين </w:t>
      </w:r>
      <w:r w:rsidR="006D031B" w:rsidRPr="002F6E8C">
        <w:rPr>
          <w:sz w:val="28"/>
          <w:szCs w:val="28"/>
          <w:rtl/>
        </w:rPr>
        <w:t>المعنى أي يتحدد حسب قصد المتكلم</w:t>
      </w:r>
      <w:r w:rsidR="00B062A3" w:rsidRPr="002F6E8C">
        <w:rPr>
          <w:sz w:val="28"/>
          <w:szCs w:val="28"/>
          <w:rtl/>
        </w:rPr>
        <w:t>، بينما في (لا) النافية للجنس نقول</w:t>
      </w:r>
      <w:r w:rsidR="006D031B" w:rsidRPr="002F6E8C">
        <w:rPr>
          <w:rFonts w:hint="cs"/>
          <w:sz w:val="28"/>
          <w:szCs w:val="28"/>
          <w:rtl/>
        </w:rPr>
        <w:t>:</w:t>
      </w:r>
      <w:r w:rsidR="00B062A3" w:rsidRPr="002F6E8C">
        <w:rPr>
          <w:sz w:val="28"/>
          <w:szCs w:val="28"/>
          <w:rtl/>
        </w:rPr>
        <w:t xml:space="preserve"> ( لا طالبَ حاضرٌ) فالنفي ينص ويقطع ويرفع الاحتمال عن الواحد ليقرر شمول جميع الأفراد</w:t>
      </w:r>
      <w:r w:rsidR="006D031B" w:rsidRPr="002F6E8C">
        <w:rPr>
          <w:sz w:val="28"/>
          <w:szCs w:val="28"/>
          <w:rtl/>
        </w:rPr>
        <w:t xml:space="preserve"> بنفي الحضور، ففي </w:t>
      </w:r>
      <w:r w:rsidR="006D031B" w:rsidRPr="002F6E8C">
        <w:rPr>
          <w:rFonts w:hint="cs"/>
          <w:sz w:val="28"/>
          <w:szCs w:val="28"/>
          <w:rtl/>
        </w:rPr>
        <w:t>قولنا:</w:t>
      </w:r>
      <w:r w:rsidR="006D031B" w:rsidRPr="002F6E8C">
        <w:rPr>
          <w:sz w:val="28"/>
          <w:szCs w:val="28"/>
          <w:rtl/>
        </w:rPr>
        <w:t xml:space="preserve"> (لا</w:t>
      </w:r>
      <w:r w:rsidR="006D031B" w:rsidRPr="002F6E8C">
        <w:rPr>
          <w:rFonts w:hint="cs"/>
          <w:sz w:val="28"/>
          <w:szCs w:val="28"/>
          <w:rtl/>
        </w:rPr>
        <w:t xml:space="preserve"> </w:t>
      </w:r>
      <w:r w:rsidR="006D031B" w:rsidRPr="002F6E8C">
        <w:rPr>
          <w:sz w:val="28"/>
          <w:szCs w:val="28"/>
          <w:rtl/>
        </w:rPr>
        <w:t>طال</w:t>
      </w:r>
      <w:r w:rsidR="00B062A3" w:rsidRPr="002F6E8C">
        <w:rPr>
          <w:sz w:val="28"/>
          <w:szCs w:val="28"/>
          <w:rtl/>
        </w:rPr>
        <w:t xml:space="preserve">بٌ حاضراً ) </w:t>
      </w:r>
      <w:r w:rsidR="006D031B" w:rsidRPr="002F6E8C">
        <w:rPr>
          <w:rFonts w:hint="cs"/>
          <w:sz w:val="28"/>
          <w:szCs w:val="28"/>
          <w:rtl/>
        </w:rPr>
        <w:t>فا</w:t>
      </w:r>
      <w:r w:rsidR="00B062A3" w:rsidRPr="002F6E8C">
        <w:rPr>
          <w:sz w:val="28"/>
          <w:szCs w:val="28"/>
          <w:rtl/>
        </w:rPr>
        <w:t>لنفي يحتمل نفي حضور طالب واحد بعينه وي</w:t>
      </w:r>
      <w:r w:rsidR="006D031B" w:rsidRPr="002F6E8C">
        <w:rPr>
          <w:sz w:val="28"/>
          <w:szCs w:val="28"/>
          <w:rtl/>
        </w:rPr>
        <w:t xml:space="preserve">حتمل نفي الحضور عن جميع الطلاب </w:t>
      </w:r>
      <w:r w:rsidR="00B062A3" w:rsidRPr="002F6E8C">
        <w:rPr>
          <w:sz w:val="28"/>
          <w:szCs w:val="28"/>
          <w:rtl/>
        </w:rPr>
        <w:t>، فإذا أريد نفي الحضور عن طالب واحد يصح ال</w:t>
      </w:r>
      <w:r w:rsidR="006D031B" w:rsidRPr="002F6E8C">
        <w:rPr>
          <w:sz w:val="28"/>
          <w:szCs w:val="28"/>
          <w:rtl/>
        </w:rPr>
        <w:t>قول: ( لا طالبٌ  حاضر</w:t>
      </w:r>
      <w:r w:rsidR="006D031B" w:rsidRPr="002F6E8C">
        <w:rPr>
          <w:rFonts w:hint="cs"/>
          <w:sz w:val="28"/>
          <w:szCs w:val="28"/>
          <w:rtl/>
        </w:rPr>
        <w:t>ا</w:t>
      </w:r>
      <w:r w:rsidR="006D031B" w:rsidRPr="002F6E8C">
        <w:rPr>
          <w:sz w:val="28"/>
          <w:szCs w:val="28"/>
          <w:rtl/>
        </w:rPr>
        <w:t xml:space="preserve"> </w:t>
      </w:r>
      <w:r w:rsidR="00B062A3" w:rsidRPr="002F6E8C">
        <w:rPr>
          <w:sz w:val="28"/>
          <w:szCs w:val="28"/>
          <w:rtl/>
        </w:rPr>
        <w:t xml:space="preserve">بل طالبان ) وإذا أريد نفي الجنس لا </w:t>
      </w:r>
      <w:r w:rsidR="00B062A3" w:rsidRPr="002F6E8C">
        <w:rPr>
          <w:sz w:val="28"/>
          <w:szCs w:val="28"/>
          <w:rtl/>
        </w:rPr>
        <w:lastRenderedPageBreak/>
        <w:t xml:space="preserve">يصح : ( لا طالبٌ  حاضراً بل </w:t>
      </w:r>
      <w:r w:rsidR="006D031B" w:rsidRPr="002F6E8C">
        <w:rPr>
          <w:rFonts w:hint="cs"/>
          <w:sz w:val="28"/>
          <w:szCs w:val="28"/>
          <w:rtl/>
        </w:rPr>
        <w:t>طالبان)</w:t>
      </w:r>
      <w:r w:rsidR="00B062A3" w:rsidRPr="002F6E8C">
        <w:rPr>
          <w:sz w:val="28"/>
          <w:szCs w:val="28"/>
          <w:rtl/>
        </w:rPr>
        <w:t xml:space="preserve"> .أما إذا أريد نفي الجنس على سبيل الاستغراق والتنصيص بدخول لا النافية التي يكون الاسم بعده مبني</w:t>
      </w:r>
      <w:r w:rsidR="006D031B" w:rsidRPr="002F6E8C">
        <w:rPr>
          <w:sz w:val="28"/>
          <w:szCs w:val="28"/>
          <w:rtl/>
        </w:rPr>
        <w:t>اً على ما ينصب به فلا يصح القول</w:t>
      </w:r>
      <w:r w:rsidR="00B062A3" w:rsidRPr="002F6E8C">
        <w:rPr>
          <w:sz w:val="28"/>
          <w:szCs w:val="28"/>
          <w:rtl/>
        </w:rPr>
        <w:t xml:space="preserve">: (لا طالبَ  حاضرٌ   بل طالبان) والسبب في ذلك </w:t>
      </w:r>
      <w:r w:rsidR="006D031B" w:rsidRPr="002F6E8C">
        <w:rPr>
          <w:rFonts w:hint="cs"/>
          <w:sz w:val="28"/>
          <w:szCs w:val="28"/>
          <w:rtl/>
        </w:rPr>
        <w:t>أنّ</w:t>
      </w:r>
      <w:r w:rsidR="00B062A3" w:rsidRPr="002F6E8C">
        <w:rPr>
          <w:sz w:val="28"/>
          <w:szCs w:val="28"/>
          <w:rtl/>
        </w:rPr>
        <w:t xml:space="preserve"> لا ا</w:t>
      </w:r>
      <w:r w:rsidR="006D031B" w:rsidRPr="002F6E8C">
        <w:rPr>
          <w:sz w:val="28"/>
          <w:szCs w:val="28"/>
          <w:rtl/>
        </w:rPr>
        <w:t xml:space="preserve">لنافية للجنس تفيد نفي العموم . </w:t>
      </w:r>
    </w:p>
    <w:p w:rsidR="000F7569" w:rsidRPr="002F6E8C" w:rsidRDefault="00B062A3" w:rsidP="00BD6A19">
      <w:pPr>
        <w:spacing w:after="165" w:line="295" w:lineRule="auto"/>
        <w:ind w:left="0" w:right="0"/>
        <w:rPr>
          <w:sz w:val="28"/>
          <w:szCs w:val="28"/>
        </w:rPr>
      </w:pPr>
      <w:r w:rsidRPr="002F6E8C">
        <w:rPr>
          <w:sz w:val="28"/>
          <w:szCs w:val="28"/>
          <w:rtl/>
        </w:rPr>
        <w:t xml:space="preserve"> </w:t>
      </w:r>
      <w:r w:rsidR="006D031B" w:rsidRPr="002F6E8C">
        <w:rPr>
          <w:rFonts w:hint="cs"/>
          <w:sz w:val="28"/>
          <w:szCs w:val="28"/>
          <w:rtl/>
        </w:rPr>
        <w:t>ومن ذلك قولنا</w:t>
      </w:r>
      <w:r w:rsidRPr="002F6E8C">
        <w:rPr>
          <w:sz w:val="28"/>
          <w:szCs w:val="28"/>
          <w:rtl/>
        </w:rPr>
        <w:t xml:space="preserve">: ( لا كتابٌ في الحقيبة ) فـ ( لا) نافية عاملة عمل ليس ؛ </w:t>
      </w:r>
      <w:r w:rsidR="00912361" w:rsidRPr="002F6E8C">
        <w:rPr>
          <w:rFonts w:hint="cs"/>
          <w:sz w:val="28"/>
          <w:szCs w:val="28"/>
          <w:rtl/>
        </w:rPr>
        <w:t>لأنّ</w:t>
      </w:r>
      <w:r w:rsidRPr="002F6E8C">
        <w:rPr>
          <w:sz w:val="28"/>
          <w:szCs w:val="28"/>
          <w:rtl/>
        </w:rPr>
        <w:t xml:space="preserve"> ما بعدها مرفوع ( كتاب) في</w:t>
      </w:r>
      <w:r w:rsidR="00912361" w:rsidRPr="002F6E8C">
        <w:rPr>
          <w:rFonts w:hint="cs"/>
          <w:sz w:val="28"/>
          <w:szCs w:val="28"/>
          <w:rtl/>
        </w:rPr>
        <w:t>حتمل</w:t>
      </w:r>
      <w:r w:rsidRPr="002F6E8C">
        <w:rPr>
          <w:sz w:val="28"/>
          <w:szCs w:val="28"/>
          <w:rtl/>
        </w:rPr>
        <w:t xml:space="preserve"> أنْ يكون النفي بعدم وجود</w:t>
      </w:r>
      <w:r w:rsidR="00912361" w:rsidRPr="002F6E8C">
        <w:rPr>
          <w:sz w:val="28"/>
          <w:szCs w:val="28"/>
          <w:rtl/>
        </w:rPr>
        <w:t xml:space="preserve"> أي كتاب على الاطلاق في الحقيبة</w:t>
      </w:r>
      <w:r w:rsidRPr="002F6E8C">
        <w:rPr>
          <w:sz w:val="28"/>
          <w:szCs w:val="28"/>
          <w:rtl/>
        </w:rPr>
        <w:t xml:space="preserve">، ويمكن أنْ ننفي كتاباً </w:t>
      </w:r>
      <w:r w:rsidR="00912361" w:rsidRPr="002F6E8C">
        <w:rPr>
          <w:sz w:val="28"/>
          <w:szCs w:val="28"/>
          <w:rtl/>
        </w:rPr>
        <w:t>واحداً فقط ، أي: لا كتابٌ في الحقيبة بل كتابان أو</w:t>
      </w:r>
      <w:r w:rsidRPr="002F6E8C">
        <w:rPr>
          <w:sz w:val="28"/>
          <w:szCs w:val="28"/>
          <w:rtl/>
        </w:rPr>
        <w:t>: ( لا كتاب ٌ  في الحقيبة بل كتب كثيرة) ، فالنفي بـ (لا) العاملة عمل ليس يحتمل نفي الواحد ويحتمل نفي الجنس بينما النفي بـ ( لا</w:t>
      </w:r>
      <w:r w:rsidR="00912361" w:rsidRPr="002F6E8C">
        <w:rPr>
          <w:rFonts w:hint="cs"/>
          <w:sz w:val="28"/>
          <w:szCs w:val="28"/>
          <w:rtl/>
        </w:rPr>
        <w:t xml:space="preserve"> النافية للجنس</w:t>
      </w:r>
      <w:r w:rsidRPr="002F6E8C">
        <w:rPr>
          <w:sz w:val="28"/>
          <w:szCs w:val="28"/>
          <w:rtl/>
        </w:rPr>
        <w:t xml:space="preserve">) </w:t>
      </w:r>
      <w:r w:rsidR="00912361" w:rsidRPr="002F6E8C">
        <w:rPr>
          <w:sz w:val="28"/>
          <w:szCs w:val="28"/>
          <w:rtl/>
        </w:rPr>
        <w:t>تفيد التنصيص</w:t>
      </w:r>
      <w:r w:rsidRPr="002F6E8C">
        <w:rPr>
          <w:sz w:val="28"/>
          <w:szCs w:val="28"/>
          <w:rtl/>
        </w:rPr>
        <w:t xml:space="preserve">، فالنفي يفيد العموم فالاسم يكون مبنياً على ما ينصب به نحو ( لا كتابَ في </w:t>
      </w:r>
      <w:r w:rsidR="00912361" w:rsidRPr="002F6E8C">
        <w:rPr>
          <w:sz w:val="28"/>
          <w:szCs w:val="28"/>
          <w:rtl/>
        </w:rPr>
        <w:t>الحقيبة ) فلا يصح أنْ يقال</w:t>
      </w:r>
      <w:r w:rsidRPr="002F6E8C">
        <w:rPr>
          <w:sz w:val="28"/>
          <w:szCs w:val="28"/>
          <w:rtl/>
        </w:rPr>
        <w:t>: ( لا كتابَ في الحقيبة ب</w:t>
      </w:r>
      <w:r w:rsidR="00912361" w:rsidRPr="002F6E8C">
        <w:rPr>
          <w:sz w:val="28"/>
          <w:szCs w:val="28"/>
          <w:rtl/>
        </w:rPr>
        <w:t xml:space="preserve">ل كتابان)  ولا يصح كذلك القول: </w:t>
      </w:r>
      <w:r w:rsidRPr="002F6E8C">
        <w:rPr>
          <w:sz w:val="28"/>
          <w:szCs w:val="28"/>
          <w:rtl/>
        </w:rPr>
        <w:t xml:space="preserve">لا كتابَ في الحقيبة بل كتب كثيرة </w:t>
      </w:r>
      <w:r w:rsidR="00912361" w:rsidRPr="002F6E8C">
        <w:rPr>
          <w:rFonts w:hint="cs"/>
          <w:sz w:val="28"/>
          <w:szCs w:val="28"/>
          <w:rtl/>
        </w:rPr>
        <w:t>لأنّ</w:t>
      </w:r>
      <w:r w:rsidRPr="002F6E8C">
        <w:rPr>
          <w:sz w:val="28"/>
          <w:szCs w:val="28"/>
          <w:rtl/>
        </w:rPr>
        <w:t xml:space="preserve"> (لا) النافية للجنس لا تنفي الواحد بل تنفي عموم جنس الأفراد على نحو القطع و التنصيص .  </w:t>
      </w:r>
    </w:p>
    <w:p w:rsidR="000F7569" w:rsidRPr="002F6E8C" w:rsidRDefault="00B062A3" w:rsidP="00BD6A19">
      <w:pPr>
        <w:spacing w:after="203" w:line="259" w:lineRule="auto"/>
        <w:ind w:left="0" w:right="0" w:hanging="10"/>
        <w:jc w:val="left"/>
        <w:rPr>
          <w:b/>
          <w:bCs/>
          <w:sz w:val="28"/>
          <w:szCs w:val="28"/>
        </w:rPr>
      </w:pPr>
      <w:r w:rsidRPr="002F6E8C">
        <w:rPr>
          <w:b/>
          <w:bCs/>
          <w:sz w:val="28"/>
          <w:szCs w:val="28"/>
          <w:u w:val="single" w:color="000000"/>
          <w:rtl/>
        </w:rPr>
        <w:t xml:space="preserve">عمل (لا) النافية للجنس: </w:t>
      </w:r>
      <w:r w:rsidRPr="002F6E8C">
        <w:rPr>
          <w:b/>
          <w:bCs/>
          <w:sz w:val="28"/>
          <w:szCs w:val="28"/>
          <w:rtl/>
        </w:rPr>
        <w:t xml:space="preserve">  </w:t>
      </w:r>
    </w:p>
    <w:p w:rsidR="000F7569" w:rsidRPr="002F6E8C" w:rsidRDefault="00912361" w:rsidP="00BD6A19">
      <w:pPr>
        <w:spacing w:after="199"/>
        <w:ind w:left="0" w:right="0"/>
        <w:rPr>
          <w:sz w:val="28"/>
          <w:szCs w:val="28"/>
        </w:rPr>
      </w:pPr>
      <w:r w:rsidRPr="002F6E8C">
        <w:rPr>
          <w:sz w:val="28"/>
          <w:szCs w:val="28"/>
          <w:rtl/>
        </w:rPr>
        <w:t xml:space="preserve">          </w:t>
      </w:r>
      <w:r w:rsidR="00B062A3" w:rsidRPr="002F6E8C">
        <w:rPr>
          <w:sz w:val="28"/>
          <w:szCs w:val="28"/>
          <w:rtl/>
        </w:rPr>
        <w:t xml:space="preserve">لا النافية للجنس </w:t>
      </w:r>
      <w:r w:rsidR="00C01AC6" w:rsidRPr="002F6E8C">
        <w:rPr>
          <w:rFonts w:hint="cs"/>
          <w:sz w:val="28"/>
          <w:szCs w:val="28"/>
          <w:rtl/>
        </w:rPr>
        <w:t xml:space="preserve">وهي القسم الثالث </w:t>
      </w:r>
      <w:r w:rsidR="00B062A3" w:rsidRPr="002F6E8C">
        <w:rPr>
          <w:sz w:val="28"/>
          <w:szCs w:val="28"/>
          <w:rtl/>
        </w:rPr>
        <w:t>من الحروف الناسخة للابتداء</w:t>
      </w:r>
      <w:r w:rsidR="00C01AC6" w:rsidRPr="002F6E8C">
        <w:rPr>
          <w:rFonts w:hint="cs"/>
          <w:sz w:val="28"/>
          <w:szCs w:val="28"/>
          <w:rtl/>
        </w:rPr>
        <w:t>،</w:t>
      </w:r>
      <w:r w:rsidR="00B062A3" w:rsidRPr="002F6E8C">
        <w:rPr>
          <w:sz w:val="28"/>
          <w:szCs w:val="28"/>
          <w:rtl/>
        </w:rPr>
        <w:t xml:space="preserve"> تدخل</w:t>
      </w:r>
      <w:r w:rsidR="00C01AC6" w:rsidRPr="002F6E8C">
        <w:rPr>
          <w:sz w:val="28"/>
          <w:szCs w:val="28"/>
          <w:rtl/>
        </w:rPr>
        <w:t xml:space="preserve"> على الجملة الاسمية فتعمل عمل (</w:t>
      </w:r>
      <w:r w:rsidR="00C01AC6" w:rsidRPr="002F6E8C">
        <w:rPr>
          <w:rFonts w:hint="cs"/>
          <w:sz w:val="28"/>
          <w:szCs w:val="28"/>
          <w:rtl/>
        </w:rPr>
        <w:t>إنّ</w:t>
      </w:r>
      <w:r w:rsidR="00B062A3" w:rsidRPr="002F6E8C">
        <w:rPr>
          <w:sz w:val="28"/>
          <w:szCs w:val="28"/>
          <w:rtl/>
        </w:rPr>
        <w:t>) فتنسخ حكم رفع المبتدأ وتزيله فيكون مبنياً</w:t>
      </w:r>
      <w:r w:rsidR="00C01AC6" w:rsidRPr="002F6E8C">
        <w:rPr>
          <w:sz w:val="28"/>
          <w:szCs w:val="28"/>
          <w:rtl/>
        </w:rPr>
        <w:t xml:space="preserve"> على ما ينصب به ويكون اسماً لها</w:t>
      </w:r>
      <w:r w:rsidR="00B062A3" w:rsidRPr="002F6E8C">
        <w:rPr>
          <w:sz w:val="28"/>
          <w:szCs w:val="28"/>
          <w:rtl/>
        </w:rPr>
        <w:t xml:space="preserve">، </w:t>
      </w:r>
      <w:r w:rsidR="00C01AC6" w:rsidRPr="002F6E8C">
        <w:rPr>
          <w:sz w:val="28"/>
          <w:szCs w:val="28"/>
          <w:rtl/>
        </w:rPr>
        <w:t>وتبقى الخبر مرفوعاً على أنه خبر</w:t>
      </w:r>
      <w:r w:rsidR="00C01AC6" w:rsidRPr="002F6E8C">
        <w:rPr>
          <w:rFonts w:hint="cs"/>
          <w:sz w:val="28"/>
          <w:szCs w:val="28"/>
          <w:rtl/>
        </w:rPr>
        <w:t xml:space="preserve"> لها</w:t>
      </w:r>
      <w:r w:rsidR="00B062A3" w:rsidRPr="002F6E8C">
        <w:rPr>
          <w:sz w:val="28"/>
          <w:szCs w:val="28"/>
          <w:rtl/>
        </w:rPr>
        <w:t xml:space="preserve">. وتعمل (لا) عمل </w:t>
      </w:r>
      <w:r w:rsidR="00C01AC6" w:rsidRPr="002F6E8C">
        <w:rPr>
          <w:rFonts w:hint="cs"/>
          <w:sz w:val="28"/>
          <w:szCs w:val="28"/>
          <w:rtl/>
        </w:rPr>
        <w:t>(إنّ)</w:t>
      </w:r>
      <w:r w:rsidR="00C01AC6" w:rsidRPr="002F6E8C">
        <w:rPr>
          <w:sz w:val="28"/>
          <w:szCs w:val="28"/>
          <w:rtl/>
        </w:rPr>
        <w:t xml:space="preserve"> سواء أكانت مفردة أم مكررة</w:t>
      </w:r>
      <w:r w:rsidR="00C01AC6" w:rsidRPr="002F6E8C">
        <w:rPr>
          <w:rFonts w:hint="cs"/>
          <w:sz w:val="28"/>
          <w:szCs w:val="28"/>
          <w:rtl/>
        </w:rPr>
        <w:t>،</w:t>
      </w:r>
      <w:r w:rsidR="00C01AC6" w:rsidRPr="002F6E8C">
        <w:rPr>
          <w:sz w:val="28"/>
          <w:szCs w:val="28"/>
          <w:rtl/>
        </w:rPr>
        <w:t xml:space="preserve"> فمثال كونها مفردة: (</w:t>
      </w:r>
      <w:r w:rsidR="00B062A3" w:rsidRPr="002F6E8C">
        <w:rPr>
          <w:sz w:val="28"/>
          <w:szCs w:val="28"/>
          <w:rtl/>
        </w:rPr>
        <w:t>لا تلميذَ</w:t>
      </w:r>
      <w:r w:rsidR="00C01AC6" w:rsidRPr="002F6E8C">
        <w:rPr>
          <w:sz w:val="28"/>
          <w:szCs w:val="28"/>
          <w:rtl/>
        </w:rPr>
        <w:t xml:space="preserve"> غائبٌ) فـ (لا) نافية للجنس و(</w:t>
      </w:r>
      <w:r w:rsidR="00C01AC6" w:rsidRPr="002F6E8C">
        <w:rPr>
          <w:rFonts w:hint="cs"/>
          <w:sz w:val="28"/>
          <w:szCs w:val="28"/>
          <w:rtl/>
        </w:rPr>
        <w:t>ت</w:t>
      </w:r>
      <w:r w:rsidR="00C01AC6" w:rsidRPr="002F6E8C">
        <w:rPr>
          <w:sz w:val="28"/>
          <w:szCs w:val="28"/>
          <w:rtl/>
        </w:rPr>
        <w:t>لميذ</w:t>
      </w:r>
      <w:r w:rsidR="00C01AC6" w:rsidRPr="002F6E8C">
        <w:rPr>
          <w:rFonts w:hint="cs"/>
          <w:sz w:val="28"/>
          <w:szCs w:val="28"/>
          <w:rtl/>
        </w:rPr>
        <w:t>َ</w:t>
      </w:r>
      <w:r w:rsidR="00C01AC6" w:rsidRPr="002F6E8C">
        <w:rPr>
          <w:sz w:val="28"/>
          <w:szCs w:val="28"/>
          <w:rtl/>
        </w:rPr>
        <w:t>) اسمها</w:t>
      </w:r>
      <w:r w:rsidR="00C01AC6" w:rsidRPr="002F6E8C">
        <w:rPr>
          <w:rFonts w:hint="cs"/>
          <w:sz w:val="28"/>
          <w:szCs w:val="28"/>
          <w:rtl/>
        </w:rPr>
        <w:t xml:space="preserve"> مبني على الفتح في محل نصب</w:t>
      </w:r>
      <w:r w:rsidR="00B062A3" w:rsidRPr="002F6E8C">
        <w:rPr>
          <w:sz w:val="28"/>
          <w:szCs w:val="28"/>
          <w:rtl/>
        </w:rPr>
        <w:t xml:space="preserve">، و(غائب) خبر (لا) النافية للجنس مرفوع.   </w:t>
      </w:r>
    </w:p>
    <w:p w:rsidR="000F7569" w:rsidRPr="002F6E8C" w:rsidRDefault="00C01AC6" w:rsidP="00BD6A19">
      <w:pPr>
        <w:spacing w:after="201"/>
        <w:ind w:left="0" w:right="0"/>
        <w:rPr>
          <w:sz w:val="28"/>
          <w:szCs w:val="28"/>
        </w:rPr>
      </w:pPr>
      <w:r w:rsidRPr="002F6E8C">
        <w:rPr>
          <w:sz w:val="28"/>
          <w:szCs w:val="28"/>
          <w:rtl/>
        </w:rPr>
        <w:t>ومثال تكرار (لا) النافية للجنس: (</w:t>
      </w:r>
      <w:r w:rsidR="00B062A3" w:rsidRPr="002F6E8C">
        <w:rPr>
          <w:sz w:val="28"/>
          <w:szCs w:val="28"/>
          <w:rtl/>
        </w:rPr>
        <w:t>لاحولَ ولا قوةَ إلا با</w:t>
      </w:r>
      <w:r w:rsidRPr="002F6E8C">
        <w:rPr>
          <w:rFonts w:hint="cs"/>
          <w:sz w:val="28"/>
          <w:szCs w:val="28"/>
          <w:rtl/>
        </w:rPr>
        <w:t>لله</w:t>
      </w:r>
      <w:r w:rsidR="00B062A3" w:rsidRPr="002F6E8C">
        <w:rPr>
          <w:sz w:val="28"/>
          <w:szCs w:val="28"/>
          <w:rtl/>
        </w:rPr>
        <w:t xml:space="preserve">) فـ (لا) عملت في </w:t>
      </w:r>
      <w:r w:rsidR="00311005" w:rsidRPr="002F6E8C">
        <w:rPr>
          <w:sz w:val="28"/>
          <w:szCs w:val="28"/>
          <w:rtl/>
        </w:rPr>
        <w:t>(حول) فهو اسمها، وقد تكررت ثانية. وفي الحديث النبوي الشريف ((لا ضررَ ولا ضِرارَ))، ونحو: (</w:t>
      </w:r>
      <w:r w:rsidR="00B062A3" w:rsidRPr="002F6E8C">
        <w:rPr>
          <w:sz w:val="28"/>
          <w:szCs w:val="28"/>
          <w:rtl/>
        </w:rPr>
        <w:t xml:space="preserve">لا </w:t>
      </w:r>
      <w:r w:rsidR="00B062A3" w:rsidRPr="002F6E8C">
        <w:rPr>
          <w:sz w:val="28"/>
          <w:szCs w:val="28"/>
          <w:u w:val="single" w:color="000000"/>
          <w:rtl/>
        </w:rPr>
        <w:t xml:space="preserve">رجلَ </w:t>
      </w:r>
      <w:r w:rsidR="00B062A3" w:rsidRPr="002F6E8C">
        <w:rPr>
          <w:sz w:val="28"/>
          <w:szCs w:val="28"/>
          <w:rtl/>
        </w:rPr>
        <w:t xml:space="preserve">ولا </w:t>
      </w:r>
      <w:r w:rsidR="00B062A3" w:rsidRPr="002F6E8C">
        <w:rPr>
          <w:sz w:val="28"/>
          <w:szCs w:val="28"/>
          <w:u w:val="single" w:color="000000"/>
          <w:rtl/>
        </w:rPr>
        <w:t>امرأ ةَ</w:t>
      </w:r>
      <w:r w:rsidR="00311005" w:rsidRPr="002F6E8C">
        <w:rPr>
          <w:sz w:val="28"/>
          <w:szCs w:val="28"/>
          <w:rtl/>
        </w:rPr>
        <w:t xml:space="preserve"> في الدار)</w:t>
      </w:r>
      <w:r w:rsidR="00B062A3" w:rsidRPr="002F6E8C">
        <w:rPr>
          <w:sz w:val="28"/>
          <w:szCs w:val="28"/>
          <w:rtl/>
        </w:rPr>
        <w:t xml:space="preserve">.  </w:t>
      </w:r>
      <w:r w:rsidR="00B062A3" w:rsidRPr="002F6E8C">
        <w:rPr>
          <w:sz w:val="28"/>
          <w:szCs w:val="28"/>
        </w:rPr>
        <w:t xml:space="preserve">    </w:t>
      </w:r>
    </w:p>
    <w:p w:rsidR="000F7569" w:rsidRPr="002F6E8C" w:rsidRDefault="00B062A3" w:rsidP="00BD6A19">
      <w:pPr>
        <w:spacing w:after="239" w:line="259" w:lineRule="auto"/>
        <w:ind w:left="0" w:right="0" w:hanging="10"/>
        <w:jc w:val="left"/>
        <w:rPr>
          <w:b/>
          <w:bCs/>
          <w:sz w:val="32"/>
          <w:szCs w:val="32"/>
        </w:rPr>
      </w:pPr>
      <w:r w:rsidRPr="002F6E8C">
        <w:rPr>
          <w:b/>
          <w:bCs/>
          <w:sz w:val="32"/>
          <w:szCs w:val="32"/>
          <w:u w:val="single" w:color="000000"/>
          <w:rtl/>
        </w:rPr>
        <w:t>شروط عمل (لا) النافية للجنس:</w:t>
      </w:r>
      <w:r w:rsidRPr="002F6E8C">
        <w:rPr>
          <w:b/>
          <w:bCs/>
          <w:sz w:val="32"/>
          <w:szCs w:val="32"/>
          <w:rtl/>
        </w:rPr>
        <w:t xml:space="preserve">  </w:t>
      </w:r>
    </w:p>
    <w:p w:rsidR="000F7569" w:rsidRPr="002F6E8C" w:rsidRDefault="00B062A3" w:rsidP="00BD6A19">
      <w:pPr>
        <w:spacing w:after="245" w:line="259" w:lineRule="auto"/>
        <w:ind w:left="0" w:right="0" w:hanging="10"/>
        <w:jc w:val="left"/>
        <w:rPr>
          <w:sz w:val="28"/>
          <w:szCs w:val="28"/>
        </w:rPr>
      </w:pPr>
      <w:r w:rsidRPr="002F6E8C">
        <w:rPr>
          <w:sz w:val="28"/>
          <w:szCs w:val="28"/>
          <w:rtl/>
        </w:rPr>
        <w:t xml:space="preserve">             ك</w:t>
      </w:r>
      <w:r w:rsidR="00311005" w:rsidRPr="002F6E8C">
        <w:rPr>
          <w:sz w:val="28"/>
          <w:szCs w:val="28"/>
          <w:rtl/>
        </w:rPr>
        <w:t>ي تعمل (لا) النافية للجنس عمل (</w:t>
      </w:r>
      <w:r w:rsidR="00311005" w:rsidRPr="002F6E8C">
        <w:rPr>
          <w:rFonts w:hint="cs"/>
          <w:sz w:val="28"/>
          <w:szCs w:val="28"/>
          <w:rtl/>
        </w:rPr>
        <w:t>إنّ</w:t>
      </w:r>
      <w:r w:rsidRPr="002F6E8C">
        <w:rPr>
          <w:sz w:val="28"/>
          <w:szCs w:val="28"/>
          <w:rtl/>
        </w:rPr>
        <w:t>) في نصبها للمبتدأ اسما ل</w:t>
      </w:r>
      <w:r w:rsidR="00311005" w:rsidRPr="002F6E8C">
        <w:rPr>
          <w:sz w:val="28"/>
          <w:szCs w:val="28"/>
          <w:rtl/>
        </w:rPr>
        <w:t>ها ورفعها للخبر خبراً لها يشترط</w:t>
      </w:r>
      <w:r w:rsidRPr="002F6E8C">
        <w:rPr>
          <w:sz w:val="28"/>
          <w:szCs w:val="28"/>
          <w:rtl/>
        </w:rPr>
        <w:t xml:space="preserve">:  </w:t>
      </w:r>
    </w:p>
    <w:p w:rsidR="001D3D58" w:rsidRDefault="00B062A3" w:rsidP="00BD6A19">
      <w:pPr>
        <w:pStyle w:val="a3"/>
        <w:numPr>
          <w:ilvl w:val="0"/>
          <w:numId w:val="4"/>
        </w:numPr>
        <w:ind w:left="0" w:right="0"/>
        <w:rPr>
          <w:sz w:val="28"/>
          <w:szCs w:val="28"/>
        </w:rPr>
      </w:pPr>
      <w:r w:rsidRPr="002F6E8C">
        <w:rPr>
          <w:b/>
          <w:bCs/>
          <w:sz w:val="28"/>
          <w:szCs w:val="28"/>
          <w:u w:val="single" w:color="000000"/>
          <w:rtl/>
        </w:rPr>
        <w:t>أنْ يكون اسمها وخبرها نكرتين</w:t>
      </w:r>
      <w:r w:rsidR="001D3D58">
        <w:rPr>
          <w:rFonts w:hint="cs"/>
          <w:sz w:val="28"/>
          <w:szCs w:val="28"/>
          <w:rtl/>
        </w:rPr>
        <w:t>:</w:t>
      </w:r>
    </w:p>
    <w:p w:rsidR="002F6E8C" w:rsidRPr="002F6E8C" w:rsidRDefault="00311005" w:rsidP="00BD6A19">
      <w:pPr>
        <w:pStyle w:val="a3"/>
        <w:ind w:left="0" w:right="0" w:firstLine="0"/>
        <w:rPr>
          <w:sz w:val="28"/>
          <w:szCs w:val="28"/>
        </w:rPr>
      </w:pPr>
      <w:r w:rsidRPr="002F6E8C">
        <w:rPr>
          <w:sz w:val="28"/>
          <w:szCs w:val="28"/>
          <w:rtl/>
        </w:rPr>
        <w:t xml:space="preserve"> نحو: (</w:t>
      </w:r>
      <w:r w:rsidR="00B062A3" w:rsidRPr="002F6E8C">
        <w:rPr>
          <w:sz w:val="28"/>
          <w:szCs w:val="28"/>
          <w:rtl/>
        </w:rPr>
        <w:t>ل</w:t>
      </w:r>
      <w:r w:rsidRPr="002F6E8C">
        <w:rPr>
          <w:sz w:val="28"/>
          <w:szCs w:val="28"/>
          <w:rtl/>
        </w:rPr>
        <w:t>ا حليةَ أثمنُ من مكارم الأخلاق). فـ (لا) عملت عمل</w:t>
      </w:r>
      <w:r w:rsidR="00EA7929" w:rsidRPr="002F6E8C">
        <w:rPr>
          <w:sz w:val="28"/>
          <w:szCs w:val="28"/>
          <w:rtl/>
        </w:rPr>
        <w:t xml:space="preserve"> (</w:t>
      </w:r>
      <w:r w:rsidRPr="002F6E8C">
        <w:rPr>
          <w:rFonts w:hint="cs"/>
          <w:sz w:val="28"/>
          <w:szCs w:val="28"/>
          <w:rtl/>
        </w:rPr>
        <w:t>إ</w:t>
      </w:r>
      <w:r w:rsidR="00B062A3" w:rsidRPr="002F6E8C">
        <w:rPr>
          <w:sz w:val="28"/>
          <w:szCs w:val="28"/>
          <w:rtl/>
        </w:rPr>
        <w:t>ن</w:t>
      </w:r>
      <w:r w:rsidRPr="002F6E8C">
        <w:rPr>
          <w:rFonts w:hint="cs"/>
          <w:sz w:val="28"/>
          <w:szCs w:val="28"/>
          <w:rtl/>
        </w:rPr>
        <w:t>ّ</w:t>
      </w:r>
      <w:r w:rsidR="00B062A3" w:rsidRPr="002F6E8C">
        <w:rPr>
          <w:sz w:val="28"/>
          <w:szCs w:val="28"/>
          <w:rtl/>
        </w:rPr>
        <w:t xml:space="preserve">) </w:t>
      </w:r>
      <w:r w:rsidR="00EA7929" w:rsidRPr="002F6E8C">
        <w:rPr>
          <w:sz w:val="28"/>
          <w:szCs w:val="28"/>
          <w:rtl/>
        </w:rPr>
        <w:t>فنصبت (حلية) اسماً لها ورفعت الخبر (أثمن) خبراً لها</w:t>
      </w:r>
      <w:r w:rsidR="00B062A3" w:rsidRPr="002F6E8C">
        <w:rPr>
          <w:sz w:val="28"/>
          <w:szCs w:val="28"/>
          <w:rtl/>
        </w:rPr>
        <w:t>،</w:t>
      </w:r>
      <w:r w:rsidR="00EA7929" w:rsidRPr="002F6E8C">
        <w:rPr>
          <w:rFonts w:hint="cs"/>
          <w:sz w:val="28"/>
          <w:szCs w:val="28"/>
          <w:rtl/>
        </w:rPr>
        <w:t xml:space="preserve"> </w:t>
      </w:r>
      <w:r w:rsidR="00453744" w:rsidRPr="002F6E8C">
        <w:rPr>
          <w:sz w:val="28"/>
          <w:szCs w:val="28"/>
          <w:rtl/>
        </w:rPr>
        <w:t>لأ</w:t>
      </w:r>
      <w:r w:rsidR="00B062A3" w:rsidRPr="002F6E8C">
        <w:rPr>
          <w:sz w:val="28"/>
          <w:szCs w:val="28"/>
          <w:rtl/>
        </w:rPr>
        <w:t>ن</w:t>
      </w:r>
      <w:r w:rsidR="00453744" w:rsidRPr="002F6E8C">
        <w:rPr>
          <w:rFonts w:hint="cs"/>
          <w:sz w:val="28"/>
          <w:szCs w:val="28"/>
          <w:rtl/>
        </w:rPr>
        <w:t>ّ</w:t>
      </w:r>
      <w:r w:rsidR="00453744" w:rsidRPr="002F6E8C">
        <w:rPr>
          <w:sz w:val="28"/>
          <w:szCs w:val="28"/>
          <w:rtl/>
        </w:rPr>
        <w:t xml:space="preserve"> (</w:t>
      </w:r>
      <w:r w:rsidR="00B062A3" w:rsidRPr="002F6E8C">
        <w:rPr>
          <w:sz w:val="28"/>
          <w:szCs w:val="28"/>
          <w:rtl/>
        </w:rPr>
        <w:t>حلي</w:t>
      </w:r>
      <w:r w:rsidR="00453744" w:rsidRPr="002F6E8C">
        <w:rPr>
          <w:sz w:val="28"/>
          <w:szCs w:val="28"/>
          <w:rtl/>
        </w:rPr>
        <w:t>ة) نكرة وهي الاسم وكذلك الخبر (أثمن) نكرة</w:t>
      </w:r>
      <w:r w:rsidR="00B062A3" w:rsidRPr="002F6E8C">
        <w:rPr>
          <w:sz w:val="28"/>
          <w:szCs w:val="28"/>
          <w:rtl/>
        </w:rPr>
        <w:t>، فصح</w:t>
      </w:r>
      <w:r w:rsidR="00453744" w:rsidRPr="002F6E8C">
        <w:rPr>
          <w:rFonts w:hint="cs"/>
          <w:sz w:val="28"/>
          <w:szCs w:val="28"/>
          <w:rtl/>
        </w:rPr>
        <w:t>ّ</w:t>
      </w:r>
      <w:r w:rsidR="00B062A3" w:rsidRPr="002F6E8C">
        <w:rPr>
          <w:sz w:val="28"/>
          <w:szCs w:val="28"/>
          <w:rtl/>
        </w:rPr>
        <w:t xml:space="preserve"> أنْ تعمل فيهما </w:t>
      </w:r>
      <w:r w:rsidR="00453744" w:rsidRPr="002F6E8C">
        <w:rPr>
          <w:sz w:val="28"/>
          <w:szCs w:val="28"/>
          <w:rtl/>
        </w:rPr>
        <w:t>عمل (إ</w:t>
      </w:r>
      <w:r w:rsidR="00B062A3" w:rsidRPr="002F6E8C">
        <w:rPr>
          <w:sz w:val="28"/>
          <w:szCs w:val="28"/>
          <w:rtl/>
        </w:rPr>
        <w:t>ن</w:t>
      </w:r>
      <w:r w:rsidR="00453744" w:rsidRPr="002F6E8C">
        <w:rPr>
          <w:rFonts w:hint="cs"/>
          <w:sz w:val="28"/>
          <w:szCs w:val="28"/>
          <w:rtl/>
        </w:rPr>
        <w:t>ّ</w:t>
      </w:r>
      <w:r w:rsidR="00453744" w:rsidRPr="002F6E8C">
        <w:rPr>
          <w:sz w:val="28"/>
          <w:szCs w:val="28"/>
          <w:rtl/>
        </w:rPr>
        <w:t>)، ونحو: (لا فقرَ أضر</w:t>
      </w:r>
      <w:r w:rsidR="00453744" w:rsidRPr="002F6E8C">
        <w:rPr>
          <w:rFonts w:hint="cs"/>
          <w:sz w:val="28"/>
          <w:szCs w:val="28"/>
          <w:rtl/>
        </w:rPr>
        <w:t>ُّ</w:t>
      </w:r>
      <w:r w:rsidR="00B062A3" w:rsidRPr="002F6E8C">
        <w:rPr>
          <w:sz w:val="28"/>
          <w:szCs w:val="28"/>
          <w:rtl/>
        </w:rPr>
        <w:t xml:space="preserve"> من الجهل). </w:t>
      </w:r>
      <w:r w:rsidR="00453744" w:rsidRPr="002F6E8C">
        <w:rPr>
          <w:sz w:val="28"/>
          <w:szCs w:val="28"/>
          <w:rtl/>
        </w:rPr>
        <w:t>وإنْ جاء اسمها معرفة (غير</w:t>
      </w:r>
      <w:r w:rsidR="002F6E8C" w:rsidRPr="002F6E8C">
        <w:rPr>
          <w:rFonts w:hint="cs"/>
          <w:sz w:val="28"/>
          <w:szCs w:val="28"/>
          <w:rtl/>
        </w:rPr>
        <w:t xml:space="preserve"> ن</w:t>
      </w:r>
      <w:r w:rsidR="002F6E8C" w:rsidRPr="002F6E8C">
        <w:rPr>
          <w:sz w:val="28"/>
          <w:szCs w:val="28"/>
          <w:rtl/>
        </w:rPr>
        <w:t>كرة) فتهمل أي</w:t>
      </w:r>
      <w:r w:rsidR="002F6E8C">
        <w:rPr>
          <w:sz w:val="28"/>
          <w:szCs w:val="28"/>
          <w:rtl/>
        </w:rPr>
        <w:t>: لا تعمل عمل (إ</w:t>
      </w:r>
      <w:r w:rsidR="002F6E8C" w:rsidRPr="002F6E8C">
        <w:rPr>
          <w:sz w:val="28"/>
          <w:szCs w:val="28"/>
          <w:rtl/>
        </w:rPr>
        <w:t>ن</w:t>
      </w:r>
      <w:r w:rsidR="002F6E8C">
        <w:rPr>
          <w:rFonts w:hint="cs"/>
          <w:sz w:val="28"/>
          <w:szCs w:val="28"/>
          <w:rtl/>
        </w:rPr>
        <w:t>ّ</w:t>
      </w:r>
      <w:r w:rsidR="002F6E8C">
        <w:rPr>
          <w:sz w:val="28"/>
          <w:szCs w:val="28"/>
          <w:rtl/>
        </w:rPr>
        <w:t>) ويجب تكرارها، نحو: ((لا الشمْسُ يَنْبَغِي لَهَا أنْ</w:t>
      </w:r>
      <w:r w:rsidR="002F6E8C">
        <w:rPr>
          <w:rFonts w:hint="cs"/>
          <w:sz w:val="28"/>
          <w:szCs w:val="28"/>
          <w:rtl/>
        </w:rPr>
        <w:t xml:space="preserve"> </w:t>
      </w:r>
      <w:r w:rsidR="002F6E8C">
        <w:rPr>
          <w:sz w:val="28"/>
          <w:szCs w:val="28"/>
          <w:rtl/>
        </w:rPr>
        <w:t>ت</w:t>
      </w:r>
      <w:r w:rsidR="002F6E8C">
        <w:rPr>
          <w:rFonts w:hint="cs"/>
          <w:sz w:val="28"/>
          <w:szCs w:val="28"/>
          <w:rtl/>
        </w:rPr>
        <w:t>ُ</w:t>
      </w:r>
      <w:r w:rsidR="002F6E8C">
        <w:rPr>
          <w:sz w:val="28"/>
          <w:szCs w:val="28"/>
          <w:rtl/>
        </w:rPr>
        <w:t>دْرِكَ الْقَمَرَ وَلا اللَّ</w:t>
      </w:r>
      <w:r w:rsidR="002F6E8C" w:rsidRPr="002F6E8C">
        <w:rPr>
          <w:sz w:val="28"/>
          <w:szCs w:val="28"/>
          <w:rtl/>
        </w:rPr>
        <w:t>يْلُ</w:t>
      </w:r>
      <w:r w:rsidR="002F6E8C" w:rsidRPr="002F6E8C">
        <w:rPr>
          <w:rFonts w:hint="cs"/>
          <w:sz w:val="28"/>
          <w:szCs w:val="28"/>
          <w:rtl/>
        </w:rPr>
        <w:t xml:space="preserve"> </w:t>
      </w:r>
      <w:r w:rsidR="002F6E8C">
        <w:rPr>
          <w:sz w:val="28"/>
          <w:szCs w:val="28"/>
          <w:rtl/>
        </w:rPr>
        <w:t>سَابق</w:t>
      </w:r>
      <w:r w:rsidR="002F6E8C">
        <w:rPr>
          <w:rFonts w:hint="cs"/>
          <w:sz w:val="28"/>
          <w:szCs w:val="28"/>
          <w:rtl/>
        </w:rPr>
        <w:t xml:space="preserve">ُ </w:t>
      </w:r>
      <w:r w:rsidR="002F6E8C">
        <w:rPr>
          <w:sz w:val="28"/>
          <w:szCs w:val="28"/>
          <w:rtl/>
        </w:rPr>
        <w:t>النَّهَارِ</w:t>
      </w:r>
      <w:r w:rsidR="002F6E8C" w:rsidRPr="002F6E8C">
        <w:rPr>
          <w:sz w:val="28"/>
          <w:szCs w:val="28"/>
          <w:rtl/>
        </w:rPr>
        <w:t>)) فـ (لا) مهملة لأن</w:t>
      </w:r>
      <w:r w:rsidR="00410E2A">
        <w:rPr>
          <w:rFonts w:hint="cs"/>
          <w:sz w:val="28"/>
          <w:szCs w:val="28"/>
          <w:rtl/>
        </w:rPr>
        <w:t>ّ</w:t>
      </w:r>
      <w:r w:rsidR="00410E2A">
        <w:rPr>
          <w:sz w:val="28"/>
          <w:szCs w:val="28"/>
          <w:rtl/>
        </w:rPr>
        <w:t xml:space="preserve"> اسمها معرفة (</w:t>
      </w:r>
      <w:r w:rsidR="002F6E8C" w:rsidRPr="002F6E8C">
        <w:rPr>
          <w:sz w:val="28"/>
          <w:szCs w:val="28"/>
          <w:rtl/>
        </w:rPr>
        <w:t>الشمس) معرف بـ (ال) وهو مرفوع فلم تعمل به النص</w:t>
      </w:r>
      <w:r w:rsidR="00410E2A">
        <w:rPr>
          <w:sz w:val="28"/>
          <w:szCs w:val="28"/>
          <w:rtl/>
        </w:rPr>
        <w:t>ب ووجب تكرار (لا) في قوله تعالى: (ولا الليل). ونحو: (لا سعيدٌ في الدار ولا خليلٌ)</w:t>
      </w:r>
      <w:r w:rsidR="002F6E8C" w:rsidRPr="002F6E8C">
        <w:rPr>
          <w:sz w:val="28"/>
          <w:szCs w:val="28"/>
          <w:rtl/>
        </w:rPr>
        <w:t xml:space="preserve">. </w:t>
      </w:r>
    </w:p>
    <w:p w:rsidR="000F7569" w:rsidRPr="00E144D6" w:rsidRDefault="000F7569" w:rsidP="00BD6A19">
      <w:pPr>
        <w:ind w:left="0" w:right="0"/>
        <w:rPr>
          <w:sz w:val="28"/>
          <w:szCs w:val="28"/>
        </w:rPr>
      </w:pPr>
    </w:p>
    <w:p w:rsidR="000F7569" w:rsidRPr="002F6E8C" w:rsidRDefault="00E144D6" w:rsidP="00BD6A19">
      <w:pPr>
        <w:ind w:left="0" w:right="0"/>
        <w:rPr>
          <w:sz w:val="28"/>
          <w:szCs w:val="28"/>
        </w:rPr>
      </w:pPr>
      <w:r>
        <w:rPr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قد </w:t>
      </w:r>
      <w:r>
        <w:rPr>
          <w:sz w:val="28"/>
          <w:szCs w:val="28"/>
          <w:rtl/>
        </w:rPr>
        <w:t>ورد</w:t>
      </w:r>
      <w:r w:rsidR="00B062A3" w:rsidRPr="002F6E8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</w:t>
      </w:r>
      <w:r>
        <w:rPr>
          <w:sz w:val="28"/>
          <w:szCs w:val="28"/>
          <w:rtl/>
        </w:rPr>
        <w:t>بعض الجمل دخ</w:t>
      </w:r>
      <w:r>
        <w:rPr>
          <w:rFonts w:hint="cs"/>
          <w:sz w:val="28"/>
          <w:szCs w:val="28"/>
          <w:rtl/>
        </w:rPr>
        <w:t>ول</w:t>
      </w:r>
      <w:r>
        <w:rPr>
          <w:sz w:val="28"/>
          <w:szCs w:val="28"/>
          <w:rtl/>
        </w:rPr>
        <w:t xml:space="preserve"> (لا) النافية للجنس على معرفة</w:t>
      </w:r>
      <w:r w:rsidR="00B062A3" w:rsidRPr="002F6E8C">
        <w:rPr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نحو: </w:t>
      </w:r>
      <w:r w:rsidRPr="002F6E8C">
        <w:rPr>
          <w:sz w:val="28"/>
          <w:szCs w:val="28"/>
          <w:rtl/>
        </w:rPr>
        <w:t xml:space="preserve">( لا حاتمَ اليوم ولا عنترةَ) </w:t>
      </w:r>
      <w:r>
        <w:rPr>
          <w:sz w:val="28"/>
          <w:szCs w:val="28"/>
          <w:rtl/>
        </w:rPr>
        <w:t xml:space="preserve"> وقد تأول النحاة </w:t>
      </w:r>
      <w:r>
        <w:rPr>
          <w:rFonts w:hint="cs"/>
          <w:sz w:val="28"/>
          <w:szCs w:val="28"/>
          <w:rtl/>
        </w:rPr>
        <w:t xml:space="preserve">أي </w:t>
      </w:r>
      <w:r>
        <w:rPr>
          <w:sz w:val="28"/>
          <w:szCs w:val="28"/>
          <w:rtl/>
        </w:rPr>
        <w:t>فسروا</w:t>
      </w:r>
      <w:r w:rsidR="00B062A3" w:rsidRPr="002F6E8C">
        <w:rPr>
          <w:sz w:val="28"/>
          <w:szCs w:val="28"/>
          <w:rtl/>
        </w:rPr>
        <w:t xml:space="preserve"> المعرفة بالنكرة ، فاسم العلم </w:t>
      </w:r>
      <w:r>
        <w:rPr>
          <w:sz w:val="28"/>
          <w:szCs w:val="28"/>
          <w:rtl/>
        </w:rPr>
        <w:t>(حاتم</w:t>
      </w:r>
      <w:r w:rsidR="00E22D46">
        <w:rPr>
          <w:sz w:val="28"/>
          <w:szCs w:val="28"/>
          <w:rtl/>
        </w:rPr>
        <w:t>) مشتهر بالجود، و(عنترة) مشتهر بالشجاعة،</w:t>
      </w:r>
      <w:r w:rsidR="00B062A3" w:rsidRPr="002F6E8C">
        <w:rPr>
          <w:sz w:val="28"/>
          <w:szCs w:val="28"/>
          <w:rtl/>
        </w:rPr>
        <w:t xml:space="preserve"> </w:t>
      </w:r>
      <w:r w:rsidR="00E22D46">
        <w:rPr>
          <w:sz w:val="28"/>
          <w:szCs w:val="28"/>
          <w:rtl/>
        </w:rPr>
        <w:t>فيجعل العلم (حاتم) و (</w:t>
      </w:r>
      <w:r w:rsidR="00B062A3" w:rsidRPr="002F6E8C">
        <w:rPr>
          <w:sz w:val="28"/>
          <w:szCs w:val="28"/>
          <w:rtl/>
        </w:rPr>
        <w:t xml:space="preserve">عنترة) اسم جنس لكل من اتصف </w:t>
      </w:r>
      <w:r w:rsidR="00E22D46">
        <w:rPr>
          <w:sz w:val="28"/>
          <w:szCs w:val="28"/>
          <w:rtl/>
        </w:rPr>
        <w:t>بالمعنى الذي اشتهر به ذلك الع</w:t>
      </w:r>
      <w:r w:rsidR="00BC29A5">
        <w:rPr>
          <w:rFonts w:hint="cs"/>
          <w:sz w:val="28"/>
          <w:szCs w:val="28"/>
          <w:rtl/>
        </w:rPr>
        <w:t>َ</w:t>
      </w:r>
      <w:r w:rsidR="00E22D46">
        <w:rPr>
          <w:sz w:val="28"/>
          <w:szCs w:val="28"/>
          <w:rtl/>
        </w:rPr>
        <w:t>ل</w:t>
      </w:r>
      <w:r w:rsidR="00BC29A5">
        <w:rPr>
          <w:rFonts w:hint="cs"/>
          <w:sz w:val="28"/>
          <w:szCs w:val="28"/>
          <w:rtl/>
        </w:rPr>
        <w:t>َ</w:t>
      </w:r>
      <w:r w:rsidR="00E22D46">
        <w:rPr>
          <w:sz w:val="28"/>
          <w:szCs w:val="28"/>
          <w:rtl/>
        </w:rPr>
        <w:t>م</w:t>
      </w:r>
      <w:r w:rsidR="00BC29A5">
        <w:rPr>
          <w:sz w:val="28"/>
          <w:szCs w:val="28"/>
          <w:rtl/>
        </w:rPr>
        <w:t>، بمعنى أ</w:t>
      </w:r>
      <w:r w:rsidR="00B062A3" w:rsidRPr="002F6E8C">
        <w:rPr>
          <w:sz w:val="28"/>
          <w:szCs w:val="28"/>
          <w:rtl/>
        </w:rPr>
        <w:t>ن</w:t>
      </w:r>
      <w:r w:rsidR="00BC29A5">
        <w:rPr>
          <w:rFonts w:hint="cs"/>
          <w:sz w:val="28"/>
          <w:szCs w:val="28"/>
          <w:rtl/>
        </w:rPr>
        <w:t>ّ</w:t>
      </w:r>
      <w:r w:rsidR="00B062A3" w:rsidRPr="002F6E8C">
        <w:rPr>
          <w:sz w:val="28"/>
          <w:szCs w:val="28"/>
          <w:rtl/>
        </w:rPr>
        <w:t xml:space="preserve"> المتحدث ينفي وجود</w:t>
      </w:r>
      <w:r w:rsidR="00E22D46">
        <w:rPr>
          <w:sz w:val="28"/>
          <w:szCs w:val="28"/>
          <w:rtl/>
        </w:rPr>
        <w:t xml:space="preserve"> </w:t>
      </w:r>
      <w:r w:rsidR="00E22D46">
        <w:rPr>
          <w:sz w:val="28"/>
          <w:szCs w:val="28"/>
          <w:rtl/>
        </w:rPr>
        <w:lastRenderedPageBreak/>
        <w:t>من هو سخي يتصف بصفات (حاتم)</w:t>
      </w:r>
      <w:r w:rsidR="00BC29A5">
        <w:rPr>
          <w:rFonts w:hint="cs"/>
          <w:sz w:val="28"/>
          <w:szCs w:val="28"/>
          <w:rtl/>
        </w:rPr>
        <w:t xml:space="preserve"> </w:t>
      </w:r>
      <w:r w:rsidR="00E22D46">
        <w:rPr>
          <w:sz w:val="28"/>
          <w:szCs w:val="28"/>
          <w:rtl/>
        </w:rPr>
        <w:t>أو شجاع يتصف بصفات (عنترة)</w:t>
      </w:r>
      <w:r w:rsidR="00B062A3" w:rsidRPr="002F6E8C">
        <w:rPr>
          <w:sz w:val="28"/>
          <w:szCs w:val="28"/>
          <w:rtl/>
        </w:rPr>
        <w:t xml:space="preserve">، ومنه قول عمر بن </w:t>
      </w:r>
      <w:r w:rsidR="00E22D46">
        <w:rPr>
          <w:sz w:val="28"/>
          <w:szCs w:val="28"/>
          <w:rtl/>
        </w:rPr>
        <w:t>الخطاب في علي بن أبي طالب</w:t>
      </w:r>
      <w:r w:rsidR="00B062A3" w:rsidRPr="002F6E8C">
        <w:rPr>
          <w:sz w:val="28"/>
          <w:szCs w:val="28"/>
          <w:rtl/>
        </w:rPr>
        <w:t>: ( قضيةٌ و لا أبا حسن لها)  والمعنى هذه قضيةٌ ولا يفصل ويحكم بها مثل (أبي الحسن ) المشتهر بقدر</w:t>
      </w:r>
      <w:r w:rsidR="00E22D46">
        <w:rPr>
          <w:sz w:val="28"/>
          <w:szCs w:val="28"/>
          <w:rtl/>
        </w:rPr>
        <w:t>ته على حل المعضلات فلفظ ( أبا حسن) معامل معاملة النكرة</w:t>
      </w:r>
      <w:r w:rsidR="00B062A3" w:rsidRPr="002F6E8C">
        <w:rPr>
          <w:sz w:val="28"/>
          <w:szCs w:val="28"/>
          <w:rtl/>
        </w:rPr>
        <w:t>، وا</w:t>
      </w:r>
      <w:r w:rsidR="00E22D46">
        <w:rPr>
          <w:sz w:val="28"/>
          <w:szCs w:val="28"/>
          <w:rtl/>
        </w:rPr>
        <w:t>لدليل على</w:t>
      </w:r>
      <w:r w:rsidR="00B062A3" w:rsidRPr="002F6E8C">
        <w:rPr>
          <w:sz w:val="28"/>
          <w:szCs w:val="28"/>
          <w:rtl/>
        </w:rPr>
        <w:t xml:space="preserve"> </w:t>
      </w:r>
      <w:r w:rsidR="00E22D46">
        <w:rPr>
          <w:rFonts w:hint="cs"/>
          <w:sz w:val="28"/>
          <w:szCs w:val="28"/>
          <w:rtl/>
        </w:rPr>
        <w:t>أ</w:t>
      </w:r>
      <w:r w:rsidR="00B062A3" w:rsidRPr="002F6E8C">
        <w:rPr>
          <w:sz w:val="28"/>
          <w:szCs w:val="28"/>
          <w:rtl/>
        </w:rPr>
        <w:t>ن</w:t>
      </w:r>
      <w:r w:rsidR="00E22D46">
        <w:rPr>
          <w:rFonts w:hint="cs"/>
          <w:sz w:val="28"/>
          <w:szCs w:val="28"/>
          <w:rtl/>
        </w:rPr>
        <w:t>ّ</w:t>
      </w:r>
      <w:r w:rsidR="00E22D46">
        <w:rPr>
          <w:sz w:val="28"/>
          <w:szCs w:val="28"/>
          <w:rtl/>
        </w:rPr>
        <w:t xml:space="preserve"> (أبا </w:t>
      </w:r>
      <w:r w:rsidR="00B062A3" w:rsidRPr="002F6E8C">
        <w:rPr>
          <w:sz w:val="28"/>
          <w:szCs w:val="28"/>
          <w:rtl/>
        </w:rPr>
        <w:t>حسن ) معام</w:t>
      </w:r>
      <w:r w:rsidR="00E22D46">
        <w:rPr>
          <w:sz w:val="28"/>
          <w:szCs w:val="28"/>
          <w:rtl/>
        </w:rPr>
        <w:t>ل معاملة النكرة هو وصفه بالنكرة</w:t>
      </w:r>
      <w:r w:rsidR="00B062A3" w:rsidRPr="002F6E8C">
        <w:rPr>
          <w:sz w:val="28"/>
          <w:szCs w:val="28"/>
          <w:rtl/>
        </w:rPr>
        <w:t>، فالمعرفة لا توصف بال</w:t>
      </w:r>
      <w:r w:rsidR="00E22D46">
        <w:rPr>
          <w:sz w:val="28"/>
          <w:szCs w:val="28"/>
          <w:rtl/>
        </w:rPr>
        <w:t>نكرة إنما النكرة توصف بالنكرة فيقال: (لا أبا حسن حلالاً لها</w:t>
      </w:r>
      <w:r w:rsidR="00B062A3" w:rsidRPr="002F6E8C">
        <w:rPr>
          <w:sz w:val="28"/>
          <w:szCs w:val="28"/>
          <w:rtl/>
        </w:rPr>
        <w:t>) فـ ( حلالا) نكرة و</w:t>
      </w:r>
      <w:r w:rsidR="00BC29A5">
        <w:rPr>
          <w:rFonts w:hint="cs"/>
          <w:sz w:val="28"/>
          <w:szCs w:val="28"/>
          <w:rtl/>
        </w:rPr>
        <w:t>َ</w:t>
      </w:r>
      <w:r w:rsidR="00B062A3" w:rsidRPr="002F6E8C">
        <w:rPr>
          <w:sz w:val="28"/>
          <w:szCs w:val="28"/>
          <w:rtl/>
        </w:rPr>
        <w:t>ص</w:t>
      </w:r>
      <w:r w:rsidR="00BC29A5">
        <w:rPr>
          <w:rFonts w:hint="cs"/>
          <w:sz w:val="28"/>
          <w:szCs w:val="28"/>
          <w:rtl/>
        </w:rPr>
        <w:t>َ</w:t>
      </w:r>
      <w:r w:rsidR="00B062A3" w:rsidRPr="002F6E8C">
        <w:rPr>
          <w:sz w:val="28"/>
          <w:szCs w:val="28"/>
          <w:rtl/>
        </w:rPr>
        <w:t>ف</w:t>
      </w:r>
      <w:r w:rsidR="00BC29A5">
        <w:rPr>
          <w:rFonts w:hint="cs"/>
          <w:sz w:val="28"/>
          <w:szCs w:val="28"/>
          <w:rtl/>
        </w:rPr>
        <w:t>َ</w:t>
      </w:r>
      <w:r w:rsidR="00B062A3" w:rsidRPr="002F6E8C">
        <w:rPr>
          <w:sz w:val="28"/>
          <w:szCs w:val="28"/>
          <w:rtl/>
        </w:rPr>
        <w:t xml:space="preserve"> ( أبا حسن) فالمفردة الأ</w:t>
      </w:r>
      <w:r w:rsidR="00E22D46">
        <w:rPr>
          <w:sz w:val="28"/>
          <w:szCs w:val="28"/>
          <w:rtl/>
        </w:rPr>
        <w:t xml:space="preserve">خيرة معرفة معامل معاملة النكرة </w:t>
      </w:r>
      <w:r w:rsidR="00B062A3" w:rsidRPr="002F6E8C">
        <w:rPr>
          <w:sz w:val="28"/>
          <w:szCs w:val="28"/>
          <w:rtl/>
        </w:rPr>
        <w:t xml:space="preserve">.  </w:t>
      </w:r>
    </w:p>
    <w:p w:rsidR="001D3D58" w:rsidRDefault="00B062A3" w:rsidP="00BD6A19">
      <w:pPr>
        <w:pStyle w:val="a3"/>
        <w:numPr>
          <w:ilvl w:val="0"/>
          <w:numId w:val="4"/>
        </w:numPr>
        <w:ind w:left="0" w:right="0"/>
        <w:rPr>
          <w:sz w:val="28"/>
          <w:szCs w:val="28"/>
        </w:rPr>
      </w:pPr>
      <w:r w:rsidRPr="00BE3950">
        <w:rPr>
          <w:b/>
          <w:bCs/>
          <w:sz w:val="32"/>
          <w:szCs w:val="32"/>
          <w:u w:val="single" w:color="000000"/>
          <w:rtl/>
        </w:rPr>
        <w:t>أنْ لا يفصل بينها وبين اسمها بفاصل</w:t>
      </w:r>
      <w:r w:rsidR="00BE3950" w:rsidRPr="00BE3950">
        <w:rPr>
          <w:rFonts w:hint="cs"/>
          <w:sz w:val="28"/>
          <w:szCs w:val="28"/>
          <w:rtl/>
        </w:rPr>
        <w:t>:</w:t>
      </w:r>
      <w:r w:rsidR="001D3D58">
        <w:rPr>
          <w:rFonts w:hint="cs"/>
          <w:sz w:val="28"/>
          <w:szCs w:val="28"/>
          <w:rtl/>
        </w:rPr>
        <w:t xml:space="preserve"> </w:t>
      </w:r>
    </w:p>
    <w:p w:rsidR="000F7569" w:rsidRPr="00BE3950" w:rsidRDefault="00B062A3" w:rsidP="00BD6A19">
      <w:pPr>
        <w:pStyle w:val="a3"/>
        <w:ind w:left="0" w:right="0" w:firstLine="0"/>
        <w:rPr>
          <w:sz w:val="28"/>
          <w:szCs w:val="28"/>
        </w:rPr>
      </w:pPr>
      <w:r w:rsidRPr="00BE3950">
        <w:rPr>
          <w:sz w:val="28"/>
          <w:szCs w:val="28"/>
          <w:rtl/>
        </w:rPr>
        <w:t>فإذا فصل بينهما بفاصل ألغي عملها</w:t>
      </w:r>
      <w:r w:rsidR="001D3D58">
        <w:rPr>
          <w:sz w:val="28"/>
          <w:szCs w:val="28"/>
          <w:rtl/>
        </w:rPr>
        <w:t xml:space="preserve"> كقوله تعالى: ((</w:t>
      </w:r>
      <w:r w:rsidRPr="00BE3950">
        <w:rPr>
          <w:sz w:val="28"/>
          <w:szCs w:val="28"/>
          <w:u w:val="single" w:color="000000"/>
          <w:rtl/>
        </w:rPr>
        <w:t xml:space="preserve">لاَ فِيهَا </w:t>
      </w:r>
      <w:proofErr w:type="spellStart"/>
      <w:r w:rsidRPr="00BE3950">
        <w:rPr>
          <w:sz w:val="28"/>
          <w:szCs w:val="28"/>
          <w:u w:val="single" w:color="000000"/>
          <w:rtl/>
        </w:rPr>
        <w:t>غَوْ</w:t>
      </w:r>
      <w:proofErr w:type="spellEnd"/>
      <w:r w:rsidRPr="00BE3950">
        <w:rPr>
          <w:sz w:val="28"/>
          <w:szCs w:val="28"/>
          <w:u w:val="single" w:color="000000"/>
          <w:rtl/>
        </w:rPr>
        <w:t xml:space="preserve"> لٌ</w:t>
      </w:r>
      <w:r w:rsidRPr="00BE3950">
        <w:rPr>
          <w:sz w:val="28"/>
          <w:szCs w:val="28"/>
          <w:rtl/>
        </w:rPr>
        <w:t>)) فـ (لا) نافية غير عاملة ألغي عملها لوجود الفاصل الجار والم</w:t>
      </w:r>
      <w:r w:rsidR="001D3D58">
        <w:rPr>
          <w:sz w:val="28"/>
          <w:szCs w:val="28"/>
          <w:rtl/>
        </w:rPr>
        <w:t>جرور (</w:t>
      </w:r>
      <w:r w:rsidRPr="00BE3950">
        <w:rPr>
          <w:sz w:val="28"/>
          <w:szCs w:val="28"/>
          <w:rtl/>
        </w:rPr>
        <w:t>فيها) الذي فصل بين (لا) واسمها (غ</w:t>
      </w:r>
      <w:r w:rsidR="001D3D58">
        <w:rPr>
          <w:sz w:val="28"/>
          <w:szCs w:val="28"/>
          <w:rtl/>
        </w:rPr>
        <w:t>ول) فيعرب ما بعدها مبتدأ وخبر. ونحو</w:t>
      </w:r>
      <w:r w:rsidR="001D3D58">
        <w:rPr>
          <w:rFonts w:hint="cs"/>
          <w:sz w:val="28"/>
          <w:szCs w:val="28"/>
          <w:rtl/>
        </w:rPr>
        <w:t xml:space="preserve"> قولنا</w:t>
      </w:r>
      <w:r w:rsidR="001D3D58">
        <w:rPr>
          <w:sz w:val="28"/>
          <w:szCs w:val="28"/>
          <w:rtl/>
        </w:rPr>
        <w:t>: (لا في الدار رجلٌ ولا امرأة)</w:t>
      </w:r>
      <w:r w:rsidRPr="00BE3950">
        <w:rPr>
          <w:sz w:val="28"/>
          <w:szCs w:val="28"/>
          <w:rtl/>
        </w:rPr>
        <w:t xml:space="preserve">، </w:t>
      </w:r>
      <w:r w:rsidR="001D3D58">
        <w:rPr>
          <w:sz w:val="28"/>
          <w:szCs w:val="28"/>
          <w:rtl/>
        </w:rPr>
        <w:t>فـ (لا) نافية لم تعمل عمل (إ</w:t>
      </w:r>
      <w:r w:rsidRPr="00BE3950">
        <w:rPr>
          <w:sz w:val="28"/>
          <w:szCs w:val="28"/>
          <w:rtl/>
        </w:rPr>
        <w:t>ن</w:t>
      </w:r>
      <w:r w:rsidR="001D3D58">
        <w:rPr>
          <w:rFonts w:hint="cs"/>
          <w:sz w:val="28"/>
          <w:szCs w:val="28"/>
          <w:rtl/>
        </w:rPr>
        <w:t>ّ</w:t>
      </w:r>
      <w:r w:rsidR="009B4D3E">
        <w:rPr>
          <w:sz w:val="28"/>
          <w:szCs w:val="28"/>
          <w:rtl/>
        </w:rPr>
        <w:t xml:space="preserve">) </w:t>
      </w:r>
      <w:r w:rsidR="009B4D3E">
        <w:rPr>
          <w:rFonts w:hint="cs"/>
          <w:sz w:val="28"/>
          <w:szCs w:val="28"/>
          <w:rtl/>
        </w:rPr>
        <w:t>ف</w:t>
      </w:r>
      <w:r w:rsidR="009B4D3E">
        <w:rPr>
          <w:sz w:val="28"/>
          <w:szCs w:val="28"/>
          <w:rtl/>
        </w:rPr>
        <w:t>ألغي عملها</w:t>
      </w:r>
      <w:r w:rsidR="009B4D3E">
        <w:rPr>
          <w:rFonts w:hint="cs"/>
          <w:sz w:val="28"/>
          <w:szCs w:val="28"/>
          <w:rtl/>
        </w:rPr>
        <w:t>؛</w:t>
      </w:r>
      <w:r w:rsidR="009B4D3E">
        <w:rPr>
          <w:sz w:val="28"/>
          <w:szCs w:val="28"/>
          <w:rtl/>
        </w:rPr>
        <w:t xml:space="preserve"> لوجود الفاصل الجار والمجرور</w:t>
      </w:r>
      <w:r w:rsidR="009B4D3E">
        <w:rPr>
          <w:rFonts w:hint="cs"/>
          <w:sz w:val="28"/>
          <w:szCs w:val="28"/>
          <w:rtl/>
        </w:rPr>
        <w:t xml:space="preserve"> </w:t>
      </w:r>
      <w:r w:rsidR="009B4D3E">
        <w:rPr>
          <w:sz w:val="28"/>
          <w:szCs w:val="28"/>
          <w:rtl/>
        </w:rPr>
        <w:t>(</w:t>
      </w:r>
      <w:r w:rsidRPr="00BE3950">
        <w:rPr>
          <w:sz w:val="28"/>
          <w:szCs w:val="28"/>
          <w:rtl/>
        </w:rPr>
        <w:t xml:space="preserve">في الدار) </w:t>
      </w:r>
      <w:r w:rsidR="009B4D3E">
        <w:rPr>
          <w:sz w:val="28"/>
          <w:szCs w:val="28"/>
          <w:rtl/>
        </w:rPr>
        <w:t>الذي فصل بينها وبين اسمها (رجل)</w:t>
      </w:r>
      <w:r w:rsidRPr="00BE3950">
        <w:rPr>
          <w:sz w:val="28"/>
          <w:szCs w:val="28"/>
          <w:rtl/>
        </w:rPr>
        <w:t>، و(رجل) يعرب مبتدأ مر</w:t>
      </w:r>
      <w:r w:rsidR="009B4D3E">
        <w:rPr>
          <w:sz w:val="28"/>
          <w:szCs w:val="28"/>
          <w:rtl/>
        </w:rPr>
        <w:t xml:space="preserve">فوعاً </w:t>
      </w:r>
      <w:r w:rsidRPr="00BE3950">
        <w:rPr>
          <w:sz w:val="28"/>
          <w:szCs w:val="28"/>
          <w:rtl/>
        </w:rPr>
        <w:t>والجار وال</w:t>
      </w:r>
      <w:r w:rsidR="009B4D3E">
        <w:rPr>
          <w:sz w:val="28"/>
          <w:szCs w:val="28"/>
          <w:rtl/>
        </w:rPr>
        <w:t>مجرور متعلق بخبر محذوف تقديره (</w:t>
      </w:r>
      <w:r w:rsidRPr="00BE3950">
        <w:rPr>
          <w:sz w:val="28"/>
          <w:szCs w:val="28"/>
          <w:rtl/>
        </w:rPr>
        <w:t>كائن).</w:t>
      </w:r>
      <w:r w:rsidR="009B4D3E">
        <w:rPr>
          <w:rFonts w:hint="cs"/>
          <w:sz w:val="28"/>
          <w:szCs w:val="28"/>
          <w:rtl/>
        </w:rPr>
        <w:t xml:space="preserve"> </w:t>
      </w:r>
      <w:r w:rsidR="00211932">
        <w:rPr>
          <w:rFonts w:hint="cs"/>
          <w:sz w:val="28"/>
          <w:szCs w:val="28"/>
          <w:rtl/>
        </w:rPr>
        <w:t>أما</w:t>
      </w:r>
      <w:r w:rsidR="009B4D3E">
        <w:rPr>
          <w:sz w:val="28"/>
          <w:szCs w:val="28"/>
          <w:rtl/>
        </w:rPr>
        <w:t xml:space="preserve"> قول المتنبي</w:t>
      </w:r>
      <w:r w:rsidR="009B4D3E" w:rsidRPr="002F6E8C">
        <w:rPr>
          <w:sz w:val="28"/>
          <w:szCs w:val="28"/>
          <w:rtl/>
        </w:rPr>
        <w:t>:</w:t>
      </w:r>
      <w:r w:rsidRPr="00BE3950">
        <w:rPr>
          <w:sz w:val="28"/>
          <w:szCs w:val="28"/>
          <w:rtl/>
        </w:rPr>
        <w:t xml:space="preserve">  </w:t>
      </w:r>
    </w:p>
    <w:p w:rsidR="009B4D3E" w:rsidRDefault="009B4D3E" w:rsidP="00BD6A19">
      <w:pPr>
        <w:spacing w:after="56" w:line="259" w:lineRule="auto"/>
        <w:ind w:left="0" w:right="0" w:hanging="1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0F7569" w:rsidRPr="002F6E8C" w:rsidRDefault="009B4D3E" w:rsidP="00BD6A19">
      <w:pPr>
        <w:spacing w:after="56" w:line="259" w:lineRule="auto"/>
        <w:ind w:left="0" w:right="0" w:hanging="10"/>
        <w:jc w:val="right"/>
        <w:rPr>
          <w:sz w:val="28"/>
          <w:szCs w:val="28"/>
        </w:rPr>
      </w:pPr>
      <w:r>
        <w:rPr>
          <w:sz w:val="28"/>
          <w:szCs w:val="28"/>
          <w:rtl/>
        </w:rPr>
        <w:t xml:space="preserve">  ش</w:t>
      </w:r>
      <w:r w:rsidR="00B062A3" w:rsidRPr="002F6E8C">
        <w:rPr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>ُّ</w:t>
      </w:r>
      <w:r w:rsidR="00211932">
        <w:rPr>
          <w:sz w:val="28"/>
          <w:szCs w:val="28"/>
          <w:rtl/>
        </w:rPr>
        <w:t xml:space="preserve"> البلادِ بلادٌ</w:t>
      </w:r>
      <w:r w:rsidR="00B062A3" w:rsidRPr="002F6E8C">
        <w:rPr>
          <w:sz w:val="28"/>
          <w:szCs w:val="28"/>
          <w:rtl/>
        </w:rPr>
        <w:t xml:space="preserve"> </w:t>
      </w:r>
      <w:r w:rsidR="00B062A3" w:rsidRPr="002F6E8C">
        <w:rPr>
          <w:sz w:val="28"/>
          <w:szCs w:val="28"/>
          <w:u w:val="single" w:color="000000"/>
          <w:rtl/>
        </w:rPr>
        <w:t>لا صديقَ بها</w:t>
      </w:r>
      <w:r w:rsidR="00211932">
        <w:rPr>
          <w:sz w:val="28"/>
          <w:szCs w:val="28"/>
          <w:rtl/>
        </w:rPr>
        <w:t xml:space="preserve">        وش</w:t>
      </w:r>
      <w:r w:rsidR="00B062A3" w:rsidRPr="002F6E8C">
        <w:rPr>
          <w:sz w:val="28"/>
          <w:szCs w:val="28"/>
          <w:rtl/>
        </w:rPr>
        <w:t>ر</w:t>
      </w:r>
      <w:r w:rsidR="00211932">
        <w:rPr>
          <w:rFonts w:hint="cs"/>
          <w:sz w:val="28"/>
          <w:szCs w:val="28"/>
          <w:rtl/>
        </w:rPr>
        <w:t>ُّ</w:t>
      </w:r>
      <w:r w:rsidR="00B062A3" w:rsidRPr="002F6E8C">
        <w:rPr>
          <w:sz w:val="28"/>
          <w:szCs w:val="28"/>
          <w:rtl/>
        </w:rPr>
        <w:t xml:space="preserve"> ما يكسب الإنسان ما يصمُ  </w:t>
      </w:r>
    </w:p>
    <w:p w:rsidR="000F7569" w:rsidRDefault="00211932" w:rsidP="00BD6A19">
      <w:pPr>
        <w:spacing w:after="195"/>
        <w:ind w:left="0" w:righ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فلم يفصل بين</w:t>
      </w:r>
      <w:r w:rsidR="00B062A3" w:rsidRPr="002F6E8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B062A3" w:rsidRPr="002F6E8C">
        <w:rPr>
          <w:sz w:val="28"/>
          <w:szCs w:val="28"/>
          <w:rtl/>
        </w:rPr>
        <w:t>لا</w:t>
      </w:r>
      <w:r>
        <w:rPr>
          <w:rFonts w:hint="cs"/>
          <w:sz w:val="28"/>
          <w:szCs w:val="28"/>
          <w:rtl/>
        </w:rPr>
        <w:t>)</w:t>
      </w:r>
      <w:r w:rsidR="00B062A3" w:rsidRPr="002F6E8C">
        <w:rPr>
          <w:sz w:val="28"/>
          <w:szCs w:val="28"/>
          <w:rtl/>
        </w:rPr>
        <w:t xml:space="preserve"> واسمها (صديق) </w:t>
      </w:r>
      <w:r>
        <w:rPr>
          <w:rFonts w:hint="cs"/>
          <w:sz w:val="28"/>
          <w:szCs w:val="28"/>
          <w:rtl/>
        </w:rPr>
        <w:t xml:space="preserve">فاصل لذلك عملت عمل إنّ ولو فصل بينهما فاصل </w:t>
      </w:r>
      <w:r w:rsidR="00B062A3" w:rsidRPr="002F6E8C">
        <w:rPr>
          <w:sz w:val="28"/>
          <w:szCs w:val="28"/>
          <w:rtl/>
        </w:rPr>
        <w:t>لبطل عمل</w:t>
      </w:r>
      <w:r>
        <w:rPr>
          <w:rFonts w:hint="cs"/>
          <w:sz w:val="28"/>
          <w:szCs w:val="28"/>
          <w:rtl/>
        </w:rPr>
        <w:t xml:space="preserve">ها، </w:t>
      </w:r>
      <w:r w:rsidR="00B062A3" w:rsidRPr="002F6E8C">
        <w:rPr>
          <w:sz w:val="28"/>
          <w:szCs w:val="28"/>
          <w:rtl/>
        </w:rPr>
        <w:t>وم</w:t>
      </w:r>
      <w:r w:rsidR="00EC6902">
        <w:rPr>
          <w:rFonts w:hint="cs"/>
          <w:sz w:val="28"/>
          <w:szCs w:val="28"/>
          <w:rtl/>
        </w:rPr>
        <w:t>نه أيضا</w:t>
      </w:r>
      <w:r w:rsidR="00B062A3" w:rsidRPr="002F6E8C">
        <w:rPr>
          <w:sz w:val="28"/>
          <w:szCs w:val="28"/>
          <w:rtl/>
        </w:rPr>
        <w:t xml:space="preserve"> القول المأثور:</w:t>
      </w:r>
      <w:r w:rsidR="00EC6902">
        <w:rPr>
          <w:rFonts w:hint="cs"/>
          <w:sz w:val="28"/>
          <w:szCs w:val="28"/>
          <w:rtl/>
        </w:rPr>
        <w:t xml:space="preserve"> </w:t>
      </w:r>
      <w:proofErr w:type="gramStart"/>
      <w:r w:rsidR="00B062A3" w:rsidRPr="002F6E8C">
        <w:rPr>
          <w:sz w:val="28"/>
          <w:szCs w:val="28"/>
          <w:rtl/>
        </w:rPr>
        <w:t>(( لا</w:t>
      </w:r>
      <w:proofErr w:type="gramEnd"/>
      <w:r w:rsidR="00B062A3" w:rsidRPr="002F6E8C">
        <w:rPr>
          <w:sz w:val="28"/>
          <w:szCs w:val="28"/>
          <w:rtl/>
        </w:rPr>
        <w:t xml:space="preserve"> راحةَ  في الدنيا))</w:t>
      </w:r>
      <w:r>
        <w:rPr>
          <w:rFonts w:hint="cs"/>
          <w:sz w:val="28"/>
          <w:szCs w:val="28"/>
          <w:rtl/>
        </w:rPr>
        <w:t>.</w:t>
      </w:r>
      <w:r w:rsidR="00B062A3" w:rsidRPr="002F6E8C">
        <w:rPr>
          <w:sz w:val="28"/>
          <w:szCs w:val="28"/>
          <w:rtl/>
        </w:rPr>
        <w:t xml:space="preserve"> </w:t>
      </w:r>
    </w:p>
    <w:p w:rsidR="00EC6902" w:rsidRDefault="00EC6902" w:rsidP="00BD6A19">
      <w:pPr>
        <w:pStyle w:val="a3"/>
        <w:numPr>
          <w:ilvl w:val="0"/>
          <w:numId w:val="4"/>
        </w:numPr>
        <w:spacing w:after="195"/>
        <w:ind w:left="0" w:right="0"/>
        <w:rPr>
          <w:b/>
          <w:bCs/>
          <w:sz w:val="32"/>
          <w:szCs w:val="32"/>
          <w:u w:val="single"/>
        </w:rPr>
      </w:pPr>
      <w:proofErr w:type="gramStart"/>
      <w:r w:rsidRPr="00EC6902">
        <w:rPr>
          <w:rFonts w:hint="cs"/>
          <w:b/>
          <w:bCs/>
          <w:sz w:val="32"/>
          <w:szCs w:val="32"/>
          <w:u w:val="single"/>
          <w:rtl/>
        </w:rPr>
        <w:t>أن لا</w:t>
      </w:r>
      <w:proofErr w:type="gramEnd"/>
      <w:r w:rsidRPr="00EC6902">
        <w:rPr>
          <w:rFonts w:hint="cs"/>
          <w:b/>
          <w:bCs/>
          <w:sz w:val="32"/>
          <w:szCs w:val="32"/>
          <w:u w:val="single"/>
          <w:rtl/>
        </w:rPr>
        <w:t xml:space="preserve"> يدخل عليها حرف جر: </w:t>
      </w:r>
    </w:p>
    <w:p w:rsidR="00EC6902" w:rsidRDefault="00EC6902" w:rsidP="00BD6A19">
      <w:pPr>
        <w:pStyle w:val="a3"/>
        <w:spacing w:after="195"/>
        <w:ind w:left="0" w:right="0" w:firstLine="0"/>
        <w:rPr>
          <w:sz w:val="28"/>
          <w:szCs w:val="28"/>
          <w:rtl/>
        </w:rPr>
      </w:pPr>
      <w:r w:rsidRPr="00EC6902">
        <w:rPr>
          <w:rFonts w:hint="cs"/>
          <w:sz w:val="28"/>
          <w:szCs w:val="28"/>
          <w:rtl/>
        </w:rPr>
        <w:t>ولو دخل عليها حرف جر بطل عملها وتكون زائدة، كقولنا</w:t>
      </w:r>
      <w:r>
        <w:rPr>
          <w:rFonts w:hint="cs"/>
          <w:sz w:val="28"/>
          <w:szCs w:val="28"/>
          <w:rtl/>
        </w:rPr>
        <w:t>:</w:t>
      </w:r>
      <w:r w:rsidRPr="00EC6902">
        <w:rPr>
          <w:rFonts w:hint="cs"/>
          <w:sz w:val="28"/>
          <w:szCs w:val="28"/>
          <w:rtl/>
        </w:rPr>
        <w:t xml:space="preserve"> جئت بلا زاد، وقولنا: غضبت من لا شيء.  </w:t>
      </w:r>
    </w:p>
    <w:p w:rsidR="00C73EBC" w:rsidRDefault="00C73EBC" w:rsidP="00BD6A19">
      <w:pPr>
        <w:pStyle w:val="a3"/>
        <w:spacing w:after="195"/>
        <w:ind w:left="0" w:right="0" w:firstLine="0"/>
        <w:rPr>
          <w:sz w:val="28"/>
          <w:szCs w:val="28"/>
          <w:rtl/>
        </w:rPr>
      </w:pPr>
    </w:p>
    <w:p w:rsidR="00C73EBC" w:rsidRPr="00EC6902" w:rsidRDefault="00C73EBC" w:rsidP="00BD6A19">
      <w:pPr>
        <w:pStyle w:val="a3"/>
        <w:spacing w:after="195"/>
        <w:ind w:left="0" w:right="0" w:firstLine="0"/>
        <w:rPr>
          <w:sz w:val="28"/>
          <w:szCs w:val="28"/>
        </w:rPr>
      </w:pPr>
    </w:p>
    <w:p w:rsidR="007B5B20" w:rsidRPr="004535A4" w:rsidRDefault="007B5B20" w:rsidP="00BD6A19">
      <w:pPr>
        <w:spacing w:after="201" w:line="259" w:lineRule="auto"/>
        <w:ind w:left="0" w:right="0" w:hanging="10"/>
        <w:jc w:val="center"/>
        <w:rPr>
          <w:b/>
          <w:bCs/>
          <w:sz w:val="32"/>
          <w:szCs w:val="32"/>
          <w:u w:color="000000"/>
          <w:rtl/>
        </w:rPr>
      </w:pPr>
      <w:r w:rsidRPr="004535A4">
        <w:rPr>
          <w:rFonts w:hint="cs"/>
          <w:b/>
          <w:bCs/>
          <w:sz w:val="32"/>
          <w:szCs w:val="32"/>
          <w:u w:color="000000"/>
          <w:rtl/>
        </w:rPr>
        <w:t>فانصب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ْ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 xml:space="preserve"> بها مضافا أو مضارعه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ْ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 xml:space="preserve">           وبعد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َ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 xml:space="preserve"> ذاك الخبر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َ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 xml:space="preserve"> اذكر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ْ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 xml:space="preserve"> رافعه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ْ</w:t>
      </w:r>
    </w:p>
    <w:p w:rsidR="004535A4" w:rsidRPr="004535A4" w:rsidRDefault="007B5B20" w:rsidP="00BD6A19">
      <w:pPr>
        <w:spacing w:after="201" w:line="259" w:lineRule="auto"/>
        <w:ind w:left="0" w:right="0" w:hanging="10"/>
        <w:jc w:val="center"/>
        <w:rPr>
          <w:b/>
          <w:bCs/>
          <w:sz w:val="32"/>
          <w:szCs w:val="32"/>
          <w:u w:color="000000"/>
          <w:rtl/>
        </w:rPr>
      </w:pPr>
      <w:r w:rsidRPr="004535A4">
        <w:rPr>
          <w:rFonts w:hint="cs"/>
          <w:b/>
          <w:bCs/>
          <w:sz w:val="32"/>
          <w:szCs w:val="32"/>
          <w:u w:color="000000"/>
          <w:rtl/>
        </w:rPr>
        <w:t>وركّب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ِ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 xml:space="preserve"> المفرد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َ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 xml:space="preserve"> </w:t>
      </w:r>
      <w:r w:rsidR="004535A4" w:rsidRPr="004535A4">
        <w:rPr>
          <w:rFonts w:hint="cs"/>
          <w:b/>
          <w:bCs/>
          <w:sz w:val="32"/>
          <w:szCs w:val="32"/>
          <w:u w:color="000000"/>
          <w:rtl/>
        </w:rPr>
        <w:t>فاتحا: كلا                   حول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َ</w:t>
      </w:r>
      <w:r w:rsidR="004535A4" w:rsidRPr="004535A4">
        <w:rPr>
          <w:rFonts w:hint="cs"/>
          <w:b/>
          <w:bCs/>
          <w:sz w:val="32"/>
          <w:szCs w:val="32"/>
          <w:u w:color="000000"/>
          <w:rtl/>
        </w:rPr>
        <w:t xml:space="preserve"> ولا قوة</w:t>
      </w:r>
      <w:r w:rsidR="004535A4">
        <w:rPr>
          <w:rFonts w:hint="cs"/>
          <w:b/>
          <w:bCs/>
          <w:sz w:val="32"/>
          <w:szCs w:val="32"/>
          <w:u w:color="000000"/>
          <w:rtl/>
        </w:rPr>
        <w:t>َ</w:t>
      </w:r>
      <w:r w:rsidR="004535A4" w:rsidRPr="004535A4">
        <w:rPr>
          <w:rFonts w:hint="cs"/>
          <w:b/>
          <w:bCs/>
          <w:sz w:val="32"/>
          <w:szCs w:val="32"/>
          <w:u w:color="000000"/>
          <w:rtl/>
        </w:rPr>
        <w:t>، والثاني اجعلا</w:t>
      </w:r>
    </w:p>
    <w:p w:rsidR="007B5B20" w:rsidRPr="004535A4" w:rsidRDefault="004535A4" w:rsidP="00BD6A19">
      <w:pPr>
        <w:spacing w:after="201" w:line="259" w:lineRule="auto"/>
        <w:ind w:left="0" w:right="0" w:hanging="10"/>
        <w:jc w:val="center"/>
        <w:rPr>
          <w:b/>
          <w:bCs/>
          <w:sz w:val="32"/>
          <w:szCs w:val="32"/>
          <w:u w:color="000000"/>
          <w:rtl/>
        </w:rPr>
      </w:pPr>
      <w:r w:rsidRPr="004535A4">
        <w:rPr>
          <w:rFonts w:hint="cs"/>
          <w:b/>
          <w:bCs/>
          <w:sz w:val="32"/>
          <w:szCs w:val="32"/>
          <w:u w:color="000000"/>
          <w:rtl/>
        </w:rPr>
        <w:t>مرفوعا أو منصوبا أو مركبا              وإن</w:t>
      </w:r>
      <w:r>
        <w:rPr>
          <w:rFonts w:hint="cs"/>
          <w:b/>
          <w:bCs/>
          <w:sz w:val="32"/>
          <w:szCs w:val="32"/>
          <w:u w:color="000000"/>
          <w:rtl/>
        </w:rPr>
        <w:t>ْ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 xml:space="preserve"> رفعت</w:t>
      </w:r>
      <w:r>
        <w:rPr>
          <w:rFonts w:hint="cs"/>
          <w:b/>
          <w:bCs/>
          <w:sz w:val="32"/>
          <w:szCs w:val="32"/>
          <w:u w:color="000000"/>
          <w:rtl/>
        </w:rPr>
        <w:t>َ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 xml:space="preserve"> أو</w:t>
      </w:r>
      <w:r>
        <w:rPr>
          <w:rFonts w:hint="cs"/>
          <w:b/>
          <w:bCs/>
          <w:sz w:val="32"/>
          <w:szCs w:val="32"/>
          <w:u w:color="000000"/>
          <w:rtl/>
        </w:rPr>
        <w:t>ّ</w:t>
      </w:r>
      <w:r w:rsidRPr="004535A4">
        <w:rPr>
          <w:rFonts w:hint="cs"/>
          <w:b/>
          <w:bCs/>
          <w:sz w:val="32"/>
          <w:szCs w:val="32"/>
          <w:u w:color="000000"/>
          <w:rtl/>
        </w:rPr>
        <w:t>لا لا تنصبا</w:t>
      </w:r>
    </w:p>
    <w:p w:rsidR="000F7569" w:rsidRPr="004535A4" w:rsidRDefault="00B062A3" w:rsidP="00BD6A19">
      <w:pPr>
        <w:spacing w:after="201" w:line="259" w:lineRule="auto"/>
        <w:ind w:left="0" w:right="0" w:hanging="10"/>
        <w:jc w:val="left"/>
        <w:rPr>
          <w:b/>
          <w:bCs/>
          <w:sz w:val="32"/>
          <w:szCs w:val="32"/>
        </w:rPr>
      </w:pPr>
      <w:r w:rsidRPr="004535A4">
        <w:rPr>
          <w:b/>
          <w:bCs/>
          <w:sz w:val="32"/>
          <w:szCs w:val="32"/>
          <w:u w:val="single" w:color="000000"/>
          <w:rtl/>
        </w:rPr>
        <w:t>أ</w:t>
      </w:r>
      <w:r w:rsidR="00C73EBC">
        <w:rPr>
          <w:rFonts w:hint="cs"/>
          <w:b/>
          <w:bCs/>
          <w:sz w:val="32"/>
          <w:szCs w:val="32"/>
          <w:u w:val="single" w:color="000000"/>
          <w:rtl/>
        </w:rPr>
        <w:t>حوال</w:t>
      </w:r>
      <w:r w:rsidRPr="004535A4">
        <w:rPr>
          <w:b/>
          <w:bCs/>
          <w:sz w:val="32"/>
          <w:szCs w:val="32"/>
          <w:u w:val="single" w:color="000000"/>
          <w:rtl/>
        </w:rPr>
        <w:t xml:space="preserve"> اسم (لا)النافية للجنس:</w:t>
      </w:r>
      <w:r w:rsidRPr="004535A4">
        <w:rPr>
          <w:b/>
          <w:bCs/>
          <w:sz w:val="32"/>
          <w:szCs w:val="32"/>
          <w:rtl/>
        </w:rPr>
        <w:t xml:space="preserve">  </w:t>
      </w:r>
    </w:p>
    <w:p w:rsidR="000F7569" w:rsidRPr="002F6E8C" w:rsidRDefault="00B062A3" w:rsidP="00BD6A19">
      <w:pPr>
        <w:spacing w:after="190"/>
        <w:ind w:left="0" w:right="0"/>
        <w:rPr>
          <w:sz w:val="28"/>
          <w:szCs w:val="28"/>
        </w:rPr>
      </w:pPr>
      <w:r w:rsidRPr="002F6E8C">
        <w:rPr>
          <w:sz w:val="28"/>
          <w:szCs w:val="28"/>
          <w:rtl/>
        </w:rPr>
        <w:t xml:space="preserve">              اسم (لا) الناف</w:t>
      </w:r>
      <w:r w:rsidR="00C73EBC">
        <w:rPr>
          <w:sz w:val="28"/>
          <w:szCs w:val="28"/>
          <w:rtl/>
        </w:rPr>
        <w:t>ية للجنس يقسم على ثلاثة أقسام: مفرد، ومضاف، و</w:t>
      </w:r>
      <w:r w:rsidRPr="002F6E8C">
        <w:rPr>
          <w:sz w:val="28"/>
          <w:szCs w:val="28"/>
          <w:rtl/>
        </w:rPr>
        <w:t>شب</w:t>
      </w:r>
      <w:r w:rsidR="00C73EBC">
        <w:rPr>
          <w:rFonts w:hint="cs"/>
          <w:sz w:val="28"/>
          <w:szCs w:val="28"/>
          <w:rtl/>
        </w:rPr>
        <w:t>ي</w:t>
      </w:r>
      <w:r w:rsidRPr="002F6E8C">
        <w:rPr>
          <w:sz w:val="28"/>
          <w:szCs w:val="28"/>
          <w:rtl/>
        </w:rPr>
        <w:t xml:space="preserve">ه بالمضاف:   </w:t>
      </w:r>
    </w:p>
    <w:p w:rsidR="009D4E2D" w:rsidRPr="009D4E2D" w:rsidRDefault="00B062A3" w:rsidP="00BD6A19">
      <w:pPr>
        <w:pStyle w:val="a3"/>
        <w:numPr>
          <w:ilvl w:val="0"/>
          <w:numId w:val="5"/>
        </w:numPr>
        <w:spacing w:after="26" w:line="295" w:lineRule="auto"/>
        <w:ind w:left="0" w:right="0"/>
        <w:jc w:val="left"/>
        <w:rPr>
          <w:sz w:val="28"/>
          <w:szCs w:val="28"/>
          <w:rtl/>
        </w:rPr>
      </w:pPr>
      <w:r w:rsidRPr="009D4E2D">
        <w:rPr>
          <w:b/>
          <w:bCs/>
          <w:sz w:val="28"/>
          <w:szCs w:val="28"/>
          <w:u w:val="single" w:color="000000"/>
          <w:rtl/>
        </w:rPr>
        <w:t xml:space="preserve">مفرد وحكمه الاعرابي البناء على ما ينصب </w:t>
      </w:r>
      <w:proofErr w:type="gramStart"/>
      <w:r w:rsidRPr="009D4E2D">
        <w:rPr>
          <w:b/>
          <w:bCs/>
          <w:sz w:val="28"/>
          <w:szCs w:val="28"/>
          <w:u w:val="single" w:color="000000"/>
          <w:rtl/>
        </w:rPr>
        <w:t>به</w:t>
      </w:r>
      <w:r w:rsidR="00E85F40" w:rsidRPr="009D4E2D">
        <w:rPr>
          <w:sz w:val="28"/>
          <w:szCs w:val="28"/>
          <w:rtl/>
        </w:rPr>
        <w:t xml:space="preserve"> ،</w:t>
      </w:r>
      <w:proofErr w:type="gramEnd"/>
      <w:r w:rsidR="00E85F40" w:rsidRPr="009D4E2D">
        <w:rPr>
          <w:sz w:val="28"/>
          <w:szCs w:val="28"/>
          <w:rtl/>
        </w:rPr>
        <w:t xml:space="preserve"> نحو: (</w:t>
      </w:r>
      <w:r w:rsidRPr="009D4E2D">
        <w:rPr>
          <w:sz w:val="28"/>
          <w:szCs w:val="28"/>
          <w:rtl/>
        </w:rPr>
        <w:t>لا رجلَ في الدار) فـ (رجل) اسم (لا) النافي</w:t>
      </w:r>
      <w:r w:rsidR="00C73EBC" w:rsidRPr="009D4E2D">
        <w:rPr>
          <w:sz w:val="28"/>
          <w:szCs w:val="28"/>
          <w:rtl/>
        </w:rPr>
        <w:t>ة للجنس مبني على الفتح</w:t>
      </w:r>
      <w:r w:rsidR="00E85F40" w:rsidRPr="009D4E2D">
        <w:rPr>
          <w:sz w:val="28"/>
          <w:szCs w:val="28"/>
          <w:rtl/>
        </w:rPr>
        <w:t>؛ لأ</w:t>
      </w:r>
      <w:r w:rsidRPr="009D4E2D">
        <w:rPr>
          <w:sz w:val="28"/>
          <w:szCs w:val="28"/>
          <w:rtl/>
        </w:rPr>
        <w:t>ن</w:t>
      </w:r>
      <w:r w:rsidR="00E85F40" w:rsidRPr="009D4E2D">
        <w:rPr>
          <w:rFonts w:hint="cs"/>
          <w:sz w:val="28"/>
          <w:szCs w:val="28"/>
          <w:rtl/>
        </w:rPr>
        <w:t>ّ</w:t>
      </w:r>
      <w:r w:rsidRPr="009D4E2D">
        <w:rPr>
          <w:sz w:val="28"/>
          <w:szCs w:val="28"/>
          <w:rtl/>
        </w:rPr>
        <w:t xml:space="preserve"> (رجل) اسم </w:t>
      </w:r>
      <w:r w:rsidR="00E85F40" w:rsidRPr="009D4E2D">
        <w:rPr>
          <w:rFonts w:hint="cs"/>
          <w:sz w:val="28"/>
          <w:szCs w:val="28"/>
          <w:rtl/>
        </w:rPr>
        <w:t>مفرد ينصب</w:t>
      </w:r>
      <w:r w:rsidRPr="009D4E2D">
        <w:rPr>
          <w:sz w:val="28"/>
          <w:szCs w:val="28"/>
          <w:rtl/>
        </w:rPr>
        <w:t xml:space="preserve"> </w:t>
      </w:r>
      <w:r w:rsidR="00E85F40" w:rsidRPr="009D4E2D">
        <w:rPr>
          <w:rFonts w:hint="cs"/>
          <w:sz w:val="28"/>
          <w:szCs w:val="28"/>
          <w:rtl/>
        </w:rPr>
        <w:t>ب</w:t>
      </w:r>
      <w:r w:rsidR="00E85F40" w:rsidRPr="009D4E2D">
        <w:rPr>
          <w:sz w:val="28"/>
          <w:szCs w:val="28"/>
          <w:rtl/>
        </w:rPr>
        <w:t>الفتحة ، ونحو: (</w:t>
      </w:r>
      <w:r w:rsidRPr="009D4E2D">
        <w:rPr>
          <w:sz w:val="28"/>
          <w:szCs w:val="28"/>
          <w:rtl/>
        </w:rPr>
        <w:t>لا حولَ ولا قوة إلا با</w:t>
      </w:r>
      <w:r w:rsidR="00E85F40" w:rsidRPr="009D4E2D">
        <w:rPr>
          <w:rFonts w:hint="cs"/>
          <w:sz w:val="28"/>
          <w:szCs w:val="28"/>
          <w:rtl/>
        </w:rPr>
        <w:t>لله</w:t>
      </w:r>
      <w:r w:rsidRPr="009D4E2D">
        <w:rPr>
          <w:sz w:val="28"/>
          <w:szCs w:val="28"/>
          <w:rtl/>
        </w:rPr>
        <w:t>) ويعلل النحاة سبب البناء لهذا الاسم المفرد هو تركبه مع (لا)</w:t>
      </w:r>
      <w:r w:rsidR="00E85F40" w:rsidRPr="009D4E2D">
        <w:rPr>
          <w:rFonts w:hint="cs"/>
          <w:sz w:val="28"/>
          <w:szCs w:val="28"/>
          <w:rtl/>
        </w:rPr>
        <w:t xml:space="preserve"> فيصبح كالاسم الواحد</w:t>
      </w:r>
      <w:r w:rsidR="00E85F40" w:rsidRPr="009D4E2D">
        <w:rPr>
          <w:sz w:val="28"/>
          <w:szCs w:val="28"/>
          <w:rtl/>
        </w:rPr>
        <w:t xml:space="preserve">، </w:t>
      </w:r>
      <w:r w:rsidRPr="009D4E2D">
        <w:rPr>
          <w:sz w:val="28"/>
          <w:szCs w:val="28"/>
          <w:rtl/>
        </w:rPr>
        <w:t>مثلما هي الأعدا</w:t>
      </w:r>
      <w:r w:rsidR="00E85F40" w:rsidRPr="009D4E2D">
        <w:rPr>
          <w:sz w:val="28"/>
          <w:szCs w:val="28"/>
          <w:rtl/>
        </w:rPr>
        <w:t>د المركبة نحو (</w:t>
      </w:r>
      <w:r w:rsidRPr="009D4E2D">
        <w:rPr>
          <w:sz w:val="28"/>
          <w:szCs w:val="28"/>
          <w:rtl/>
        </w:rPr>
        <w:t xml:space="preserve">خمسة عشر) ونحوه ، ولكن اسم (لا) النافية للجنس المفرد وإنْ كان مبنياً لكنه في محل نصب ويقصد بالمحل مكان وموضع الاسم المنصوب لتقدم (لا) عليه. ونحو قول الشاعر:   </w:t>
      </w:r>
    </w:p>
    <w:p w:rsidR="000F7569" w:rsidRPr="009D4E2D" w:rsidRDefault="009D4E2D" w:rsidP="00BD6A19">
      <w:pPr>
        <w:spacing w:after="26" w:line="295" w:lineRule="auto"/>
        <w:ind w:left="0" w:right="0" w:firstLine="0"/>
        <w:jc w:val="lef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             </w:t>
      </w:r>
      <w:r w:rsidR="00B062A3" w:rsidRPr="009D4E2D">
        <w:rPr>
          <w:sz w:val="28"/>
          <w:szCs w:val="28"/>
          <w:rtl/>
        </w:rPr>
        <w:t xml:space="preserve">  لقد أسمعت لو ناديت حياً        لكنْ لا </w:t>
      </w:r>
      <w:r w:rsidR="00B062A3" w:rsidRPr="009D4E2D">
        <w:rPr>
          <w:sz w:val="28"/>
          <w:szCs w:val="28"/>
          <w:u w:val="single" w:color="000000"/>
          <w:rtl/>
        </w:rPr>
        <w:t xml:space="preserve">حياةَ </w:t>
      </w:r>
      <w:r w:rsidR="008738B9">
        <w:rPr>
          <w:sz w:val="28"/>
          <w:szCs w:val="28"/>
          <w:rtl/>
        </w:rPr>
        <w:t xml:space="preserve">لمن تنادي </w:t>
      </w:r>
    </w:p>
    <w:p w:rsidR="000F7569" w:rsidRPr="002F6E8C" w:rsidRDefault="00B062A3" w:rsidP="00BD6A19">
      <w:pPr>
        <w:ind w:left="0" w:right="0"/>
        <w:rPr>
          <w:sz w:val="28"/>
          <w:szCs w:val="28"/>
        </w:rPr>
      </w:pPr>
      <w:r w:rsidRPr="002F6E8C">
        <w:rPr>
          <w:sz w:val="28"/>
          <w:szCs w:val="28"/>
          <w:rtl/>
        </w:rPr>
        <w:t>و</w:t>
      </w:r>
      <w:r w:rsidR="0046242F">
        <w:rPr>
          <w:sz w:val="28"/>
          <w:szCs w:val="28"/>
          <w:rtl/>
        </w:rPr>
        <w:t xml:space="preserve">اسم (لا) النافية للجنس المفرد </w:t>
      </w:r>
      <w:r w:rsidR="0046242F">
        <w:rPr>
          <w:rFonts w:hint="cs"/>
          <w:sz w:val="28"/>
          <w:szCs w:val="28"/>
          <w:rtl/>
        </w:rPr>
        <w:t>ي</w:t>
      </w:r>
      <w:r w:rsidRPr="002F6E8C">
        <w:rPr>
          <w:sz w:val="28"/>
          <w:szCs w:val="28"/>
          <w:rtl/>
        </w:rPr>
        <w:t>مكن أنْ يكون مثنى أو يكون جمعاً إذ ليس المقصود بالإفراد هو العدد وإنما ي</w:t>
      </w:r>
      <w:r w:rsidR="008738B9">
        <w:rPr>
          <w:sz w:val="28"/>
          <w:szCs w:val="28"/>
          <w:rtl/>
        </w:rPr>
        <w:t>قصد به عدم اضافة الاسم لما بعده. فمثال المثنى (لا رجلين عندنا) فـ</w:t>
      </w:r>
      <w:r w:rsidR="008738B9">
        <w:rPr>
          <w:rFonts w:hint="cs"/>
          <w:sz w:val="28"/>
          <w:szCs w:val="28"/>
          <w:rtl/>
        </w:rPr>
        <w:t>(</w:t>
      </w:r>
      <w:r w:rsidRPr="002F6E8C">
        <w:rPr>
          <w:sz w:val="28"/>
          <w:szCs w:val="28"/>
          <w:rtl/>
        </w:rPr>
        <w:t>رجلين) اسم (لا) النافية للجنس مفرد مبني على الياء</w:t>
      </w:r>
      <w:r w:rsidR="008738B9">
        <w:rPr>
          <w:rFonts w:hint="cs"/>
          <w:sz w:val="28"/>
          <w:szCs w:val="28"/>
          <w:rtl/>
        </w:rPr>
        <w:t xml:space="preserve"> في </w:t>
      </w:r>
      <w:r w:rsidRPr="002F6E8C">
        <w:rPr>
          <w:sz w:val="28"/>
          <w:szCs w:val="28"/>
          <w:rtl/>
        </w:rPr>
        <w:t xml:space="preserve">لأنه مثنى </w:t>
      </w:r>
      <w:r w:rsidR="008738B9">
        <w:rPr>
          <w:rFonts w:hint="cs"/>
          <w:sz w:val="28"/>
          <w:szCs w:val="28"/>
          <w:rtl/>
        </w:rPr>
        <w:t>محل نصب</w:t>
      </w:r>
      <w:r w:rsidR="008738B9">
        <w:rPr>
          <w:sz w:val="28"/>
          <w:szCs w:val="28"/>
          <w:rtl/>
        </w:rPr>
        <w:t>، لأ</w:t>
      </w:r>
      <w:r w:rsidRPr="002F6E8C">
        <w:rPr>
          <w:sz w:val="28"/>
          <w:szCs w:val="28"/>
          <w:rtl/>
        </w:rPr>
        <w:t>ن</w:t>
      </w:r>
      <w:r w:rsidR="008738B9">
        <w:rPr>
          <w:rFonts w:hint="cs"/>
          <w:sz w:val="28"/>
          <w:szCs w:val="28"/>
          <w:rtl/>
        </w:rPr>
        <w:t>ّ</w:t>
      </w:r>
      <w:r w:rsidR="008738B9">
        <w:rPr>
          <w:sz w:val="28"/>
          <w:szCs w:val="28"/>
          <w:rtl/>
        </w:rPr>
        <w:t xml:space="preserve"> المثنى ينصب بالياء، ونحو: (</w:t>
      </w:r>
      <w:r w:rsidRPr="002F6E8C">
        <w:rPr>
          <w:sz w:val="28"/>
          <w:szCs w:val="28"/>
          <w:rtl/>
        </w:rPr>
        <w:t>لا صديقين متنافران) ومثال اسم (</w:t>
      </w:r>
      <w:r w:rsidR="008738B9">
        <w:rPr>
          <w:sz w:val="28"/>
          <w:szCs w:val="28"/>
          <w:rtl/>
        </w:rPr>
        <w:t>لا) النافية للجنس المفرد(الجمع):</w:t>
      </w:r>
      <w:r w:rsidR="008738B9">
        <w:rPr>
          <w:rFonts w:hint="cs"/>
          <w:sz w:val="28"/>
          <w:szCs w:val="28"/>
          <w:rtl/>
        </w:rPr>
        <w:t xml:space="preserve"> </w:t>
      </w:r>
      <w:r w:rsidR="008738B9">
        <w:rPr>
          <w:sz w:val="28"/>
          <w:szCs w:val="28"/>
          <w:rtl/>
        </w:rPr>
        <w:t xml:space="preserve">(لا مسلمين في الجاهلية) </w:t>
      </w:r>
      <w:r w:rsidRPr="002F6E8C">
        <w:rPr>
          <w:sz w:val="28"/>
          <w:szCs w:val="28"/>
          <w:rtl/>
        </w:rPr>
        <w:t>فـ (مسلمين) اسم</w:t>
      </w:r>
      <w:r w:rsidR="00BC29A5">
        <w:rPr>
          <w:rFonts w:hint="cs"/>
          <w:sz w:val="28"/>
          <w:szCs w:val="28"/>
          <w:rtl/>
        </w:rPr>
        <w:t xml:space="preserve"> </w:t>
      </w:r>
      <w:r w:rsidRPr="002F6E8C">
        <w:rPr>
          <w:sz w:val="28"/>
          <w:szCs w:val="28"/>
          <w:rtl/>
        </w:rPr>
        <w:t>(لا) النافية للجنس مبن</w:t>
      </w:r>
      <w:r w:rsidR="00BC29A5">
        <w:rPr>
          <w:sz w:val="28"/>
          <w:szCs w:val="28"/>
          <w:rtl/>
        </w:rPr>
        <w:t xml:space="preserve">ي على الياء لأنه جمع مذكر سالم </w:t>
      </w:r>
      <w:r w:rsidR="00BC29A5">
        <w:rPr>
          <w:rFonts w:hint="cs"/>
          <w:sz w:val="28"/>
          <w:szCs w:val="28"/>
          <w:rtl/>
        </w:rPr>
        <w:t>(</w:t>
      </w:r>
      <w:r w:rsidRPr="002F6E8C">
        <w:rPr>
          <w:sz w:val="28"/>
          <w:szCs w:val="28"/>
          <w:rtl/>
        </w:rPr>
        <w:t>ينصب بالياء فهو م</w:t>
      </w:r>
      <w:r w:rsidR="008738B9">
        <w:rPr>
          <w:sz w:val="28"/>
          <w:szCs w:val="28"/>
          <w:rtl/>
        </w:rPr>
        <w:t>بني على الياء</w:t>
      </w:r>
      <w:r w:rsidR="00BC29A5">
        <w:rPr>
          <w:rFonts w:hint="cs"/>
          <w:sz w:val="28"/>
          <w:szCs w:val="28"/>
          <w:rtl/>
        </w:rPr>
        <w:t>)</w:t>
      </w:r>
      <w:r w:rsidR="008738B9">
        <w:rPr>
          <w:sz w:val="28"/>
          <w:szCs w:val="28"/>
          <w:rtl/>
        </w:rPr>
        <w:t xml:space="preserve"> في محل نصب. ونحو: (لا حاسدين متعاونون)</w:t>
      </w:r>
      <w:r w:rsidRPr="002F6E8C">
        <w:rPr>
          <w:sz w:val="28"/>
          <w:szCs w:val="28"/>
          <w:rtl/>
        </w:rPr>
        <w:t xml:space="preserve">.  </w:t>
      </w:r>
    </w:p>
    <w:p w:rsidR="000F7569" w:rsidRPr="002F6E8C" w:rsidRDefault="008738B9" w:rsidP="00402D3C">
      <w:pPr>
        <w:ind w:left="0" w:right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</w:t>
      </w:r>
      <w:r w:rsidR="00B062A3" w:rsidRPr="002F6E8C">
        <w:rPr>
          <w:sz w:val="28"/>
          <w:szCs w:val="28"/>
          <w:rtl/>
        </w:rPr>
        <w:t>ويبنى جمع</w:t>
      </w:r>
      <w:r w:rsidR="00402D3C">
        <w:rPr>
          <w:sz w:val="28"/>
          <w:szCs w:val="28"/>
          <w:rtl/>
        </w:rPr>
        <w:t xml:space="preserve"> المؤنث السالم على الكسرة لأ</w:t>
      </w:r>
      <w:r w:rsidR="00B062A3" w:rsidRPr="002F6E8C">
        <w:rPr>
          <w:sz w:val="28"/>
          <w:szCs w:val="28"/>
          <w:rtl/>
        </w:rPr>
        <w:t>ن</w:t>
      </w:r>
      <w:r w:rsidR="00402D3C">
        <w:rPr>
          <w:rFonts w:hint="cs"/>
          <w:sz w:val="28"/>
          <w:szCs w:val="28"/>
          <w:rtl/>
        </w:rPr>
        <w:t>ّ</w:t>
      </w:r>
      <w:r w:rsidR="00B062A3" w:rsidRPr="002F6E8C">
        <w:rPr>
          <w:sz w:val="28"/>
          <w:szCs w:val="28"/>
          <w:rtl/>
        </w:rPr>
        <w:t xml:space="preserve"> جمع المؤنث السالم ين</w:t>
      </w:r>
      <w:r w:rsidR="00BD6A19">
        <w:rPr>
          <w:sz w:val="28"/>
          <w:szCs w:val="28"/>
          <w:rtl/>
        </w:rPr>
        <w:t>صب بالكسرة نيابة على الفتحة. نح</w:t>
      </w:r>
      <w:r w:rsidR="00BD6A19">
        <w:rPr>
          <w:rFonts w:hint="cs"/>
          <w:sz w:val="28"/>
          <w:szCs w:val="28"/>
          <w:rtl/>
        </w:rPr>
        <w:t xml:space="preserve">و </w:t>
      </w:r>
      <w:r w:rsidR="00402D3C">
        <w:rPr>
          <w:sz w:val="28"/>
          <w:szCs w:val="28"/>
          <w:rtl/>
        </w:rPr>
        <w:t>(لا مذموماتٍ محبوباتٌ) فـ (</w:t>
      </w:r>
      <w:r w:rsidR="00B062A3" w:rsidRPr="002F6E8C">
        <w:rPr>
          <w:sz w:val="28"/>
          <w:szCs w:val="28"/>
          <w:rtl/>
        </w:rPr>
        <w:t xml:space="preserve">مذمومات) جمع مؤنث سالم مبني على الكسر </w:t>
      </w:r>
      <w:r w:rsidR="00402D3C">
        <w:rPr>
          <w:rFonts w:hint="cs"/>
          <w:sz w:val="28"/>
          <w:szCs w:val="28"/>
          <w:rtl/>
        </w:rPr>
        <w:t>في محل نصب</w:t>
      </w:r>
      <w:r w:rsidR="00B062A3" w:rsidRPr="002F6E8C">
        <w:rPr>
          <w:sz w:val="28"/>
          <w:szCs w:val="28"/>
          <w:rtl/>
        </w:rPr>
        <w:t>، ومحبوب</w:t>
      </w:r>
      <w:r w:rsidR="00402D3C">
        <w:rPr>
          <w:sz w:val="28"/>
          <w:szCs w:val="28"/>
          <w:rtl/>
        </w:rPr>
        <w:t>ات خبر (لا) النافية للجنس مرفوع، ومنه قول الشاعر: (</w:t>
      </w:r>
      <w:r w:rsidR="00402D3C">
        <w:rPr>
          <w:rFonts w:hint="cs"/>
          <w:sz w:val="28"/>
          <w:szCs w:val="28"/>
          <w:rtl/>
        </w:rPr>
        <w:t>الشاهد 109</w:t>
      </w:r>
      <w:r w:rsidR="00B062A3" w:rsidRPr="002F6E8C">
        <w:rPr>
          <w:sz w:val="28"/>
          <w:szCs w:val="28"/>
          <w:rtl/>
        </w:rPr>
        <w:t xml:space="preserve">):  </w:t>
      </w:r>
    </w:p>
    <w:p w:rsidR="000F7569" w:rsidRPr="002F6E8C" w:rsidRDefault="00402D3C" w:rsidP="00402D3C">
      <w:pPr>
        <w:spacing w:after="53" w:line="259" w:lineRule="auto"/>
        <w:ind w:left="0" w:right="0" w:hanging="10"/>
        <w:jc w:val="center"/>
        <w:rPr>
          <w:sz w:val="28"/>
          <w:szCs w:val="28"/>
        </w:rPr>
      </w:pPr>
      <w:r>
        <w:rPr>
          <w:sz w:val="28"/>
          <w:szCs w:val="28"/>
          <w:rtl/>
        </w:rPr>
        <w:t>إ</w:t>
      </w:r>
      <w:r w:rsidR="00B062A3" w:rsidRPr="002F6E8C">
        <w:rPr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>ّ</w:t>
      </w:r>
      <w:r w:rsidR="00B062A3" w:rsidRPr="002F6E8C">
        <w:rPr>
          <w:sz w:val="28"/>
          <w:szCs w:val="28"/>
          <w:rtl/>
        </w:rPr>
        <w:t xml:space="preserve"> الشبابَ الذي مجد عواقبه     فيه نلذ ولا لذاتِ للشيب</w:t>
      </w:r>
    </w:p>
    <w:p w:rsidR="000F7569" w:rsidRPr="002F6E8C" w:rsidRDefault="00B062A3" w:rsidP="00402D3C">
      <w:pPr>
        <w:spacing w:line="259" w:lineRule="auto"/>
        <w:ind w:left="0" w:right="0" w:firstLine="0"/>
        <w:jc w:val="left"/>
        <w:rPr>
          <w:sz w:val="28"/>
          <w:szCs w:val="28"/>
        </w:rPr>
      </w:pPr>
      <w:r w:rsidRPr="002F6E8C">
        <w:rPr>
          <w:sz w:val="28"/>
          <w:szCs w:val="28"/>
          <w:rtl/>
        </w:rPr>
        <w:t>فالشاهد النحوي هو مجيء اسم (لا) (لذات) جمع مؤنث سالم مب</w:t>
      </w:r>
      <w:r w:rsidR="00402D3C">
        <w:rPr>
          <w:sz w:val="28"/>
          <w:szCs w:val="28"/>
          <w:rtl/>
        </w:rPr>
        <w:t>نياً على الكسر نيابة عن الفتحة</w:t>
      </w:r>
      <w:r w:rsidR="00402D3C">
        <w:rPr>
          <w:rFonts w:hint="cs"/>
          <w:sz w:val="28"/>
          <w:szCs w:val="28"/>
          <w:rtl/>
        </w:rPr>
        <w:t>، كما كان ينصب بها لو أنه معرب.</w:t>
      </w:r>
      <w:r w:rsidRPr="002F6E8C">
        <w:rPr>
          <w:sz w:val="28"/>
          <w:szCs w:val="28"/>
          <w:rtl/>
        </w:rPr>
        <w:t xml:space="preserve"> </w:t>
      </w:r>
    </w:p>
    <w:p w:rsidR="000F7569" w:rsidRPr="002F6E8C" w:rsidRDefault="00B062A3" w:rsidP="00BD6A19">
      <w:pPr>
        <w:bidi w:val="0"/>
        <w:spacing w:after="54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 </w:t>
      </w:r>
    </w:p>
    <w:p w:rsidR="000F7569" w:rsidRPr="002F6E8C" w:rsidRDefault="0072404B" w:rsidP="00BD6A19">
      <w:pPr>
        <w:numPr>
          <w:ilvl w:val="0"/>
          <w:numId w:val="2"/>
        </w:numPr>
        <w:spacing w:after="19" w:line="259" w:lineRule="auto"/>
        <w:ind w:left="0" w:right="0" w:hanging="339"/>
        <w:rPr>
          <w:sz w:val="28"/>
          <w:szCs w:val="28"/>
        </w:rPr>
      </w:pPr>
      <w:r w:rsidRPr="0072404B">
        <w:rPr>
          <w:b/>
          <w:bCs/>
          <w:sz w:val="28"/>
          <w:szCs w:val="28"/>
          <w:u w:val="single" w:color="000000"/>
          <w:rtl/>
        </w:rPr>
        <w:t>مضاف: ويكون معرباً منصوب</w:t>
      </w:r>
      <w:r w:rsidRPr="0072404B">
        <w:rPr>
          <w:rFonts w:hint="cs"/>
          <w:b/>
          <w:bCs/>
          <w:sz w:val="28"/>
          <w:szCs w:val="28"/>
          <w:rtl/>
        </w:rPr>
        <w:t>ا:</w:t>
      </w:r>
      <w:r>
        <w:rPr>
          <w:sz w:val="28"/>
          <w:szCs w:val="28"/>
          <w:rtl/>
        </w:rPr>
        <w:t xml:space="preserve"> (لا رجلَ سوءٍ عندنا) و (لا رجلي شر محبوبان) فـ (</w:t>
      </w:r>
      <w:r w:rsidR="00B062A3" w:rsidRPr="002F6E8C">
        <w:rPr>
          <w:sz w:val="28"/>
          <w:szCs w:val="28"/>
          <w:rtl/>
        </w:rPr>
        <w:t xml:space="preserve">رجلي) اسم </w:t>
      </w:r>
    </w:p>
    <w:p w:rsidR="000F7569" w:rsidRPr="002F6E8C" w:rsidRDefault="00B062A3" w:rsidP="00BD6A19">
      <w:pPr>
        <w:spacing w:after="198"/>
        <w:ind w:left="0" w:right="0"/>
        <w:rPr>
          <w:sz w:val="28"/>
          <w:szCs w:val="28"/>
        </w:rPr>
      </w:pPr>
      <w:r w:rsidRPr="002F6E8C">
        <w:rPr>
          <w:sz w:val="28"/>
          <w:szCs w:val="28"/>
          <w:rtl/>
        </w:rPr>
        <w:t>(لا) النافي</w:t>
      </w:r>
      <w:r w:rsidR="0072404B">
        <w:rPr>
          <w:sz w:val="28"/>
          <w:szCs w:val="28"/>
          <w:rtl/>
        </w:rPr>
        <w:t>ة للجنس منصوب وعلامة نصبه الياء</w:t>
      </w:r>
      <w:r w:rsidRPr="002F6E8C">
        <w:rPr>
          <w:sz w:val="28"/>
          <w:szCs w:val="28"/>
          <w:rtl/>
        </w:rPr>
        <w:t>؛</w:t>
      </w:r>
      <w:r w:rsidR="0072404B">
        <w:rPr>
          <w:rFonts w:hint="cs"/>
          <w:sz w:val="28"/>
          <w:szCs w:val="28"/>
          <w:rtl/>
        </w:rPr>
        <w:t xml:space="preserve"> </w:t>
      </w:r>
      <w:r w:rsidRPr="002F6E8C">
        <w:rPr>
          <w:sz w:val="28"/>
          <w:szCs w:val="28"/>
          <w:rtl/>
        </w:rPr>
        <w:t>لأنه مثنى وه</w:t>
      </w:r>
      <w:r w:rsidR="00417152">
        <w:rPr>
          <w:sz w:val="28"/>
          <w:szCs w:val="28"/>
          <w:rtl/>
        </w:rPr>
        <w:t>و مضاف و(شر) مضاف إليه مجرور و(</w:t>
      </w:r>
      <w:r w:rsidRPr="002F6E8C">
        <w:rPr>
          <w:sz w:val="28"/>
          <w:szCs w:val="28"/>
          <w:rtl/>
        </w:rPr>
        <w:t>محبوبا</w:t>
      </w:r>
      <w:r w:rsidR="00417152">
        <w:rPr>
          <w:sz w:val="28"/>
          <w:szCs w:val="28"/>
          <w:rtl/>
        </w:rPr>
        <w:t>ن) خبر (لا) النافية للجنس مرفوع، و: (لا مهملي واجباتهم محبوبون) فـ (</w:t>
      </w:r>
      <w:r w:rsidRPr="002F6E8C">
        <w:rPr>
          <w:sz w:val="28"/>
          <w:szCs w:val="28"/>
          <w:rtl/>
        </w:rPr>
        <w:t>مهملي) اسم (لا) نافية للجنس منصوب وعلامة نصبه الياء لأنه جمع مذكر سالم وهو مضاف (واجباتهم) مضاف إلي</w:t>
      </w:r>
      <w:r w:rsidR="00417152">
        <w:rPr>
          <w:sz w:val="28"/>
          <w:szCs w:val="28"/>
          <w:rtl/>
        </w:rPr>
        <w:t>ه</w:t>
      </w:r>
      <w:r w:rsidR="0072404B">
        <w:rPr>
          <w:sz w:val="28"/>
          <w:szCs w:val="28"/>
          <w:rtl/>
        </w:rPr>
        <w:t>، و</w:t>
      </w:r>
      <w:r w:rsidR="006B5E2F">
        <w:rPr>
          <w:rFonts w:hint="cs"/>
          <w:sz w:val="28"/>
          <w:szCs w:val="28"/>
          <w:rtl/>
        </w:rPr>
        <w:t xml:space="preserve">(محبوبون) </w:t>
      </w:r>
      <w:r w:rsidRPr="002F6E8C">
        <w:rPr>
          <w:sz w:val="28"/>
          <w:szCs w:val="28"/>
          <w:rtl/>
        </w:rPr>
        <w:t xml:space="preserve">خبر (لا) النافية للجنس مرفوع وعلامة رفعه (الواو)لأنه جمع مذكر سالم.  </w:t>
      </w:r>
    </w:p>
    <w:p w:rsidR="000F7569" w:rsidRPr="002F6E8C" w:rsidRDefault="00B062A3" w:rsidP="00BD6A19">
      <w:pPr>
        <w:bidi w:val="0"/>
        <w:spacing w:after="258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</w:t>
      </w:r>
    </w:p>
    <w:p w:rsidR="000F7569" w:rsidRDefault="00B062A3" w:rsidP="00FC011F">
      <w:pPr>
        <w:numPr>
          <w:ilvl w:val="0"/>
          <w:numId w:val="2"/>
        </w:numPr>
        <w:ind w:left="0" w:right="0" w:hanging="339"/>
        <w:rPr>
          <w:sz w:val="28"/>
          <w:szCs w:val="28"/>
        </w:rPr>
      </w:pPr>
      <w:r w:rsidRPr="00FC011F">
        <w:rPr>
          <w:b/>
          <w:bCs/>
          <w:sz w:val="28"/>
          <w:szCs w:val="28"/>
          <w:u w:val="single" w:color="000000"/>
          <w:rtl/>
        </w:rPr>
        <w:t>شبيه بالمضاف : وحكمه</w:t>
      </w:r>
      <w:r w:rsidR="00FC011F">
        <w:rPr>
          <w:b/>
          <w:bCs/>
          <w:sz w:val="28"/>
          <w:szCs w:val="28"/>
          <w:u w:val="single" w:color="000000"/>
          <w:rtl/>
        </w:rPr>
        <w:t xml:space="preserve"> الاعرابي أنْ يكون معرباً منصوب</w:t>
      </w:r>
      <w:r w:rsidRPr="00FC011F">
        <w:rPr>
          <w:b/>
          <w:bCs/>
          <w:sz w:val="28"/>
          <w:szCs w:val="28"/>
          <w:u w:val="single" w:color="000000"/>
          <w:rtl/>
        </w:rPr>
        <w:t>ا</w:t>
      </w:r>
      <w:r w:rsidRPr="00FC011F">
        <w:rPr>
          <w:b/>
          <w:bCs/>
          <w:sz w:val="28"/>
          <w:szCs w:val="28"/>
          <w:rtl/>
        </w:rPr>
        <w:t>ً</w:t>
      </w:r>
      <w:r w:rsidRPr="002F6E8C">
        <w:rPr>
          <w:sz w:val="28"/>
          <w:szCs w:val="28"/>
          <w:rtl/>
        </w:rPr>
        <w:t xml:space="preserve"> والمقصود بالشبيه بالمضاف هو أنْ يكون الاسم متصلاً به شيء بعده من تمام م</w:t>
      </w:r>
      <w:r w:rsidR="00FC011F">
        <w:rPr>
          <w:sz w:val="28"/>
          <w:szCs w:val="28"/>
          <w:rtl/>
        </w:rPr>
        <w:t xml:space="preserve">عناه ويكون عاملاً </w:t>
      </w:r>
      <w:r w:rsidR="00FC011F">
        <w:rPr>
          <w:rFonts w:hint="cs"/>
          <w:sz w:val="28"/>
          <w:szCs w:val="28"/>
          <w:rtl/>
        </w:rPr>
        <w:t xml:space="preserve">فيما بعده كأن يكون اسم فاعل أو اسم مفعول أو صيغة مبالغة </w:t>
      </w:r>
      <w:r w:rsidR="00FC011F">
        <w:rPr>
          <w:sz w:val="28"/>
          <w:szCs w:val="28"/>
          <w:rtl/>
        </w:rPr>
        <w:t>نحو: (</w:t>
      </w:r>
      <w:r w:rsidRPr="002F6E8C">
        <w:rPr>
          <w:sz w:val="28"/>
          <w:szCs w:val="28"/>
          <w:rtl/>
        </w:rPr>
        <w:t>لا عاقاً والديه سعيدٌ )</w:t>
      </w:r>
      <w:r w:rsidR="00FC011F">
        <w:rPr>
          <w:rFonts w:hint="cs"/>
          <w:sz w:val="28"/>
          <w:szCs w:val="28"/>
          <w:rtl/>
        </w:rPr>
        <w:t xml:space="preserve"> </w:t>
      </w:r>
      <w:r w:rsidR="00BC29A5">
        <w:rPr>
          <w:sz w:val="28"/>
          <w:szCs w:val="28"/>
          <w:rtl/>
        </w:rPr>
        <w:t>فـ (</w:t>
      </w:r>
      <w:r w:rsidRPr="002F6E8C">
        <w:rPr>
          <w:sz w:val="28"/>
          <w:szCs w:val="28"/>
          <w:rtl/>
        </w:rPr>
        <w:t>عاقاً والديه) اسم (لا) ا</w:t>
      </w:r>
      <w:r w:rsidR="00FC011F">
        <w:rPr>
          <w:sz w:val="28"/>
          <w:szCs w:val="28"/>
          <w:rtl/>
        </w:rPr>
        <w:t>لنافية للجنس شبيه بالمضاف لأ</w:t>
      </w:r>
      <w:r w:rsidRPr="002F6E8C">
        <w:rPr>
          <w:sz w:val="28"/>
          <w:szCs w:val="28"/>
          <w:rtl/>
        </w:rPr>
        <w:t>ن</w:t>
      </w:r>
      <w:r w:rsidR="00FC011F">
        <w:rPr>
          <w:rFonts w:hint="cs"/>
          <w:sz w:val="28"/>
          <w:szCs w:val="28"/>
          <w:rtl/>
        </w:rPr>
        <w:t>ّ</w:t>
      </w:r>
      <w:r w:rsidRPr="002F6E8C">
        <w:rPr>
          <w:sz w:val="28"/>
          <w:szCs w:val="28"/>
          <w:rtl/>
        </w:rPr>
        <w:t xml:space="preserve"> (عاقاً) اتصلت به مفردة </w:t>
      </w:r>
      <w:r w:rsidR="00BC29A5">
        <w:rPr>
          <w:rFonts w:hint="cs"/>
          <w:sz w:val="28"/>
          <w:szCs w:val="28"/>
          <w:rtl/>
        </w:rPr>
        <w:t xml:space="preserve">وهي </w:t>
      </w:r>
      <w:r w:rsidRPr="002F6E8C">
        <w:rPr>
          <w:sz w:val="28"/>
          <w:szCs w:val="28"/>
          <w:rtl/>
        </w:rPr>
        <w:t>(والديه) وهي من تمام معنى (العقوق) و(عاق</w:t>
      </w:r>
      <w:r w:rsidR="00FC011F">
        <w:rPr>
          <w:sz w:val="28"/>
          <w:szCs w:val="28"/>
          <w:rtl/>
        </w:rPr>
        <w:t xml:space="preserve">اً) قد عَمِلَ </w:t>
      </w:r>
      <w:proofErr w:type="spellStart"/>
      <w:r w:rsidR="00FC011F">
        <w:rPr>
          <w:sz w:val="28"/>
          <w:szCs w:val="28"/>
          <w:rtl/>
        </w:rPr>
        <w:t>عَمَلِ</w:t>
      </w:r>
      <w:proofErr w:type="spellEnd"/>
      <w:r w:rsidR="00FC011F">
        <w:rPr>
          <w:sz w:val="28"/>
          <w:szCs w:val="28"/>
          <w:rtl/>
        </w:rPr>
        <w:t xml:space="preserve"> الفعل (ع</w:t>
      </w:r>
      <w:r w:rsidRPr="002F6E8C">
        <w:rPr>
          <w:sz w:val="28"/>
          <w:szCs w:val="28"/>
          <w:rtl/>
        </w:rPr>
        <w:t>ق</w:t>
      </w:r>
      <w:r w:rsidR="00FC011F">
        <w:rPr>
          <w:rFonts w:hint="cs"/>
          <w:sz w:val="28"/>
          <w:szCs w:val="28"/>
          <w:rtl/>
        </w:rPr>
        <w:t>ّ</w:t>
      </w:r>
      <w:r w:rsidR="00FC011F">
        <w:rPr>
          <w:sz w:val="28"/>
          <w:szCs w:val="28"/>
          <w:rtl/>
        </w:rPr>
        <w:t>) ، و</w:t>
      </w:r>
      <w:r w:rsidRPr="002F6E8C">
        <w:rPr>
          <w:sz w:val="28"/>
          <w:szCs w:val="28"/>
          <w:rtl/>
        </w:rPr>
        <w:t>(والديه) تعرب</w:t>
      </w:r>
      <w:r w:rsidR="00FC011F">
        <w:rPr>
          <w:sz w:val="28"/>
          <w:szCs w:val="28"/>
          <w:rtl/>
        </w:rPr>
        <w:t xml:space="preserve"> مفعولاً به منصوباً بـ (عاقا ً)</w:t>
      </w:r>
      <w:r w:rsidRPr="002F6E8C">
        <w:rPr>
          <w:sz w:val="28"/>
          <w:szCs w:val="28"/>
          <w:rtl/>
        </w:rPr>
        <w:t xml:space="preserve">، ونحو: ( لا فاعلاً شراً محترم) فـ (فاعلاً) اسم ( لا ) النافية للجنس منصوب </w:t>
      </w:r>
      <w:r w:rsidR="00FC011F">
        <w:rPr>
          <w:rFonts w:hint="cs"/>
          <w:sz w:val="28"/>
          <w:szCs w:val="28"/>
          <w:rtl/>
        </w:rPr>
        <w:t xml:space="preserve">وهو </w:t>
      </w:r>
      <w:r w:rsidR="00FC011F">
        <w:rPr>
          <w:sz w:val="28"/>
          <w:szCs w:val="28"/>
          <w:rtl/>
        </w:rPr>
        <w:t>شبيه بالمضاف؛ لأن كلمة (شراً) من تمام معناه، ولأ</w:t>
      </w:r>
      <w:r w:rsidRPr="002F6E8C">
        <w:rPr>
          <w:sz w:val="28"/>
          <w:szCs w:val="28"/>
          <w:rtl/>
        </w:rPr>
        <w:t>ن</w:t>
      </w:r>
      <w:r w:rsidR="00FC011F">
        <w:rPr>
          <w:rFonts w:hint="cs"/>
          <w:sz w:val="28"/>
          <w:szCs w:val="28"/>
          <w:rtl/>
        </w:rPr>
        <w:t>ّ</w:t>
      </w:r>
      <w:r w:rsidRPr="002F6E8C">
        <w:rPr>
          <w:sz w:val="28"/>
          <w:szCs w:val="28"/>
          <w:rtl/>
        </w:rPr>
        <w:t xml:space="preserve"> (فاعلاً) قد نصب (شراً) فـ (شراً) مفعول به م</w:t>
      </w:r>
      <w:r w:rsidR="00FC011F">
        <w:rPr>
          <w:sz w:val="28"/>
          <w:szCs w:val="28"/>
          <w:rtl/>
        </w:rPr>
        <w:t xml:space="preserve">نصوب بـ (فاعلاً) الذي عَمِلَ </w:t>
      </w:r>
      <w:proofErr w:type="spellStart"/>
      <w:r w:rsidR="00FC011F">
        <w:rPr>
          <w:sz w:val="28"/>
          <w:szCs w:val="28"/>
          <w:rtl/>
        </w:rPr>
        <w:t>عَ</w:t>
      </w:r>
      <w:r w:rsidRPr="002F6E8C">
        <w:rPr>
          <w:sz w:val="28"/>
          <w:szCs w:val="28"/>
          <w:rtl/>
        </w:rPr>
        <w:t>مْلِ</w:t>
      </w:r>
      <w:proofErr w:type="spellEnd"/>
      <w:r w:rsidRPr="002F6E8C">
        <w:rPr>
          <w:sz w:val="28"/>
          <w:szCs w:val="28"/>
          <w:rtl/>
        </w:rPr>
        <w:t xml:space="preserve"> الفعل (فعل) . ومم</w:t>
      </w:r>
      <w:r w:rsidR="00FC011F">
        <w:rPr>
          <w:sz w:val="28"/>
          <w:szCs w:val="28"/>
          <w:rtl/>
        </w:rPr>
        <w:t>دوح خبر(لا) النافية للجنس مرفوع</w:t>
      </w:r>
      <w:r w:rsidRPr="002F6E8C">
        <w:rPr>
          <w:sz w:val="28"/>
          <w:szCs w:val="28"/>
          <w:rtl/>
        </w:rPr>
        <w:t>.</w:t>
      </w:r>
      <w:r w:rsidR="00FC011F">
        <w:rPr>
          <w:rFonts w:hint="cs"/>
          <w:sz w:val="28"/>
          <w:szCs w:val="28"/>
          <w:rtl/>
        </w:rPr>
        <w:t xml:space="preserve"> </w:t>
      </w:r>
      <w:r w:rsidRPr="002F6E8C">
        <w:rPr>
          <w:sz w:val="28"/>
          <w:szCs w:val="28"/>
          <w:rtl/>
        </w:rPr>
        <w:t xml:space="preserve"> </w:t>
      </w:r>
    </w:p>
    <w:p w:rsidR="00293CF4" w:rsidRPr="002F6E8C" w:rsidRDefault="00293CF4" w:rsidP="00293CF4">
      <w:pPr>
        <w:ind w:left="0" w:right="0" w:firstLine="0"/>
        <w:rPr>
          <w:sz w:val="28"/>
          <w:szCs w:val="28"/>
        </w:rPr>
      </w:pPr>
    </w:p>
    <w:p w:rsidR="00293CF4" w:rsidRDefault="00293CF4" w:rsidP="00BD6A19">
      <w:pPr>
        <w:bidi w:val="0"/>
        <w:spacing w:after="18" w:line="259" w:lineRule="auto"/>
        <w:ind w:left="0" w:right="0" w:firstLine="0"/>
        <w:jc w:val="right"/>
        <w:rPr>
          <w:b/>
          <w:bCs/>
          <w:sz w:val="32"/>
          <w:szCs w:val="32"/>
          <w:u w:val="single"/>
          <w:rtl/>
        </w:rPr>
      </w:pPr>
      <w:r w:rsidRPr="00293CF4">
        <w:rPr>
          <w:rFonts w:hint="cs"/>
          <w:b/>
          <w:bCs/>
          <w:sz w:val="32"/>
          <w:szCs w:val="32"/>
          <w:u w:val="single"/>
          <w:rtl/>
        </w:rPr>
        <w:t>العطف على اسم لا النافية للجنس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386CE0" w:rsidRDefault="00293CF4" w:rsidP="00293CF4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 w:rsidRPr="00293CF4">
        <w:rPr>
          <w:rFonts w:hint="cs"/>
          <w:sz w:val="28"/>
          <w:szCs w:val="28"/>
          <w:rtl/>
        </w:rPr>
        <w:t xml:space="preserve">إذا أتى بعد (لا) واسمها </w:t>
      </w:r>
      <w:r>
        <w:rPr>
          <w:rFonts w:hint="cs"/>
          <w:sz w:val="28"/>
          <w:szCs w:val="28"/>
          <w:rtl/>
        </w:rPr>
        <w:t>عاطف ونكرة مفردة وتكررت (لا)</w:t>
      </w:r>
      <w:r w:rsidR="00B27B6B">
        <w:rPr>
          <w:rFonts w:hint="cs"/>
          <w:sz w:val="28"/>
          <w:szCs w:val="28"/>
          <w:rtl/>
        </w:rPr>
        <w:t>، نحو (لا حول ولا قوة إلا بالله)</w:t>
      </w:r>
      <w:r w:rsidR="00386CE0">
        <w:rPr>
          <w:rFonts w:hint="cs"/>
          <w:sz w:val="28"/>
          <w:szCs w:val="28"/>
          <w:rtl/>
        </w:rPr>
        <w:t xml:space="preserve"> يجوز فيهما خمسة أوجه، فإن بني اسم (لا) الأولى على الفتح جاز في الثاني ثلاثة أوجه هي:</w:t>
      </w:r>
    </w:p>
    <w:p w:rsidR="00386CE0" w:rsidRDefault="00386CE0" w:rsidP="00386CE0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أولا: البناء على الفتح، فتكون عاملة عمل إنّ، نحو (لا حولَ </w:t>
      </w:r>
      <w:r w:rsidRPr="003B717A">
        <w:rPr>
          <w:rFonts w:hint="cs"/>
          <w:b/>
          <w:bCs/>
          <w:sz w:val="28"/>
          <w:szCs w:val="28"/>
          <w:u w:val="single"/>
          <w:rtl/>
        </w:rPr>
        <w:t>ولا قو</w:t>
      </w:r>
      <w:r w:rsidRPr="00BC29A5">
        <w:rPr>
          <w:rFonts w:hint="cs"/>
          <w:b/>
          <w:bCs/>
          <w:sz w:val="28"/>
          <w:szCs w:val="28"/>
          <w:u w:val="single"/>
          <w:rtl/>
        </w:rPr>
        <w:t>ةَ</w:t>
      </w:r>
      <w:r>
        <w:rPr>
          <w:rFonts w:hint="cs"/>
          <w:sz w:val="28"/>
          <w:szCs w:val="28"/>
          <w:rtl/>
        </w:rPr>
        <w:t xml:space="preserve"> إلا بالله).</w:t>
      </w:r>
    </w:p>
    <w:p w:rsidR="00863204" w:rsidRDefault="00863204" w:rsidP="00863204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لا: نافية للجنس، حولَ: اسم لا النافية للجنس مبني على الفتح في محل نصب</w:t>
      </w:r>
    </w:p>
    <w:p w:rsidR="00863204" w:rsidRDefault="00863204" w:rsidP="00863204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الواو حرف عطف، لا نافية للجنس، قوة: اسم لا مبني على الفتح في محل نصب. </w:t>
      </w:r>
    </w:p>
    <w:p w:rsidR="00863204" w:rsidRDefault="00863204" w:rsidP="00863204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</w:p>
    <w:p w:rsidR="00293CF4" w:rsidRPr="00293CF4" w:rsidRDefault="00386CE0" w:rsidP="00386CE0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ثانيا: النصب عطفا على محل اسم لا وتكون (لا) الثانية زائدة، نحو (لا) حولَ </w:t>
      </w:r>
      <w:r w:rsidRPr="003B717A">
        <w:rPr>
          <w:rFonts w:hint="cs"/>
          <w:b/>
          <w:bCs/>
          <w:sz w:val="28"/>
          <w:szCs w:val="28"/>
          <w:u w:val="single"/>
          <w:rtl/>
        </w:rPr>
        <w:t xml:space="preserve">ولا قوةً </w:t>
      </w:r>
      <w:r>
        <w:rPr>
          <w:rFonts w:hint="cs"/>
          <w:sz w:val="28"/>
          <w:szCs w:val="28"/>
          <w:rtl/>
        </w:rPr>
        <w:t xml:space="preserve">إلا بالله.  </w:t>
      </w:r>
      <w:r w:rsidR="00B27B6B">
        <w:rPr>
          <w:rFonts w:hint="cs"/>
          <w:sz w:val="28"/>
          <w:szCs w:val="28"/>
          <w:rtl/>
        </w:rPr>
        <w:t xml:space="preserve">  </w:t>
      </w:r>
    </w:p>
    <w:p w:rsidR="000F7569" w:rsidRPr="00293CF4" w:rsidRDefault="00863204" w:rsidP="00293CF4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لا: نافية للجنس، حولَ: اسم لا مبني على الفتح في محل نصب.</w:t>
      </w:r>
      <w:r w:rsidR="00B062A3" w:rsidRPr="00293CF4">
        <w:rPr>
          <w:sz w:val="28"/>
          <w:szCs w:val="28"/>
        </w:rPr>
        <w:t xml:space="preserve">  </w:t>
      </w:r>
    </w:p>
    <w:p w:rsidR="00F14D74" w:rsidRDefault="00863204" w:rsidP="00BD6A19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الواو حرف عطف، </w:t>
      </w:r>
      <w:r w:rsidR="00F14D74">
        <w:rPr>
          <w:rFonts w:hint="cs"/>
          <w:sz w:val="28"/>
          <w:szCs w:val="28"/>
          <w:rtl/>
        </w:rPr>
        <w:t>لا زائدة للتأكيد، قوةً اسم معطوف على محل اسم لا منصوب بالفتحة.</w:t>
      </w:r>
    </w:p>
    <w:p w:rsidR="00F14D74" w:rsidRDefault="00F14D74" w:rsidP="00F14D74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ومنه الشاهد 110: </w:t>
      </w:r>
    </w:p>
    <w:p w:rsidR="000F7569" w:rsidRDefault="00F14D74" w:rsidP="00F14D74">
      <w:pPr>
        <w:bidi w:val="0"/>
        <w:spacing w:after="18" w:line="259" w:lineRule="auto"/>
        <w:ind w:left="0" w:right="0" w:firstLine="0"/>
        <w:jc w:val="center"/>
        <w:rPr>
          <w:b/>
          <w:bCs/>
          <w:sz w:val="28"/>
          <w:szCs w:val="28"/>
          <w:rtl/>
        </w:rPr>
      </w:pPr>
      <w:r w:rsidRPr="00F14D74">
        <w:rPr>
          <w:rFonts w:hint="cs"/>
          <w:b/>
          <w:bCs/>
          <w:sz w:val="28"/>
          <w:szCs w:val="28"/>
          <w:rtl/>
        </w:rPr>
        <w:t>لا نسبَ اليومَ ولا خلةً        اتسع الخرقُ على الراقع</w:t>
      </w:r>
    </w:p>
    <w:p w:rsidR="00543AC3" w:rsidRDefault="00543AC3" w:rsidP="00543AC3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 w:rsidRPr="003E3493">
        <w:rPr>
          <w:rFonts w:hint="cs"/>
          <w:sz w:val="28"/>
          <w:szCs w:val="28"/>
          <w:rtl/>
        </w:rPr>
        <w:t xml:space="preserve">الشاهد فيه (ولا خلة) حيث نصب على تقدير أن تكون (لا) زائدة </w:t>
      </w:r>
      <w:r w:rsidR="003E3493" w:rsidRPr="003E3493">
        <w:rPr>
          <w:rFonts w:hint="cs"/>
          <w:sz w:val="28"/>
          <w:szCs w:val="28"/>
          <w:rtl/>
        </w:rPr>
        <w:t xml:space="preserve">للتأكيد ويكون (خلة) معطوفا بالواو على محل اسم (لا) وهو (نسب) عطف مفرد على مفرد يعني خلة معطوفة على نسب.  </w:t>
      </w:r>
    </w:p>
    <w:p w:rsidR="003E3493" w:rsidRDefault="003E3493" w:rsidP="003E3493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ثالثا: الرفع وفيه ثلاثة أوجه:</w:t>
      </w:r>
      <w:r w:rsidR="004067DA">
        <w:rPr>
          <w:rFonts w:hint="cs"/>
          <w:sz w:val="28"/>
          <w:szCs w:val="28"/>
          <w:rtl/>
        </w:rPr>
        <w:t xml:space="preserve"> لا حولَ </w:t>
      </w:r>
      <w:r w:rsidR="004067DA" w:rsidRPr="003B717A">
        <w:rPr>
          <w:rFonts w:hint="cs"/>
          <w:b/>
          <w:bCs/>
          <w:sz w:val="28"/>
          <w:szCs w:val="28"/>
          <w:u w:val="single"/>
          <w:rtl/>
        </w:rPr>
        <w:t>ولا قوةٌ</w:t>
      </w:r>
      <w:r w:rsidR="004067DA">
        <w:rPr>
          <w:rFonts w:hint="cs"/>
          <w:sz w:val="28"/>
          <w:szCs w:val="28"/>
          <w:rtl/>
        </w:rPr>
        <w:t xml:space="preserve"> إلا بالله</w:t>
      </w:r>
    </w:p>
    <w:p w:rsidR="003E3493" w:rsidRDefault="003E3493" w:rsidP="003E3493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ا- أن يكون (قوة) معطوفا على محل (لا) واسمها لأنهما في موضع رفع بالابتداء</w:t>
      </w:r>
      <w:r w:rsidR="003B717A">
        <w:rPr>
          <w:rFonts w:hint="cs"/>
          <w:sz w:val="28"/>
          <w:szCs w:val="28"/>
          <w:rtl/>
        </w:rPr>
        <w:t xml:space="preserve"> عند سيبويه</w:t>
      </w:r>
      <w:r>
        <w:rPr>
          <w:rFonts w:hint="cs"/>
          <w:sz w:val="28"/>
          <w:szCs w:val="28"/>
          <w:rtl/>
        </w:rPr>
        <w:t xml:space="preserve"> فتكون لا الثانية زائدة.</w:t>
      </w:r>
    </w:p>
    <w:p w:rsidR="004067DA" w:rsidRDefault="003E3493" w:rsidP="003E3493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2-أن تكون لا الثانية عاملة عمل ليس </w:t>
      </w:r>
      <w:r w:rsidR="004067DA">
        <w:rPr>
          <w:rFonts w:hint="cs"/>
          <w:sz w:val="28"/>
          <w:szCs w:val="28"/>
          <w:rtl/>
        </w:rPr>
        <w:t>و(قوة) اسمها مرفوع.</w:t>
      </w:r>
    </w:p>
    <w:p w:rsidR="003E3493" w:rsidRDefault="004067DA" w:rsidP="004067DA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3-ان تكون لا الثانية نافية غير عاملة و(قوة) مبتدأ مرفوع.</w:t>
      </w:r>
      <w:r w:rsidR="003E3493">
        <w:rPr>
          <w:rFonts w:hint="cs"/>
          <w:sz w:val="28"/>
          <w:szCs w:val="28"/>
          <w:rtl/>
        </w:rPr>
        <w:t xml:space="preserve"> </w:t>
      </w:r>
    </w:p>
    <w:p w:rsidR="004067DA" w:rsidRDefault="004067DA" w:rsidP="004067DA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ومنه قول الشاعر: الشاهد 111</w:t>
      </w:r>
    </w:p>
    <w:p w:rsidR="004067DA" w:rsidRDefault="004067DA" w:rsidP="004067DA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هذا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</w:t>
      </w:r>
      <w:r w:rsidR="00A70F40">
        <w:rPr>
          <w:rFonts w:hint="cs"/>
          <w:sz w:val="28"/>
          <w:szCs w:val="28"/>
          <w:rtl/>
        </w:rPr>
        <w:t>عمركم- الصغار بعينه         لا أُ</w:t>
      </w:r>
      <w:r>
        <w:rPr>
          <w:rFonts w:hint="cs"/>
          <w:sz w:val="28"/>
          <w:szCs w:val="28"/>
          <w:rtl/>
        </w:rPr>
        <w:t>م</w:t>
      </w:r>
      <w:r w:rsidR="00A70F40">
        <w:rPr>
          <w:rFonts w:hint="cs"/>
          <w:sz w:val="28"/>
          <w:szCs w:val="28"/>
          <w:rtl/>
        </w:rPr>
        <w:t>َّ</w:t>
      </w:r>
      <w:r>
        <w:rPr>
          <w:rFonts w:hint="cs"/>
          <w:sz w:val="28"/>
          <w:szCs w:val="28"/>
          <w:rtl/>
        </w:rPr>
        <w:t xml:space="preserve"> لي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إن كان ذاك- ولا أبُ</w:t>
      </w:r>
    </w:p>
    <w:p w:rsidR="00DD7DA6" w:rsidRDefault="00DD7DA6" w:rsidP="00C80269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الشاهد فيه: قوله: (ولا أبُ) حيث جاء مرفوعا على واحد من ثلاثة أوجه، إما أن يكون معطوفا على محل (لا) واسمها لأنهما في موضع رفع بالابتداء فتكون لا الثانية زائدة.</w:t>
      </w:r>
      <w:r w:rsidRPr="00DD7DA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أو على أنّ (لا) الثانية عاملة عمل ليس و(</w:t>
      </w:r>
      <w:r w:rsidR="00C80269">
        <w:rPr>
          <w:rFonts w:hint="cs"/>
          <w:sz w:val="28"/>
          <w:szCs w:val="28"/>
          <w:rtl/>
        </w:rPr>
        <w:t>أبُ</w:t>
      </w:r>
      <w:r>
        <w:rPr>
          <w:rFonts w:hint="cs"/>
          <w:sz w:val="28"/>
          <w:szCs w:val="28"/>
          <w:rtl/>
        </w:rPr>
        <w:t>) اسمها مرفوع</w:t>
      </w:r>
      <w:r w:rsidR="00C80269">
        <w:rPr>
          <w:rFonts w:hint="cs"/>
          <w:sz w:val="28"/>
          <w:szCs w:val="28"/>
          <w:rtl/>
        </w:rPr>
        <w:t xml:space="preserve"> والخبر محذوف</w:t>
      </w:r>
      <w:r>
        <w:rPr>
          <w:rFonts w:hint="cs"/>
          <w:sz w:val="28"/>
          <w:szCs w:val="28"/>
          <w:rtl/>
        </w:rPr>
        <w:t>،</w:t>
      </w:r>
      <w:r w:rsidR="00C80269" w:rsidRPr="00C80269">
        <w:rPr>
          <w:rFonts w:hint="cs"/>
          <w:sz w:val="28"/>
          <w:szCs w:val="28"/>
          <w:rtl/>
        </w:rPr>
        <w:t xml:space="preserve"> </w:t>
      </w:r>
      <w:r w:rsidR="00C80269">
        <w:rPr>
          <w:rFonts w:hint="cs"/>
          <w:sz w:val="28"/>
          <w:szCs w:val="28"/>
          <w:rtl/>
        </w:rPr>
        <w:t>وإما أن تكون لا الثانية نافية غير عاملة أصلا و(أبُ) مبتدأ مرفوع</w:t>
      </w:r>
      <w:r w:rsidR="003415F1">
        <w:rPr>
          <w:rFonts w:hint="cs"/>
          <w:sz w:val="28"/>
          <w:szCs w:val="28"/>
          <w:rtl/>
        </w:rPr>
        <w:t xml:space="preserve"> خبره محذوف</w:t>
      </w:r>
      <w:r w:rsidR="00C80269">
        <w:rPr>
          <w:rFonts w:hint="cs"/>
          <w:sz w:val="28"/>
          <w:szCs w:val="28"/>
          <w:rtl/>
        </w:rPr>
        <w:t>.</w:t>
      </w:r>
    </w:p>
    <w:p w:rsidR="003415F1" w:rsidRDefault="00A70F40" w:rsidP="003415F1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وإن رفع المعطوف عليه جاز في الثاني وجهان:</w:t>
      </w:r>
    </w:p>
    <w:p w:rsidR="00A70F40" w:rsidRDefault="00A70F40" w:rsidP="00A70F40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الأول: البناء على الفتح، نحو: لا رجلٌ ولا امرأةَ في الدار، ولا غلامُ رجلٍ ولا </w:t>
      </w:r>
      <w:proofErr w:type="spellStart"/>
      <w:r>
        <w:rPr>
          <w:rFonts w:hint="cs"/>
          <w:sz w:val="28"/>
          <w:szCs w:val="28"/>
          <w:rtl/>
        </w:rPr>
        <w:t>امراةَ</w:t>
      </w:r>
      <w:proofErr w:type="spellEnd"/>
      <w:r>
        <w:rPr>
          <w:rFonts w:hint="cs"/>
          <w:sz w:val="28"/>
          <w:szCs w:val="28"/>
          <w:rtl/>
        </w:rPr>
        <w:t>، ومنه قول الشاعر: الشاهد 112</w:t>
      </w:r>
    </w:p>
    <w:p w:rsidR="00DD7DA6" w:rsidRPr="00491193" w:rsidRDefault="00A70F40" w:rsidP="00CC5571">
      <w:pPr>
        <w:bidi w:val="0"/>
        <w:spacing w:after="18" w:line="259" w:lineRule="auto"/>
        <w:ind w:left="0" w:right="0" w:firstLine="0"/>
        <w:jc w:val="center"/>
        <w:rPr>
          <w:sz w:val="28"/>
          <w:szCs w:val="28"/>
          <w:rtl/>
        </w:rPr>
      </w:pPr>
      <w:r w:rsidRPr="00CC5571">
        <w:rPr>
          <w:rFonts w:hint="cs"/>
          <w:b/>
          <w:bCs/>
          <w:sz w:val="28"/>
          <w:szCs w:val="28"/>
          <w:rtl/>
        </w:rPr>
        <w:t>فلا لغوٌ ولا تأثيمَ فيها        وما فاهو به أبدا</w:t>
      </w:r>
    </w:p>
    <w:p w:rsidR="004067DA" w:rsidRDefault="00491193" w:rsidP="003415F1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 w:rsidRPr="00491193">
        <w:rPr>
          <w:rFonts w:hint="cs"/>
          <w:sz w:val="28"/>
          <w:szCs w:val="28"/>
          <w:rtl/>
        </w:rPr>
        <w:t xml:space="preserve">الشاهد فيه: فلا لغوٌ ولا تأثيمَ، حيث ألغى لا الأولى، أو أعملها عمل ليس فرفع الاسم بعدها، وأعمل لا الثانية عمل إنّ فتكون لا نافية للجنس وتأثيم اسمها. </w:t>
      </w:r>
    </w:p>
    <w:p w:rsidR="001A0FC3" w:rsidRDefault="00710386" w:rsidP="00710386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الثاني: الرفع نحو: لا رجلٌ ولا امرأةٌ، ولا غلامُ رجلٍ ولا امرأةٌ. </w:t>
      </w:r>
      <w:r w:rsidR="00C90C75">
        <w:rPr>
          <w:rFonts w:hint="cs"/>
          <w:sz w:val="28"/>
          <w:szCs w:val="28"/>
          <w:rtl/>
        </w:rPr>
        <w:t>لا إما غير عاملة مهملة وما بعدها مبتدأ، أو عاملة عمل ليس وما بعدها اسمها مرفوع.</w:t>
      </w:r>
    </w:p>
    <w:p w:rsidR="00DD0325" w:rsidRDefault="00DD0325" w:rsidP="00DD0325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</w:p>
    <w:p w:rsidR="00DD0325" w:rsidRDefault="00DD0325" w:rsidP="00DD0325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  <w:rtl/>
        </w:rPr>
      </w:pPr>
    </w:p>
    <w:p w:rsidR="00710386" w:rsidRDefault="001A0FC3" w:rsidP="00DD0325">
      <w:pPr>
        <w:bidi w:val="0"/>
        <w:spacing w:after="18" w:line="259" w:lineRule="auto"/>
        <w:ind w:left="0" w:right="0" w:firstLine="0"/>
        <w:jc w:val="center"/>
        <w:rPr>
          <w:b/>
          <w:bCs/>
          <w:sz w:val="32"/>
          <w:szCs w:val="32"/>
          <w:rtl/>
        </w:rPr>
      </w:pPr>
      <w:r w:rsidRPr="00DD0325">
        <w:rPr>
          <w:rFonts w:hint="cs"/>
          <w:b/>
          <w:bCs/>
          <w:sz w:val="32"/>
          <w:szCs w:val="32"/>
          <w:rtl/>
        </w:rPr>
        <w:t xml:space="preserve">ومفردا نعتا لمبني يلي  </w:t>
      </w:r>
      <w:r w:rsidR="00DD0325" w:rsidRPr="00DD0325">
        <w:rPr>
          <w:rFonts w:hint="cs"/>
          <w:b/>
          <w:bCs/>
          <w:sz w:val="32"/>
          <w:szCs w:val="32"/>
          <w:rtl/>
        </w:rPr>
        <w:t xml:space="preserve">   </w:t>
      </w:r>
      <w:r w:rsidRPr="00DD0325">
        <w:rPr>
          <w:rFonts w:hint="cs"/>
          <w:b/>
          <w:bCs/>
          <w:sz w:val="32"/>
          <w:szCs w:val="32"/>
          <w:rtl/>
        </w:rPr>
        <w:t xml:space="preserve">  فافتح أو انصبن </w:t>
      </w:r>
      <w:r w:rsidR="00DD0325" w:rsidRPr="00DD0325">
        <w:rPr>
          <w:rFonts w:hint="cs"/>
          <w:b/>
          <w:bCs/>
          <w:sz w:val="32"/>
          <w:szCs w:val="32"/>
          <w:rtl/>
        </w:rPr>
        <w:t>أو ارفع تعدلِ</w:t>
      </w:r>
    </w:p>
    <w:p w:rsidR="00DD0325" w:rsidRPr="00DD0325" w:rsidRDefault="00DD0325" w:rsidP="00DD0325">
      <w:pPr>
        <w:bidi w:val="0"/>
        <w:spacing w:after="18" w:line="259" w:lineRule="auto"/>
        <w:ind w:left="0" w:right="0" w:firstLine="0"/>
        <w:rPr>
          <w:b/>
          <w:bCs/>
          <w:sz w:val="32"/>
          <w:szCs w:val="32"/>
          <w:rtl/>
        </w:rPr>
      </w:pPr>
    </w:p>
    <w:p w:rsidR="00DD0325" w:rsidRDefault="00DD0325" w:rsidP="00DD0325">
      <w:pPr>
        <w:spacing w:after="17" w:line="259" w:lineRule="auto"/>
        <w:ind w:left="0" w:right="0" w:firstLine="0"/>
        <w:jc w:val="left"/>
        <w:rPr>
          <w:sz w:val="28"/>
          <w:szCs w:val="28"/>
          <w:u w:val="single" w:color="000000"/>
          <w:rtl/>
        </w:rPr>
      </w:pPr>
      <w:r>
        <w:rPr>
          <w:rFonts w:hint="cs"/>
          <w:sz w:val="28"/>
          <w:szCs w:val="28"/>
          <w:rtl/>
        </w:rPr>
        <w:t xml:space="preserve">هنا يتحدث عن </w:t>
      </w:r>
      <w:r w:rsidR="00B062A3" w:rsidRPr="002F6E8C">
        <w:rPr>
          <w:sz w:val="28"/>
          <w:szCs w:val="28"/>
          <w:u w:val="single" w:color="000000"/>
          <w:rtl/>
        </w:rPr>
        <w:t xml:space="preserve">نعت اسم لا النافية للجنس: </w:t>
      </w:r>
    </w:p>
    <w:p w:rsidR="00312C1E" w:rsidRDefault="00DD0325" w:rsidP="009A04EB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إذا كان اسم (لا) النافية للجنس مبنيا </w:t>
      </w:r>
      <w:r w:rsidR="009A04EB">
        <w:rPr>
          <w:rFonts w:hint="cs"/>
          <w:sz w:val="28"/>
          <w:szCs w:val="28"/>
          <w:rtl/>
        </w:rPr>
        <w:t>وفي هذه الحالة يكون</w:t>
      </w:r>
      <w:r>
        <w:rPr>
          <w:rFonts w:hint="cs"/>
          <w:sz w:val="28"/>
          <w:szCs w:val="28"/>
          <w:rtl/>
        </w:rPr>
        <w:t xml:space="preserve"> مفردا لأن اسم (لا</w:t>
      </w:r>
      <w:r w:rsidR="00312C1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لا يكون مبنيا إلا إذا كان مفردا</w:t>
      </w:r>
      <w:r w:rsidR="00312C1E">
        <w:rPr>
          <w:rFonts w:hint="cs"/>
          <w:sz w:val="28"/>
          <w:szCs w:val="28"/>
          <w:rtl/>
        </w:rPr>
        <w:t xml:space="preserve">، ونعت بمفرد يأتي بعده مباشرة أي لا يفصل بين النعت واسم لا فاصل، جاز في النعت ثلاثة أوجه: </w:t>
      </w:r>
    </w:p>
    <w:p w:rsidR="009A04EB" w:rsidRDefault="00312C1E" w:rsidP="00312C1E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الأول: البناء على الفتح، نحو: لا رجلَ ظريفَ عندنا، ظريفَ نعت مبني على الفتح وذلك لمجاورته اسم </w:t>
      </w:r>
      <w:r w:rsidR="009A04EB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لا</w:t>
      </w:r>
      <w:r w:rsidR="009A04EB">
        <w:rPr>
          <w:rFonts w:hint="cs"/>
          <w:sz w:val="28"/>
          <w:szCs w:val="28"/>
          <w:rtl/>
        </w:rPr>
        <w:t>) فلم يفصل بينه وبين اسم لا فاصل.</w:t>
      </w:r>
    </w:p>
    <w:p w:rsidR="009A04EB" w:rsidRDefault="009A04EB" w:rsidP="009A04EB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الثاني: النصب وذلك مراعاة لمحل اسم لا، نحو: لا رجلَ ظريفاً عندنا، ظريفا: نعت منصوب بالفتحة</w:t>
      </w:r>
      <w:r w:rsidR="00651868">
        <w:rPr>
          <w:rFonts w:hint="cs"/>
          <w:sz w:val="28"/>
          <w:szCs w:val="28"/>
          <w:rtl/>
        </w:rPr>
        <w:t xml:space="preserve"> مراعاة لمحل اسم لا.</w:t>
      </w:r>
    </w:p>
    <w:p w:rsidR="006B5E2F" w:rsidRDefault="009A04EB" w:rsidP="009A04EB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الثالث: الرفع وذلك مراعاة لمحل لا واسمها؛ لأنهما في موضع رفع </w:t>
      </w:r>
      <w:r w:rsidR="00651868">
        <w:rPr>
          <w:rFonts w:hint="cs"/>
          <w:sz w:val="28"/>
          <w:szCs w:val="28"/>
          <w:rtl/>
        </w:rPr>
        <w:t>عند سيبويه كما ذكرنا، نحو: لا رجلَ ظريفٌ عندنا، ظريفٌ نعت مرفوع بالضمة مراعاة لمحل لا واسمها لأنهما في محل رفع بالابتداء عند سيبويه.</w:t>
      </w:r>
      <w:r>
        <w:rPr>
          <w:rFonts w:hint="cs"/>
          <w:sz w:val="28"/>
          <w:szCs w:val="28"/>
          <w:rtl/>
        </w:rPr>
        <w:t xml:space="preserve">  </w:t>
      </w:r>
      <w:r w:rsidR="00312C1E">
        <w:rPr>
          <w:rFonts w:hint="cs"/>
          <w:sz w:val="28"/>
          <w:szCs w:val="28"/>
          <w:rtl/>
        </w:rPr>
        <w:t xml:space="preserve">  </w:t>
      </w:r>
      <w:r w:rsidR="00DD0325">
        <w:rPr>
          <w:rFonts w:hint="cs"/>
          <w:sz w:val="28"/>
          <w:szCs w:val="28"/>
          <w:rtl/>
        </w:rPr>
        <w:t xml:space="preserve">  </w:t>
      </w:r>
    </w:p>
    <w:p w:rsidR="000F7569" w:rsidRDefault="006B5E2F" w:rsidP="006B5E2F">
      <w:pPr>
        <w:bidi w:val="0"/>
        <w:spacing w:after="0" w:line="259" w:lineRule="auto"/>
        <w:ind w:left="0" w:right="0" w:firstLine="0"/>
        <w:jc w:val="center"/>
        <w:rPr>
          <w:b/>
          <w:bCs/>
          <w:sz w:val="32"/>
          <w:szCs w:val="32"/>
          <w:rtl/>
        </w:rPr>
      </w:pPr>
      <w:r w:rsidRPr="006B5E2F">
        <w:rPr>
          <w:rFonts w:hint="cs"/>
          <w:b/>
          <w:bCs/>
          <w:sz w:val="32"/>
          <w:szCs w:val="32"/>
          <w:rtl/>
        </w:rPr>
        <w:t>وغير ما يلي وغير المفرد     لا تبنِ وانصبه أو الرفع اقصدِ</w:t>
      </w:r>
    </w:p>
    <w:p w:rsidR="002475C7" w:rsidRDefault="002475C7" w:rsidP="002475C7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 w:rsidRPr="002475C7">
        <w:rPr>
          <w:rFonts w:hint="cs"/>
          <w:sz w:val="28"/>
          <w:szCs w:val="28"/>
          <w:rtl/>
        </w:rPr>
        <w:t xml:space="preserve">في هذا </w:t>
      </w:r>
      <w:r>
        <w:rPr>
          <w:rFonts w:hint="cs"/>
          <w:sz w:val="28"/>
          <w:szCs w:val="28"/>
          <w:rtl/>
        </w:rPr>
        <w:t xml:space="preserve">البيت يذكر أنه إذا فصل بين النعت المفرد والمنعوت المفرد أي </w:t>
      </w:r>
      <w:proofErr w:type="gramStart"/>
      <w:r>
        <w:rPr>
          <w:rFonts w:hint="cs"/>
          <w:sz w:val="28"/>
          <w:szCs w:val="28"/>
          <w:rtl/>
        </w:rPr>
        <w:t>( بين</w:t>
      </w:r>
      <w:proofErr w:type="gramEnd"/>
      <w:r>
        <w:rPr>
          <w:rFonts w:hint="cs"/>
          <w:sz w:val="28"/>
          <w:szCs w:val="28"/>
          <w:rtl/>
        </w:rPr>
        <w:t xml:space="preserve"> النعت المفرد واسم لا المفرد) فاصل فيجوز في النعت الرفع </w:t>
      </w:r>
      <w:r w:rsidR="0035758E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>و</w:t>
      </w:r>
      <w:r w:rsidR="00D9005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النصب ولا يجوز البناء؛ لأنه في هذه الحالة لا توجد مجاورة بين اسم لا وبين النعت، نحو: لا رجلَ في الدار ظريفٌ، ولا رجلَ في الدار ظريفاً.</w:t>
      </w:r>
    </w:p>
    <w:p w:rsidR="009101C6" w:rsidRDefault="002475C7" w:rsidP="002475C7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وإذا كان النعت غير مفرد أي مضافا أو شبيها بالمضاف</w:t>
      </w:r>
      <w:r w:rsidR="0035758E">
        <w:rPr>
          <w:rFonts w:hint="cs"/>
          <w:sz w:val="28"/>
          <w:szCs w:val="28"/>
          <w:rtl/>
        </w:rPr>
        <w:t xml:space="preserve"> فيجوز فيه الرفع أو النصب ولا يجوز بناؤه على الفتح، هذا سواء كان (اسم لا) مفردا أو غير مفرد ويوجد فاصل أو لا يوجد</w:t>
      </w:r>
      <w:r w:rsidR="005809FD">
        <w:rPr>
          <w:rFonts w:hint="cs"/>
          <w:sz w:val="28"/>
          <w:szCs w:val="28"/>
          <w:rtl/>
        </w:rPr>
        <w:t>، نحو: لا رجلَ صاحبَ برٍّ فيها</w:t>
      </w:r>
      <w:r w:rsidR="00357B19">
        <w:rPr>
          <w:rFonts w:hint="cs"/>
          <w:sz w:val="28"/>
          <w:szCs w:val="28"/>
          <w:rtl/>
        </w:rPr>
        <w:t xml:space="preserve"> أو صاحبُ برٍّ</w:t>
      </w:r>
      <w:r w:rsidR="005809FD">
        <w:rPr>
          <w:rFonts w:hint="cs"/>
          <w:sz w:val="28"/>
          <w:szCs w:val="28"/>
          <w:rtl/>
        </w:rPr>
        <w:t>، لا غلامَ</w:t>
      </w:r>
      <w:r w:rsidR="00357B19">
        <w:rPr>
          <w:rFonts w:hint="cs"/>
          <w:sz w:val="28"/>
          <w:szCs w:val="28"/>
          <w:rtl/>
        </w:rPr>
        <w:t xml:space="preserve"> رجلٍ فيها صاحبَ برٍّ أو صاحبُ برٍّ، أو لا رجلَ فيها صاحبَ برٍّ أو صاحبُ برٍّ</w:t>
      </w:r>
      <w:r w:rsidR="009101C6">
        <w:rPr>
          <w:rFonts w:hint="cs"/>
          <w:sz w:val="28"/>
          <w:szCs w:val="28"/>
          <w:rtl/>
        </w:rPr>
        <w:t>.</w:t>
      </w:r>
    </w:p>
    <w:p w:rsidR="006D4AC6" w:rsidRDefault="006D4AC6" w:rsidP="006D4AC6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</w:p>
    <w:p w:rsidR="002475C7" w:rsidRDefault="009101C6" w:rsidP="009101C6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وخلاصة النعت </w:t>
      </w:r>
      <w:r w:rsidR="006D4AC6">
        <w:rPr>
          <w:rFonts w:hint="cs"/>
          <w:sz w:val="28"/>
          <w:szCs w:val="28"/>
          <w:rtl/>
        </w:rPr>
        <w:t>أنه إذا كان النعت مفردا واسم لا مفردا أي (المنعوت) جاز في النعت البناء على الفتح أو الرفع أو النصب، نحو: لا رجلَ ظريفَ، ظريفٌ، ظريفاً. وما عدا ذلك فيجوز الرفع أو النصب، ولا يجوز البناء.</w:t>
      </w:r>
      <w:r w:rsidR="00357B19">
        <w:rPr>
          <w:rFonts w:hint="cs"/>
          <w:sz w:val="28"/>
          <w:szCs w:val="28"/>
          <w:rtl/>
        </w:rPr>
        <w:t xml:space="preserve"> </w:t>
      </w:r>
    </w:p>
    <w:p w:rsidR="006D4AC6" w:rsidRDefault="006D4AC6" w:rsidP="006D4AC6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</w:p>
    <w:p w:rsidR="006D4AC6" w:rsidRDefault="006D4AC6" w:rsidP="006D4AC6">
      <w:pPr>
        <w:bidi w:val="0"/>
        <w:spacing w:after="0" w:line="259" w:lineRule="auto"/>
        <w:ind w:left="0" w:right="0" w:firstLine="0"/>
        <w:jc w:val="center"/>
        <w:rPr>
          <w:b/>
          <w:bCs/>
          <w:sz w:val="32"/>
          <w:szCs w:val="32"/>
          <w:rtl/>
        </w:rPr>
      </w:pPr>
      <w:r w:rsidRPr="006D4AC6">
        <w:rPr>
          <w:rFonts w:hint="cs"/>
          <w:b/>
          <w:bCs/>
          <w:sz w:val="32"/>
          <w:szCs w:val="32"/>
          <w:rtl/>
        </w:rPr>
        <w:t>والعطف إن لم تتكرر (لا) احكما       له بما للنعت ذي الفصل انتمى</w:t>
      </w:r>
    </w:p>
    <w:p w:rsidR="00FA6732" w:rsidRDefault="00FA6732" w:rsidP="00FA6732">
      <w:pPr>
        <w:bidi w:val="0"/>
        <w:spacing w:after="0" w:line="259" w:lineRule="auto"/>
        <w:ind w:left="0" w:right="0" w:firstLine="0"/>
        <w:jc w:val="center"/>
        <w:rPr>
          <w:b/>
          <w:bCs/>
          <w:sz w:val="32"/>
          <w:szCs w:val="32"/>
          <w:rtl/>
        </w:rPr>
      </w:pPr>
    </w:p>
    <w:p w:rsidR="004E19B1" w:rsidRDefault="006D4AC6" w:rsidP="004E19B1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 w:rsidRPr="004E19B1">
        <w:rPr>
          <w:rFonts w:hint="cs"/>
          <w:sz w:val="28"/>
          <w:szCs w:val="28"/>
          <w:rtl/>
        </w:rPr>
        <w:t>ذكرنا أنه إذا عطف على اسم لا نكرة مفردة وتكررت (لا) يجوز في المعطوف ثلاثة أوجه: البناء على الفتح والرفع</w:t>
      </w:r>
      <w:r w:rsidR="004E19B1" w:rsidRPr="004E19B1">
        <w:rPr>
          <w:rFonts w:hint="cs"/>
          <w:sz w:val="28"/>
          <w:szCs w:val="28"/>
          <w:rtl/>
        </w:rPr>
        <w:t xml:space="preserve"> والنصب، نحو: لا رجلَ ولا امرأةَ، ولا امرأةً، ولا امرأةٌ.</w:t>
      </w:r>
    </w:p>
    <w:p w:rsidR="00D9005A" w:rsidRDefault="00D9005A" w:rsidP="00D9005A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ويذكر في هذا البيت أنه إذا لم تتكرر (لا) فيجوز في المعطوف ما جاز في النعت المفصول وهو الرفع والنصب ولا يجوز البناء على الفتح، فتقول: لا رجلَ وامرأةٌ، وامرأةً.</w:t>
      </w:r>
    </w:p>
    <w:p w:rsidR="0035399D" w:rsidRDefault="00D9005A" w:rsidP="0035399D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وكذلك إذا كان المعطوف غير مفرد لا يجوز فيه إلا الرفع أ</w:t>
      </w:r>
      <w:r w:rsidR="0035399D">
        <w:rPr>
          <w:rFonts w:hint="cs"/>
          <w:sz w:val="28"/>
          <w:szCs w:val="28"/>
          <w:rtl/>
        </w:rPr>
        <w:t xml:space="preserve">و النصب سواء تكرر (لا) </w:t>
      </w:r>
      <w:r>
        <w:rPr>
          <w:rFonts w:hint="cs"/>
          <w:sz w:val="28"/>
          <w:szCs w:val="28"/>
          <w:rtl/>
        </w:rPr>
        <w:t>أم لم تتكرر</w:t>
      </w:r>
      <w:r w:rsidR="0035399D">
        <w:rPr>
          <w:rFonts w:hint="cs"/>
          <w:sz w:val="28"/>
          <w:szCs w:val="28"/>
          <w:rtl/>
        </w:rPr>
        <w:t xml:space="preserve">، نحو: </w:t>
      </w:r>
      <w:r>
        <w:rPr>
          <w:rFonts w:hint="cs"/>
          <w:sz w:val="28"/>
          <w:szCs w:val="28"/>
          <w:rtl/>
        </w:rPr>
        <w:t xml:space="preserve">لا رجلَ </w:t>
      </w:r>
      <w:r w:rsidR="0035399D">
        <w:rPr>
          <w:rFonts w:hint="cs"/>
          <w:sz w:val="28"/>
          <w:szCs w:val="28"/>
          <w:rtl/>
        </w:rPr>
        <w:t>ولا غلامَ امرأةٍ فيها، ولا رجلَ وغلامَ امرأةٍ فيها. هذا كله إذا كان المعطوف نكرة.</w:t>
      </w:r>
    </w:p>
    <w:p w:rsidR="00FA6732" w:rsidRDefault="0035399D" w:rsidP="0035399D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إذا كان المعطوف معرفة فلا يجوز فيه إلا الرفع، نحو: لا رجلَ ولا زيدٌ فيها، أو لا رجلَ وزيدٌ فيها. </w:t>
      </w:r>
    </w:p>
    <w:p w:rsidR="00FA6732" w:rsidRDefault="00FA6732" w:rsidP="00FA6732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</w:p>
    <w:p w:rsidR="00FA6732" w:rsidRDefault="00FA6732" w:rsidP="00FA6732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</w:p>
    <w:p w:rsidR="00FA6732" w:rsidRDefault="00FA6732" w:rsidP="00C15EE2">
      <w:pPr>
        <w:bidi w:val="0"/>
        <w:spacing w:after="0" w:line="259" w:lineRule="auto"/>
        <w:ind w:left="0" w:right="0" w:firstLine="0"/>
        <w:jc w:val="center"/>
        <w:rPr>
          <w:b/>
          <w:bCs/>
          <w:sz w:val="32"/>
          <w:szCs w:val="32"/>
          <w:rtl/>
        </w:rPr>
      </w:pPr>
      <w:r w:rsidRPr="00C15EE2">
        <w:rPr>
          <w:rFonts w:hint="cs"/>
          <w:b/>
          <w:bCs/>
          <w:sz w:val="32"/>
          <w:szCs w:val="32"/>
          <w:rtl/>
        </w:rPr>
        <w:t>وأعطِ لا مع</w:t>
      </w:r>
      <w:r w:rsidR="00C15EE2">
        <w:rPr>
          <w:rFonts w:hint="cs"/>
          <w:b/>
          <w:bCs/>
          <w:sz w:val="32"/>
          <w:szCs w:val="32"/>
          <w:rtl/>
        </w:rPr>
        <w:t>ْ</w:t>
      </w:r>
      <w:r w:rsidRPr="00C15EE2">
        <w:rPr>
          <w:rFonts w:hint="cs"/>
          <w:b/>
          <w:bCs/>
          <w:sz w:val="32"/>
          <w:szCs w:val="32"/>
          <w:rtl/>
        </w:rPr>
        <w:t xml:space="preserve"> همزة</w:t>
      </w:r>
      <w:r w:rsidR="00C15EE2">
        <w:rPr>
          <w:rFonts w:hint="cs"/>
          <w:b/>
          <w:bCs/>
          <w:sz w:val="32"/>
          <w:szCs w:val="32"/>
          <w:rtl/>
        </w:rPr>
        <w:t>ِ</w:t>
      </w:r>
      <w:r w:rsidRPr="00C15EE2">
        <w:rPr>
          <w:rFonts w:hint="cs"/>
          <w:b/>
          <w:bCs/>
          <w:sz w:val="32"/>
          <w:szCs w:val="32"/>
          <w:rtl/>
        </w:rPr>
        <w:t xml:space="preserve"> استفهامِ       </w:t>
      </w:r>
      <w:r w:rsidR="00C15EE2" w:rsidRPr="00C15EE2">
        <w:rPr>
          <w:rFonts w:hint="cs"/>
          <w:b/>
          <w:bCs/>
          <w:sz w:val="32"/>
          <w:szCs w:val="32"/>
          <w:rtl/>
        </w:rPr>
        <w:t>ما تستحقُّ</w:t>
      </w:r>
      <w:r w:rsidR="00C15EE2">
        <w:rPr>
          <w:rFonts w:hint="cs"/>
          <w:b/>
          <w:bCs/>
          <w:sz w:val="32"/>
          <w:szCs w:val="32"/>
          <w:rtl/>
        </w:rPr>
        <w:t xml:space="preserve"> دونَ الاستفهامِ</w:t>
      </w:r>
    </w:p>
    <w:p w:rsidR="002C78DF" w:rsidRDefault="002C78DF" w:rsidP="002C78DF">
      <w:pPr>
        <w:bidi w:val="0"/>
        <w:spacing w:after="0" w:line="259" w:lineRule="auto"/>
        <w:ind w:left="0" w:right="0" w:firstLine="0"/>
        <w:jc w:val="center"/>
        <w:rPr>
          <w:b/>
          <w:bCs/>
          <w:sz w:val="32"/>
          <w:szCs w:val="32"/>
          <w:rtl/>
        </w:rPr>
      </w:pPr>
    </w:p>
    <w:p w:rsidR="002C78DF" w:rsidRPr="002F6E8C" w:rsidRDefault="00C15EE2" w:rsidP="002C78DF">
      <w:pPr>
        <w:bidi w:val="0"/>
        <w:spacing w:after="0" w:line="259" w:lineRule="auto"/>
        <w:ind w:left="0" w:right="0" w:firstLine="0"/>
        <w:jc w:val="right"/>
        <w:rPr>
          <w:sz w:val="28"/>
          <w:szCs w:val="28"/>
        </w:rPr>
      </w:pPr>
      <w:r w:rsidRPr="00C15EE2">
        <w:rPr>
          <w:rFonts w:hint="cs"/>
          <w:sz w:val="28"/>
          <w:szCs w:val="28"/>
          <w:rtl/>
        </w:rPr>
        <w:t xml:space="preserve">إذا دخلت </w:t>
      </w:r>
      <w:r>
        <w:rPr>
          <w:rFonts w:hint="cs"/>
          <w:sz w:val="28"/>
          <w:szCs w:val="28"/>
          <w:rtl/>
        </w:rPr>
        <w:t xml:space="preserve">همزة الاستفهام على (لا) النافية للجنس بقيت على ما كان لها من العمل وسائر الأحكام التي سبق ذكرها، نحو: ألا رجلَ قائمٌ، </w:t>
      </w:r>
      <w:r w:rsidR="002C78DF">
        <w:rPr>
          <w:rFonts w:hint="cs"/>
          <w:sz w:val="28"/>
          <w:szCs w:val="28"/>
          <w:rtl/>
        </w:rPr>
        <w:t xml:space="preserve">وألا طالعا جبلا ظاهرٌ، وحكم المعطوف والصفة بعد دخول همزة الاستفهام كحكمها بعد دخولها، </w:t>
      </w:r>
      <w:r w:rsidR="002C78DF">
        <w:rPr>
          <w:sz w:val="28"/>
          <w:szCs w:val="28"/>
          <w:rtl/>
        </w:rPr>
        <w:t>و</w:t>
      </w:r>
      <w:r w:rsidR="002C78DF" w:rsidRPr="002F6E8C">
        <w:rPr>
          <w:sz w:val="28"/>
          <w:szCs w:val="28"/>
          <w:rtl/>
        </w:rPr>
        <w:t>لا يتغير شيء من عمل</w:t>
      </w:r>
      <w:r w:rsidR="002C78DF">
        <w:rPr>
          <w:rFonts w:hint="cs"/>
          <w:sz w:val="28"/>
          <w:szCs w:val="28"/>
          <w:rtl/>
        </w:rPr>
        <w:t>ها،</w:t>
      </w:r>
      <w:r w:rsidR="002C78DF" w:rsidRPr="002F6E8C">
        <w:rPr>
          <w:sz w:val="28"/>
          <w:szCs w:val="28"/>
          <w:rtl/>
        </w:rPr>
        <w:t xml:space="preserve"> ولكن الذي يتغير هو المعنى الأسلوبي للجملة </w:t>
      </w:r>
      <w:r w:rsidR="002C78DF">
        <w:rPr>
          <w:sz w:val="28"/>
          <w:szCs w:val="28"/>
          <w:rtl/>
        </w:rPr>
        <w:t>إذ يتحول من الخبر إلى الاستفهام</w:t>
      </w:r>
      <w:r w:rsidR="002C78DF" w:rsidRPr="002F6E8C">
        <w:rPr>
          <w:sz w:val="28"/>
          <w:szCs w:val="28"/>
          <w:rtl/>
        </w:rPr>
        <w:t xml:space="preserve">، </w:t>
      </w:r>
      <w:r w:rsidR="002C78DF" w:rsidRPr="002F6E8C">
        <w:rPr>
          <w:sz w:val="28"/>
          <w:szCs w:val="28"/>
          <w:u w:val="single" w:color="000000"/>
          <w:rtl/>
        </w:rPr>
        <w:t xml:space="preserve">ومعاني دخول الهمزة على لا النافية للجنس مختلفة من أهمها: </w:t>
      </w:r>
      <w:r w:rsidR="002C78DF" w:rsidRPr="002F6E8C">
        <w:rPr>
          <w:sz w:val="28"/>
          <w:szCs w:val="28"/>
          <w:rtl/>
        </w:rPr>
        <w:t xml:space="preserve">  </w:t>
      </w:r>
    </w:p>
    <w:p w:rsidR="002C78DF" w:rsidRPr="002F6E8C" w:rsidRDefault="002C78DF" w:rsidP="002C78DF">
      <w:pPr>
        <w:numPr>
          <w:ilvl w:val="0"/>
          <w:numId w:val="3"/>
        </w:numPr>
        <w:ind w:left="0" w:right="0" w:hanging="339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الاستفهام عن النفي</w:t>
      </w:r>
      <w:r w:rsidR="00D438F6">
        <w:rPr>
          <w:sz w:val="28"/>
          <w:szCs w:val="28"/>
          <w:rtl/>
        </w:rPr>
        <w:t>: نحو: (ألا رجلَ حاضرٌ</w:t>
      </w:r>
      <w:r w:rsidR="00BC2F60">
        <w:rPr>
          <w:sz w:val="28"/>
          <w:szCs w:val="28"/>
          <w:rtl/>
        </w:rPr>
        <w:t>) فـ (الهمزة) حرف استفهام لا محل له من الاعراب</w:t>
      </w:r>
      <w:r w:rsidRPr="002F6E8C">
        <w:rPr>
          <w:sz w:val="28"/>
          <w:szCs w:val="28"/>
          <w:rtl/>
        </w:rPr>
        <w:t>، و(ل</w:t>
      </w:r>
      <w:r w:rsidR="00BC2F60">
        <w:rPr>
          <w:sz w:val="28"/>
          <w:szCs w:val="28"/>
          <w:rtl/>
        </w:rPr>
        <w:t>ا) نافية للجنس عاملة عمل (إ</w:t>
      </w:r>
      <w:r w:rsidRPr="002F6E8C">
        <w:rPr>
          <w:sz w:val="28"/>
          <w:szCs w:val="28"/>
          <w:rtl/>
        </w:rPr>
        <w:t>ن</w:t>
      </w:r>
      <w:r w:rsidR="00BC2F60">
        <w:rPr>
          <w:rFonts w:hint="cs"/>
          <w:sz w:val="28"/>
          <w:szCs w:val="28"/>
          <w:rtl/>
        </w:rPr>
        <w:t>ّ</w:t>
      </w:r>
      <w:r w:rsidR="00BC2F60">
        <w:rPr>
          <w:sz w:val="28"/>
          <w:szCs w:val="28"/>
          <w:rtl/>
        </w:rPr>
        <w:t>) و</w:t>
      </w:r>
      <w:r w:rsidRPr="002F6E8C">
        <w:rPr>
          <w:sz w:val="28"/>
          <w:szCs w:val="28"/>
          <w:rtl/>
        </w:rPr>
        <w:t>(رجل) اسمها م</w:t>
      </w:r>
      <w:r w:rsidR="00BC2F60">
        <w:rPr>
          <w:sz w:val="28"/>
          <w:szCs w:val="28"/>
          <w:rtl/>
        </w:rPr>
        <w:t>بني على الفتح وقائم خبرها مرفوع. ولكن المعنى مختلف بين (</w:t>
      </w:r>
      <w:r w:rsidRPr="002F6E8C">
        <w:rPr>
          <w:sz w:val="28"/>
          <w:szCs w:val="28"/>
          <w:rtl/>
        </w:rPr>
        <w:t>لا</w:t>
      </w:r>
      <w:r w:rsidR="00BC2F60">
        <w:rPr>
          <w:sz w:val="28"/>
          <w:szCs w:val="28"/>
          <w:rtl/>
        </w:rPr>
        <w:t xml:space="preserve"> رجل حاضر) وبين (ألا رجل حاضر</w:t>
      </w:r>
      <w:r w:rsidRPr="002F6E8C">
        <w:rPr>
          <w:sz w:val="28"/>
          <w:szCs w:val="28"/>
          <w:rtl/>
        </w:rPr>
        <w:t>؟)   فالجملة الأولى جملة خبرية منفية تحتمل أنْ تكو</w:t>
      </w:r>
      <w:r w:rsidR="00BC2F60">
        <w:rPr>
          <w:sz w:val="28"/>
          <w:szCs w:val="28"/>
          <w:rtl/>
        </w:rPr>
        <w:t>ن صادقة أو كاذبة تخبر عن حكم ما، هو عدم حضور أي رجل من الرجال</w:t>
      </w:r>
      <w:r w:rsidRPr="002F6E8C">
        <w:rPr>
          <w:sz w:val="28"/>
          <w:szCs w:val="28"/>
          <w:rtl/>
        </w:rPr>
        <w:t>، بينما الجملة الثانية الداخل عليها حرف الاستفهام (الهمزة) فتفيد السؤال وطل</w:t>
      </w:r>
      <w:r w:rsidR="00BC2F60">
        <w:rPr>
          <w:sz w:val="28"/>
          <w:szCs w:val="28"/>
          <w:rtl/>
        </w:rPr>
        <w:t xml:space="preserve">ب الفهم والاستعلام عن نفي قيام </w:t>
      </w:r>
      <w:r w:rsidRPr="002F6E8C">
        <w:rPr>
          <w:sz w:val="28"/>
          <w:szCs w:val="28"/>
          <w:rtl/>
        </w:rPr>
        <w:t>أي رج</w:t>
      </w:r>
      <w:r w:rsidR="00BC2F60">
        <w:rPr>
          <w:sz w:val="28"/>
          <w:szCs w:val="28"/>
          <w:rtl/>
        </w:rPr>
        <w:t>ل من الرجال</w:t>
      </w:r>
      <w:r w:rsidRPr="002F6E8C">
        <w:rPr>
          <w:sz w:val="28"/>
          <w:szCs w:val="28"/>
          <w:rtl/>
        </w:rPr>
        <w:t xml:space="preserve">، فهي تسأل عن إمكان عدم </w:t>
      </w:r>
      <w:r w:rsidR="00BC2F60">
        <w:rPr>
          <w:sz w:val="28"/>
          <w:szCs w:val="28"/>
          <w:rtl/>
        </w:rPr>
        <w:t>الحضور ولا تثبت عدم حضور الرجال، نحو: (</w:t>
      </w:r>
      <w:r w:rsidRPr="002F6E8C">
        <w:rPr>
          <w:sz w:val="28"/>
          <w:szCs w:val="28"/>
          <w:rtl/>
        </w:rPr>
        <w:t>ألا صديقَ رجلٍ حاضر؟)  فه</w:t>
      </w:r>
      <w:r w:rsidR="00BC2F60">
        <w:rPr>
          <w:sz w:val="28"/>
          <w:szCs w:val="28"/>
          <w:rtl/>
        </w:rPr>
        <w:t>ي تسأل عن نفي حضور أي صديق لرجل، ولا تسأل عن حضور صديق رجل</w:t>
      </w:r>
      <w:r w:rsidRPr="002F6E8C">
        <w:rPr>
          <w:sz w:val="28"/>
          <w:szCs w:val="28"/>
          <w:rtl/>
        </w:rPr>
        <w:t xml:space="preserve">، إذ </w:t>
      </w:r>
      <w:r w:rsidR="00BC2F60">
        <w:rPr>
          <w:sz w:val="28"/>
          <w:szCs w:val="28"/>
          <w:rtl/>
        </w:rPr>
        <w:t>في السؤال عن المعنى الأخير يقال</w:t>
      </w:r>
      <w:r w:rsidRPr="002F6E8C">
        <w:rPr>
          <w:sz w:val="28"/>
          <w:szCs w:val="28"/>
          <w:rtl/>
        </w:rPr>
        <w:t>:</w:t>
      </w:r>
      <w:r w:rsidR="00BC2F60">
        <w:rPr>
          <w:sz w:val="28"/>
          <w:szCs w:val="28"/>
          <w:rtl/>
        </w:rPr>
        <w:t xml:space="preserve"> أ</w:t>
      </w:r>
      <w:r w:rsidRPr="002F6E8C">
        <w:rPr>
          <w:sz w:val="28"/>
          <w:szCs w:val="28"/>
          <w:rtl/>
        </w:rPr>
        <w:t>صديق رجل حاضر؟ فهو سؤال عن اثبات الحضور بينما دخول اله</w:t>
      </w:r>
      <w:r w:rsidR="00BC2F60">
        <w:rPr>
          <w:sz w:val="28"/>
          <w:szCs w:val="28"/>
          <w:rtl/>
        </w:rPr>
        <w:t>مزة على (لا) هو سؤال عن نفي ذلك: (ألا صديقَ رجلٍ حاضر؟</w:t>
      </w:r>
      <w:r w:rsidRPr="002F6E8C">
        <w:rPr>
          <w:sz w:val="28"/>
          <w:szCs w:val="28"/>
          <w:rtl/>
        </w:rPr>
        <w:t>) بينما (لا) النافية من غير أنْ تدخل عليها الهمزة تفيد نفي الحك</w:t>
      </w:r>
      <w:r w:rsidR="00BC2F60">
        <w:rPr>
          <w:sz w:val="28"/>
          <w:szCs w:val="28"/>
          <w:rtl/>
        </w:rPr>
        <w:t>م أي نفي الخبر فهي تخبر لا تسأل: (لا صديقَ رجل حاضرٌ)</w:t>
      </w:r>
      <w:r w:rsidRPr="002F6E8C">
        <w:rPr>
          <w:sz w:val="28"/>
          <w:szCs w:val="28"/>
          <w:rtl/>
        </w:rPr>
        <w:t>.  ومن أمثلة الاستفهام عن النفي قول الشاعر</w:t>
      </w:r>
      <w:r w:rsidR="00BC2F60">
        <w:rPr>
          <w:rFonts w:hint="cs"/>
          <w:sz w:val="28"/>
          <w:szCs w:val="28"/>
          <w:rtl/>
        </w:rPr>
        <w:t>:</w:t>
      </w:r>
      <w:r w:rsidR="00734DB8">
        <w:rPr>
          <w:sz w:val="28"/>
          <w:szCs w:val="28"/>
          <w:rtl/>
        </w:rPr>
        <w:t xml:space="preserve"> </w:t>
      </w:r>
      <w:r w:rsidR="00BC2F60">
        <w:rPr>
          <w:rFonts w:hint="cs"/>
          <w:sz w:val="28"/>
          <w:szCs w:val="28"/>
          <w:rtl/>
        </w:rPr>
        <w:t>ال</w:t>
      </w:r>
      <w:r w:rsidR="00BC2F60">
        <w:rPr>
          <w:sz w:val="28"/>
          <w:szCs w:val="28"/>
          <w:rtl/>
        </w:rPr>
        <w:t>شاهد ابن عقيل</w:t>
      </w:r>
      <w:r w:rsidRPr="002F6E8C">
        <w:rPr>
          <w:sz w:val="28"/>
          <w:szCs w:val="28"/>
          <w:rtl/>
        </w:rPr>
        <w:t xml:space="preserve"> </w:t>
      </w:r>
      <w:r w:rsidRPr="002F6E8C">
        <w:rPr>
          <w:sz w:val="28"/>
          <w:szCs w:val="28"/>
        </w:rPr>
        <w:t>114</w:t>
      </w:r>
      <w:r w:rsidRPr="002F6E8C">
        <w:rPr>
          <w:sz w:val="28"/>
          <w:szCs w:val="28"/>
          <w:rtl/>
        </w:rPr>
        <w:t xml:space="preserve">  </w:t>
      </w:r>
    </w:p>
    <w:p w:rsidR="002C78DF" w:rsidRPr="002F6E8C" w:rsidRDefault="002C78DF" w:rsidP="002C78DF">
      <w:pPr>
        <w:bidi w:val="0"/>
        <w:spacing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 </w:t>
      </w:r>
    </w:p>
    <w:p w:rsidR="002C78DF" w:rsidRDefault="00BC2F60" w:rsidP="00BC2F60">
      <w:pPr>
        <w:spacing w:after="16" w:line="259" w:lineRule="auto"/>
        <w:ind w:left="0" w:right="0" w:hanging="10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ألا اصطبار لسلمى أم لها جلد</w:t>
      </w:r>
      <w:r w:rsidR="002C78DF" w:rsidRPr="00BC2F60">
        <w:rPr>
          <w:b/>
          <w:bCs/>
          <w:sz w:val="28"/>
          <w:szCs w:val="28"/>
          <w:rtl/>
        </w:rPr>
        <w:t>؟               إذا ألاقي الذي لاقاه أمثالي</w:t>
      </w:r>
    </w:p>
    <w:p w:rsidR="00961B21" w:rsidRPr="00BC2F60" w:rsidRDefault="00961B21" w:rsidP="00BC2F60">
      <w:pPr>
        <w:spacing w:after="16" w:line="259" w:lineRule="auto"/>
        <w:ind w:left="0" w:right="0" w:hanging="10"/>
        <w:jc w:val="center"/>
        <w:rPr>
          <w:b/>
          <w:bCs/>
          <w:sz w:val="28"/>
          <w:szCs w:val="28"/>
        </w:rPr>
      </w:pPr>
    </w:p>
    <w:p w:rsidR="002C78DF" w:rsidRPr="002F6E8C" w:rsidRDefault="00961B21" w:rsidP="002C78DF">
      <w:pPr>
        <w:ind w:left="0" w:right="0"/>
        <w:rPr>
          <w:sz w:val="28"/>
          <w:szCs w:val="28"/>
        </w:rPr>
      </w:pPr>
      <w:r>
        <w:rPr>
          <w:sz w:val="28"/>
          <w:szCs w:val="28"/>
          <w:rtl/>
        </w:rPr>
        <w:t>فالشاهد النحوي في البيت (</w:t>
      </w:r>
      <w:r w:rsidR="002C78DF" w:rsidRPr="002F6E8C">
        <w:rPr>
          <w:sz w:val="28"/>
          <w:szCs w:val="28"/>
          <w:rtl/>
        </w:rPr>
        <w:t>ألا اصطبار لسلمى) فقد عامل الشاعر (لا) بعد دخول همزة الاستفهام مثل ما كان يعاملها به قبل د</w:t>
      </w:r>
      <w:r>
        <w:rPr>
          <w:sz w:val="28"/>
          <w:szCs w:val="28"/>
          <w:rtl/>
        </w:rPr>
        <w:t>خول الهمزة من اعمالها عمل (إ</w:t>
      </w:r>
      <w:r w:rsidR="002C78DF" w:rsidRPr="002F6E8C">
        <w:rPr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>ّ</w:t>
      </w:r>
      <w:r w:rsidR="002C78DF" w:rsidRPr="002F6E8C">
        <w:rPr>
          <w:sz w:val="28"/>
          <w:szCs w:val="28"/>
          <w:rtl/>
        </w:rPr>
        <w:t>) وتحول معنى الجملة من ال</w:t>
      </w:r>
      <w:r>
        <w:rPr>
          <w:sz w:val="28"/>
          <w:szCs w:val="28"/>
          <w:rtl/>
        </w:rPr>
        <w:t>نفي إلى السؤال عن النف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، فالشاعر يسأل</w:t>
      </w:r>
      <w:r w:rsidR="002C78DF" w:rsidRPr="002F6E8C">
        <w:rPr>
          <w:sz w:val="28"/>
          <w:szCs w:val="28"/>
          <w:rtl/>
        </w:rPr>
        <w:t xml:space="preserve">: أينتهي عن محبوبته الصبر إذا مات </w:t>
      </w:r>
      <w:r>
        <w:rPr>
          <w:sz w:val="28"/>
          <w:szCs w:val="28"/>
          <w:rtl/>
        </w:rPr>
        <w:t>فتحزن وتجزع أم يكون لها جلد وصب</w:t>
      </w:r>
      <w:r>
        <w:rPr>
          <w:rFonts w:hint="cs"/>
          <w:sz w:val="28"/>
          <w:szCs w:val="28"/>
          <w:rtl/>
        </w:rPr>
        <w:t>ر؟</w:t>
      </w:r>
      <w:r w:rsidR="002C78DF" w:rsidRPr="002F6E8C">
        <w:rPr>
          <w:sz w:val="28"/>
          <w:szCs w:val="28"/>
          <w:rtl/>
        </w:rPr>
        <w:t xml:space="preserve"> </w:t>
      </w:r>
    </w:p>
    <w:p w:rsidR="002C78DF" w:rsidRPr="002F6E8C" w:rsidRDefault="002C78DF" w:rsidP="002C78DF">
      <w:pPr>
        <w:bidi w:val="0"/>
        <w:spacing w:after="73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</w:t>
      </w:r>
    </w:p>
    <w:p w:rsidR="002C78DF" w:rsidRPr="002F6E8C" w:rsidRDefault="00EC427B" w:rsidP="002C78DF">
      <w:pPr>
        <w:numPr>
          <w:ilvl w:val="0"/>
          <w:numId w:val="3"/>
        </w:numPr>
        <w:ind w:left="0" w:right="0" w:hanging="339"/>
        <w:rPr>
          <w:sz w:val="28"/>
          <w:szCs w:val="28"/>
        </w:rPr>
      </w:pPr>
      <w:r>
        <w:rPr>
          <w:sz w:val="28"/>
          <w:szCs w:val="28"/>
          <w:rtl/>
        </w:rPr>
        <w:t>التوبيخ: نحو</w:t>
      </w:r>
      <w:r w:rsidR="002C78DF" w:rsidRPr="002F6E8C">
        <w:rPr>
          <w:sz w:val="28"/>
          <w:szCs w:val="28"/>
          <w:rtl/>
        </w:rPr>
        <w:t>: ألا رجو</w:t>
      </w:r>
      <w:r>
        <w:rPr>
          <w:sz w:val="28"/>
          <w:szCs w:val="28"/>
          <w:rtl/>
        </w:rPr>
        <w:t>عَ وقد شبت؟ فـ (لا) عاملة عمل (إ</w:t>
      </w:r>
      <w:r w:rsidR="002C78DF" w:rsidRPr="002F6E8C">
        <w:rPr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>ّ</w:t>
      </w:r>
      <w:r w:rsidR="002C78DF" w:rsidRPr="002F6E8C">
        <w:rPr>
          <w:sz w:val="28"/>
          <w:szCs w:val="28"/>
          <w:rtl/>
        </w:rPr>
        <w:t>) و (رجوع) اسمها مبن</w:t>
      </w:r>
      <w:r>
        <w:rPr>
          <w:sz w:val="28"/>
          <w:szCs w:val="28"/>
          <w:rtl/>
        </w:rPr>
        <w:t>ي على الفتح وخبرها محذوف تقديره: كائن أو موجود، و(</w:t>
      </w:r>
      <w:r w:rsidR="002C78DF" w:rsidRPr="002F6E8C">
        <w:rPr>
          <w:sz w:val="28"/>
          <w:szCs w:val="28"/>
          <w:rtl/>
        </w:rPr>
        <w:t>وقد شبت) جملة في محل نصب تعرب حالاً. وظاهر ا</w:t>
      </w:r>
      <w:r>
        <w:rPr>
          <w:sz w:val="28"/>
          <w:szCs w:val="28"/>
          <w:rtl/>
        </w:rPr>
        <w:t>لجملة هو الاستفهام لوجود الهمزة</w:t>
      </w:r>
      <w:r w:rsidR="002C78DF" w:rsidRPr="002F6E8C">
        <w:rPr>
          <w:sz w:val="28"/>
          <w:szCs w:val="28"/>
          <w:rtl/>
        </w:rPr>
        <w:t>، ولكن المعنى والقصد من وراء هذ</w:t>
      </w:r>
      <w:r>
        <w:rPr>
          <w:sz w:val="28"/>
          <w:szCs w:val="28"/>
          <w:rtl/>
        </w:rPr>
        <w:t>ا الاستفهام هو التأنيب والتوبيخ، و</w:t>
      </w:r>
      <w:r>
        <w:rPr>
          <w:rFonts w:hint="cs"/>
          <w:sz w:val="28"/>
          <w:szCs w:val="28"/>
          <w:rtl/>
        </w:rPr>
        <w:t xml:space="preserve">منه </w:t>
      </w:r>
      <w:r w:rsidR="002C78DF" w:rsidRPr="002F6E8C">
        <w:rPr>
          <w:sz w:val="28"/>
          <w:szCs w:val="28"/>
          <w:rtl/>
        </w:rPr>
        <w:t>قول الشاعر</w:t>
      </w:r>
      <w:r>
        <w:rPr>
          <w:rFonts w:hint="cs"/>
          <w:sz w:val="28"/>
          <w:szCs w:val="28"/>
          <w:rtl/>
        </w:rPr>
        <w:t>:</w:t>
      </w:r>
      <w:r w:rsidR="002C78DF" w:rsidRPr="002F6E8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</w:t>
      </w:r>
      <w:r>
        <w:rPr>
          <w:sz w:val="28"/>
          <w:szCs w:val="28"/>
          <w:rtl/>
        </w:rPr>
        <w:t>شاهد</w:t>
      </w:r>
      <w:r w:rsidR="002C78DF" w:rsidRPr="002F6E8C">
        <w:rPr>
          <w:sz w:val="28"/>
          <w:szCs w:val="28"/>
          <w:rtl/>
        </w:rPr>
        <w:t xml:space="preserve"> </w:t>
      </w:r>
      <w:r w:rsidR="002C78DF" w:rsidRPr="002F6E8C">
        <w:rPr>
          <w:sz w:val="28"/>
          <w:szCs w:val="28"/>
        </w:rPr>
        <w:t>113</w:t>
      </w:r>
    </w:p>
    <w:p w:rsidR="002C78DF" w:rsidRPr="002F6E8C" w:rsidRDefault="002C78DF" w:rsidP="002C78DF">
      <w:pPr>
        <w:bidi w:val="0"/>
        <w:spacing w:after="47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 </w:t>
      </w:r>
    </w:p>
    <w:p w:rsidR="002C78DF" w:rsidRPr="00EC427B" w:rsidRDefault="00EC427B" w:rsidP="00EC427B">
      <w:pPr>
        <w:spacing w:after="19" w:line="259" w:lineRule="auto"/>
        <w:ind w:left="0" w:right="0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ألا ارعواء لمن ولَّ</w:t>
      </w:r>
      <w:r w:rsidR="002C78DF" w:rsidRPr="00EC427B">
        <w:rPr>
          <w:b/>
          <w:bCs/>
          <w:sz w:val="28"/>
          <w:szCs w:val="28"/>
          <w:rtl/>
        </w:rPr>
        <w:t>ت شبيبت</w:t>
      </w:r>
      <w:r w:rsidR="004D78FA">
        <w:rPr>
          <w:b/>
          <w:bCs/>
          <w:sz w:val="28"/>
          <w:szCs w:val="28"/>
          <w:rtl/>
        </w:rPr>
        <w:t>ه         وآذنت بمشيب بعده هرمُ</w:t>
      </w:r>
      <w:r w:rsidR="002C78DF" w:rsidRPr="00EC427B">
        <w:rPr>
          <w:b/>
          <w:bCs/>
          <w:sz w:val="28"/>
          <w:szCs w:val="28"/>
          <w:rtl/>
        </w:rPr>
        <w:t>؟</w:t>
      </w:r>
    </w:p>
    <w:p w:rsidR="002C78DF" w:rsidRPr="002F6E8C" w:rsidRDefault="002C78DF" w:rsidP="002C78DF">
      <w:pPr>
        <w:bidi w:val="0"/>
        <w:spacing w:after="50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 </w:t>
      </w:r>
    </w:p>
    <w:p w:rsidR="002C78DF" w:rsidRPr="002F6E8C" w:rsidRDefault="004D78FA" w:rsidP="002C78DF">
      <w:pPr>
        <w:ind w:left="0" w:right="0"/>
        <w:rPr>
          <w:sz w:val="28"/>
          <w:szCs w:val="28"/>
        </w:rPr>
      </w:pPr>
      <w:r>
        <w:rPr>
          <w:sz w:val="28"/>
          <w:szCs w:val="28"/>
          <w:rtl/>
        </w:rPr>
        <w:t>فالشاهد النحوي هو قول الشاعر (</w:t>
      </w:r>
      <w:r w:rsidR="002C78DF" w:rsidRPr="002F6E8C">
        <w:rPr>
          <w:sz w:val="28"/>
          <w:szCs w:val="28"/>
          <w:rtl/>
        </w:rPr>
        <w:t>ألا</w:t>
      </w:r>
      <w:r>
        <w:rPr>
          <w:sz w:val="28"/>
          <w:szCs w:val="28"/>
          <w:rtl/>
        </w:rPr>
        <w:t xml:space="preserve"> ارعواء</w:t>
      </w:r>
      <w:r w:rsidR="002C78DF" w:rsidRPr="002F6E8C">
        <w:rPr>
          <w:sz w:val="28"/>
          <w:szCs w:val="28"/>
          <w:rtl/>
        </w:rPr>
        <w:t>) فقد بقت (ل</w:t>
      </w:r>
      <w:r>
        <w:rPr>
          <w:sz w:val="28"/>
          <w:szCs w:val="28"/>
          <w:rtl/>
        </w:rPr>
        <w:t>ا) النافية للجنس عاملة عمل إ</w:t>
      </w:r>
      <w:r w:rsidR="002C78DF" w:rsidRPr="002F6E8C">
        <w:rPr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>ّ</w:t>
      </w:r>
      <w:r w:rsidR="002C78DF" w:rsidRPr="002F6E8C">
        <w:rPr>
          <w:sz w:val="28"/>
          <w:szCs w:val="28"/>
          <w:rtl/>
        </w:rPr>
        <w:t xml:space="preserve"> فلم يتغير عملها الذي كانت عليه قبل دخول همزة الاستفهام عليها وقد قصد الشاعر من الحرفين جميعاً التوبيخ والانكار على من شاب ول</w:t>
      </w:r>
      <w:r>
        <w:rPr>
          <w:sz w:val="28"/>
          <w:szCs w:val="28"/>
          <w:rtl/>
        </w:rPr>
        <w:t>م يتحلَ بالحلم والرزانة والوقار. مثلما يقال للبخيل: (</w:t>
      </w:r>
      <w:r w:rsidR="002C78DF" w:rsidRPr="002F6E8C">
        <w:rPr>
          <w:sz w:val="28"/>
          <w:szCs w:val="28"/>
          <w:rtl/>
        </w:rPr>
        <w:t>ألا احسانَ منك وأنت غن</w:t>
      </w:r>
      <w:r>
        <w:rPr>
          <w:sz w:val="28"/>
          <w:szCs w:val="28"/>
          <w:rtl/>
        </w:rPr>
        <w:t>ي؟</w:t>
      </w:r>
      <w:r w:rsidR="002C78DF" w:rsidRPr="002F6E8C">
        <w:rPr>
          <w:sz w:val="28"/>
          <w:szCs w:val="28"/>
          <w:rtl/>
        </w:rPr>
        <w:t xml:space="preserve">) فمعنى الجملة هو التوبيخ على عدم احسانه وانفاقه على الرغم من ثرائه.  </w:t>
      </w:r>
    </w:p>
    <w:p w:rsidR="002C78DF" w:rsidRPr="002F6E8C" w:rsidRDefault="002C78DF" w:rsidP="002C78DF">
      <w:pPr>
        <w:bidi w:val="0"/>
        <w:spacing w:after="59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 </w:t>
      </w:r>
    </w:p>
    <w:p w:rsidR="002C78DF" w:rsidRPr="002F6E8C" w:rsidRDefault="004D78FA" w:rsidP="004D78FA">
      <w:pPr>
        <w:numPr>
          <w:ilvl w:val="0"/>
          <w:numId w:val="3"/>
        </w:numPr>
        <w:ind w:left="0" w:right="0" w:hanging="339"/>
        <w:rPr>
          <w:sz w:val="28"/>
          <w:szCs w:val="28"/>
        </w:rPr>
      </w:pPr>
      <w:r>
        <w:rPr>
          <w:sz w:val="28"/>
          <w:szCs w:val="28"/>
          <w:rtl/>
        </w:rPr>
        <w:t xml:space="preserve">التمني: (ألا ماءَ </w:t>
      </w:r>
      <w:proofErr w:type="spellStart"/>
      <w:r>
        <w:rPr>
          <w:sz w:val="28"/>
          <w:szCs w:val="28"/>
          <w:rtl/>
        </w:rPr>
        <w:t>ماءً</w:t>
      </w:r>
      <w:proofErr w:type="spellEnd"/>
      <w:r>
        <w:rPr>
          <w:sz w:val="28"/>
          <w:szCs w:val="28"/>
          <w:rtl/>
        </w:rPr>
        <w:t xml:space="preserve"> بارد اً</w:t>
      </w:r>
      <w:r>
        <w:rPr>
          <w:rFonts w:hint="cs"/>
          <w:sz w:val="28"/>
          <w:szCs w:val="28"/>
          <w:rtl/>
        </w:rPr>
        <w:t>؟</w:t>
      </w:r>
      <w:r w:rsidR="002C78DF" w:rsidRPr="002F6E8C">
        <w:rPr>
          <w:sz w:val="28"/>
          <w:szCs w:val="28"/>
          <w:rtl/>
        </w:rPr>
        <w:t>) فـ (لا) عاملة عمل (إ َّ ن) (ماء) اسمها مبني على الفتح وخبرها محذوف تقديره موجود (ماء) نعت منصوب لـ(ماء) و(با</w:t>
      </w:r>
      <w:r>
        <w:rPr>
          <w:sz w:val="28"/>
          <w:szCs w:val="28"/>
          <w:rtl/>
        </w:rPr>
        <w:t>رداً) صفة لـ (ماء) الثاني منصوب</w:t>
      </w:r>
      <w:r w:rsidR="002C78DF" w:rsidRPr="002F6E8C">
        <w:rPr>
          <w:sz w:val="28"/>
          <w:szCs w:val="28"/>
          <w:rtl/>
        </w:rPr>
        <w:t>، وقد عمل</w:t>
      </w:r>
      <w:r>
        <w:rPr>
          <w:sz w:val="28"/>
          <w:szCs w:val="28"/>
          <w:rtl/>
        </w:rPr>
        <w:t>ت (لا) على الرغم من دخول الهمزة</w:t>
      </w:r>
      <w:r w:rsidR="002C78DF" w:rsidRPr="002F6E8C">
        <w:rPr>
          <w:sz w:val="28"/>
          <w:szCs w:val="28"/>
          <w:rtl/>
        </w:rPr>
        <w:t>، ومعنى الج</w:t>
      </w:r>
      <w:r>
        <w:rPr>
          <w:sz w:val="28"/>
          <w:szCs w:val="28"/>
          <w:rtl/>
        </w:rPr>
        <w:t>ملة أصبح بدخول الهمزة هو التمني</w:t>
      </w:r>
      <w:r w:rsidR="002C78DF" w:rsidRPr="002F6E8C">
        <w:rPr>
          <w:sz w:val="28"/>
          <w:szCs w:val="28"/>
          <w:rtl/>
        </w:rPr>
        <w:t>، ومن أمثلة افادة الهمزة معنى التمني لا الاستفهام الحقيقي في دخولها ع</w:t>
      </w:r>
      <w:r>
        <w:rPr>
          <w:sz w:val="28"/>
          <w:szCs w:val="28"/>
          <w:rtl/>
        </w:rPr>
        <w:t xml:space="preserve">لى (لا)النافية للجنس قول الشاعر: </w:t>
      </w:r>
      <w:r>
        <w:rPr>
          <w:rFonts w:hint="cs"/>
          <w:sz w:val="28"/>
          <w:szCs w:val="28"/>
          <w:rtl/>
        </w:rPr>
        <w:t>ال</w:t>
      </w:r>
      <w:r>
        <w:rPr>
          <w:sz w:val="28"/>
          <w:szCs w:val="28"/>
          <w:rtl/>
        </w:rPr>
        <w:t>شاهد</w:t>
      </w:r>
      <w:r w:rsidR="002C78DF" w:rsidRPr="002F6E8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115</w:t>
      </w:r>
    </w:p>
    <w:p w:rsidR="002C78DF" w:rsidRPr="004D78FA" w:rsidRDefault="002C78DF" w:rsidP="004D78FA">
      <w:pPr>
        <w:spacing w:after="19" w:line="259" w:lineRule="auto"/>
        <w:ind w:left="0" w:right="0" w:hanging="10"/>
        <w:jc w:val="center"/>
        <w:rPr>
          <w:b/>
          <w:bCs/>
          <w:sz w:val="28"/>
          <w:szCs w:val="28"/>
        </w:rPr>
      </w:pPr>
      <w:r w:rsidRPr="004D78FA">
        <w:rPr>
          <w:b/>
          <w:bCs/>
          <w:sz w:val="28"/>
          <w:szCs w:val="28"/>
          <w:rtl/>
        </w:rPr>
        <w:t>ألا عمرَ ولىّ مستطاعٌ رجوعه    ف</w:t>
      </w:r>
      <w:r w:rsidR="004D78FA">
        <w:rPr>
          <w:b/>
          <w:bCs/>
          <w:sz w:val="28"/>
          <w:szCs w:val="28"/>
          <w:rtl/>
        </w:rPr>
        <w:t xml:space="preserve">يرأب ما </w:t>
      </w:r>
      <w:proofErr w:type="spellStart"/>
      <w:r w:rsidR="004D78FA">
        <w:rPr>
          <w:b/>
          <w:bCs/>
          <w:sz w:val="28"/>
          <w:szCs w:val="28"/>
          <w:rtl/>
        </w:rPr>
        <w:t>أثأتْ</w:t>
      </w:r>
      <w:proofErr w:type="spellEnd"/>
      <w:r w:rsidR="004D78FA">
        <w:rPr>
          <w:b/>
          <w:bCs/>
          <w:sz w:val="28"/>
          <w:szCs w:val="28"/>
          <w:rtl/>
        </w:rPr>
        <w:t xml:space="preserve"> يدُ الغفلاتِ</w:t>
      </w:r>
      <w:r w:rsidRPr="004D78FA">
        <w:rPr>
          <w:b/>
          <w:bCs/>
          <w:sz w:val="28"/>
          <w:szCs w:val="28"/>
          <w:rtl/>
        </w:rPr>
        <w:t>!</w:t>
      </w:r>
    </w:p>
    <w:p w:rsidR="002C78DF" w:rsidRPr="002F6E8C" w:rsidRDefault="002C78DF" w:rsidP="002C78DF">
      <w:pPr>
        <w:bidi w:val="0"/>
        <w:spacing w:after="16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lastRenderedPageBreak/>
        <w:t xml:space="preserve">  </w:t>
      </w:r>
    </w:p>
    <w:p w:rsidR="002C78DF" w:rsidRPr="002F6E8C" w:rsidRDefault="00734DB8" w:rsidP="002C78DF">
      <w:pPr>
        <w:ind w:left="0" w:right="0"/>
        <w:rPr>
          <w:sz w:val="28"/>
          <w:szCs w:val="28"/>
        </w:rPr>
      </w:pPr>
      <w:r>
        <w:rPr>
          <w:sz w:val="28"/>
          <w:szCs w:val="28"/>
          <w:rtl/>
        </w:rPr>
        <w:t>فالشاهد النحوي: هو (</w:t>
      </w:r>
      <w:r w:rsidR="002C78DF" w:rsidRPr="002F6E8C">
        <w:rPr>
          <w:sz w:val="28"/>
          <w:szCs w:val="28"/>
          <w:rtl/>
        </w:rPr>
        <w:t>ألا عمرَ) فالمعنى هو تمني رجوع سنوات العمر التي مضت ل</w:t>
      </w:r>
      <w:r>
        <w:rPr>
          <w:sz w:val="28"/>
          <w:szCs w:val="28"/>
          <w:rtl/>
        </w:rPr>
        <w:t>ا الاستفهام عن (عمر) مضى وانصرف، والدليل على أ</w:t>
      </w:r>
      <w:r w:rsidR="002C78DF" w:rsidRPr="002F6E8C">
        <w:rPr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 xml:space="preserve">ّ </w:t>
      </w:r>
      <w:r>
        <w:rPr>
          <w:sz w:val="28"/>
          <w:szCs w:val="28"/>
          <w:rtl/>
        </w:rPr>
        <w:t>(</w:t>
      </w:r>
      <w:r w:rsidR="002C78DF" w:rsidRPr="002F6E8C">
        <w:rPr>
          <w:sz w:val="28"/>
          <w:szCs w:val="28"/>
          <w:rtl/>
        </w:rPr>
        <w:t xml:space="preserve">ألا) للتمني هو نصب الفعل </w:t>
      </w:r>
      <w:r>
        <w:rPr>
          <w:sz w:val="28"/>
          <w:szCs w:val="28"/>
          <w:rtl/>
        </w:rPr>
        <w:t>المضارع (يرأبَ) بعد فاء السببية</w:t>
      </w:r>
      <w:r w:rsidR="002C78DF" w:rsidRPr="002F6E8C">
        <w:rPr>
          <w:sz w:val="28"/>
          <w:szCs w:val="28"/>
          <w:rtl/>
        </w:rPr>
        <w:t>؛ لأنه واقع في جواب التمني. ومعنى يرأ</w:t>
      </w:r>
      <w:r>
        <w:rPr>
          <w:sz w:val="28"/>
          <w:szCs w:val="28"/>
          <w:rtl/>
        </w:rPr>
        <w:t xml:space="preserve">ب: يجبر ويصلح، ومعنى </w:t>
      </w:r>
      <w:proofErr w:type="gramStart"/>
      <w:r>
        <w:rPr>
          <w:sz w:val="28"/>
          <w:szCs w:val="28"/>
          <w:rtl/>
        </w:rPr>
        <w:t xml:space="preserve">( </w:t>
      </w:r>
      <w:proofErr w:type="spellStart"/>
      <w:r>
        <w:rPr>
          <w:sz w:val="28"/>
          <w:szCs w:val="28"/>
          <w:rtl/>
        </w:rPr>
        <w:t>أثأت</w:t>
      </w:r>
      <w:proofErr w:type="spellEnd"/>
      <w:proofErr w:type="gramEnd"/>
      <w:r w:rsidR="002C78DF" w:rsidRPr="002F6E8C">
        <w:rPr>
          <w:sz w:val="28"/>
          <w:szCs w:val="28"/>
          <w:rtl/>
        </w:rPr>
        <w:t xml:space="preserve">: فتقت وصدعت وأفسدت ) ومن أمثلة ذلك : ألا مالَ فأساعدَ المحتاج !  </w:t>
      </w:r>
    </w:p>
    <w:p w:rsidR="002C78DF" w:rsidRPr="00C15EE2" w:rsidRDefault="002C78DF" w:rsidP="002C78DF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</w:p>
    <w:p w:rsidR="00D9005A" w:rsidRPr="004E19B1" w:rsidRDefault="0035399D" w:rsidP="00FA6732">
      <w:pPr>
        <w:bidi w:val="0"/>
        <w:spacing w:after="0" w:line="259" w:lineRule="auto"/>
        <w:ind w:left="0" w:right="0" w:firstLine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D9005A">
        <w:rPr>
          <w:rFonts w:hint="cs"/>
          <w:sz w:val="28"/>
          <w:szCs w:val="28"/>
          <w:rtl/>
        </w:rPr>
        <w:t xml:space="preserve"> </w:t>
      </w:r>
    </w:p>
    <w:p w:rsidR="00E85B8C" w:rsidRDefault="00B062A3" w:rsidP="004E19B1">
      <w:pPr>
        <w:bidi w:val="0"/>
        <w:spacing w:after="0" w:line="259" w:lineRule="auto"/>
        <w:ind w:left="0" w:right="0" w:firstLine="0"/>
        <w:jc w:val="right"/>
        <w:rPr>
          <w:b/>
          <w:bCs/>
          <w:sz w:val="32"/>
          <w:szCs w:val="32"/>
          <w:rtl/>
        </w:rPr>
      </w:pPr>
      <w:r w:rsidRPr="009B7E35">
        <w:rPr>
          <w:b/>
          <w:bCs/>
          <w:sz w:val="32"/>
          <w:szCs w:val="32"/>
          <w:u w:val="single" w:color="000000"/>
          <w:rtl/>
        </w:rPr>
        <w:t xml:space="preserve">أنواع خبر لا النافية للجنس: </w:t>
      </w:r>
      <w:r w:rsidRPr="009B7E35">
        <w:rPr>
          <w:b/>
          <w:bCs/>
          <w:sz w:val="32"/>
          <w:szCs w:val="32"/>
          <w:rtl/>
        </w:rPr>
        <w:t xml:space="preserve"> </w:t>
      </w:r>
    </w:p>
    <w:p w:rsidR="000F7569" w:rsidRPr="009B7E35" w:rsidRDefault="00B062A3" w:rsidP="00E85B8C">
      <w:pPr>
        <w:bidi w:val="0"/>
        <w:spacing w:after="0" w:line="259" w:lineRule="auto"/>
        <w:ind w:left="0" w:right="0" w:firstLine="0"/>
        <w:jc w:val="right"/>
        <w:rPr>
          <w:b/>
          <w:bCs/>
          <w:sz w:val="32"/>
          <w:szCs w:val="32"/>
        </w:rPr>
      </w:pPr>
      <w:r w:rsidRPr="009B7E35">
        <w:rPr>
          <w:b/>
          <w:bCs/>
          <w:sz w:val="32"/>
          <w:szCs w:val="32"/>
          <w:rtl/>
        </w:rPr>
        <w:t xml:space="preserve"> </w:t>
      </w:r>
    </w:p>
    <w:p w:rsidR="000F7569" w:rsidRPr="002F6E8C" w:rsidRDefault="00E85B8C" w:rsidP="00BD6A19">
      <w:pPr>
        <w:spacing w:after="183" w:line="264" w:lineRule="auto"/>
        <w:ind w:left="0" w:right="0" w:hanging="11"/>
        <w:rPr>
          <w:sz w:val="28"/>
          <w:szCs w:val="28"/>
        </w:rPr>
      </w:pPr>
      <w:r>
        <w:rPr>
          <w:sz w:val="28"/>
          <w:szCs w:val="28"/>
          <w:rtl/>
        </w:rPr>
        <w:t xml:space="preserve"> أولاً: يأتي مفرداً نكرة نحو</w:t>
      </w:r>
      <w:r w:rsidR="00B062A3" w:rsidRPr="002F6E8C">
        <w:rPr>
          <w:sz w:val="28"/>
          <w:szCs w:val="28"/>
          <w:rtl/>
        </w:rPr>
        <w:t>:</w:t>
      </w:r>
      <w:r>
        <w:rPr>
          <w:sz w:val="28"/>
          <w:szCs w:val="28"/>
          <w:rtl/>
        </w:rPr>
        <w:t xml:space="preserve"> (لا فقرَ أش</w:t>
      </w:r>
      <w:r w:rsidR="00B062A3" w:rsidRPr="002F6E8C">
        <w:rPr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ُّ</w:t>
      </w:r>
      <w:r>
        <w:rPr>
          <w:sz w:val="28"/>
          <w:szCs w:val="28"/>
          <w:rtl/>
        </w:rPr>
        <w:t xml:space="preserve"> من الجهل) فـ (أش</w:t>
      </w:r>
      <w:r w:rsidR="00B062A3" w:rsidRPr="002F6E8C">
        <w:rPr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ُّ</w:t>
      </w:r>
      <w:r w:rsidR="00B062A3" w:rsidRPr="002F6E8C">
        <w:rPr>
          <w:sz w:val="28"/>
          <w:szCs w:val="28"/>
          <w:rtl/>
        </w:rPr>
        <w:t>) خبر لا النافية للجنس وهو كلمة مفر</w:t>
      </w:r>
      <w:r>
        <w:rPr>
          <w:sz w:val="28"/>
          <w:szCs w:val="28"/>
          <w:rtl/>
        </w:rPr>
        <w:t>دة نكرة مرفوع وعلامة رفعه الضمة. ونحو: (لا حسبَ أفضلُ من الأدبِ)، فـ (أفضلُ</w:t>
      </w:r>
      <w:r w:rsidR="00B062A3" w:rsidRPr="002F6E8C">
        <w:rPr>
          <w:sz w:val="28"/>
          <w:szCs w:val="28"/>
          <w:rtl/>
        </w:rPr>
        <w:t>) خبر (لا) الناف</w:t>
      </w:r>
      <w:r>
        <w:rPr>
          <w:sz w:val="28"/>
          <w:szCs w:val="28"/>
          <w:rtl/>
        </w:rPr>
        <w:t>ية للجنس مفرد نكرة مرفوع بالضمة</w:t>
      </w:r>
      <w:r w:rsidR="00B062A3" w:rsidRPr="002F6E8C">
        <w:rPr>
          <w:sz w:val="28"/>
          <w:szCs w:val="28"/>
          <w:rtl/>
        </w:rPr>
        <w:t xml:space="preserve">.   </w:t>
      </w:r>
    </w:p>
    <w:p w:rsidR="000F7569" w:rsidRPr="002F6E8C" w:rsidRDefault="00E85B8C" w:rsidP="00BD6A19">
      <w:pPr>
        <w:spacing w:after="183" w:line="264" w:lineRule="auto"/>
        <w:ind w:left="0" w:right="0" w:hanging="11"/>
        <w:rPr>
          <w:sz w:val="28"/>
          <w:szCs w:val="28"/>
        </w:rPr>
      </w:pPr>
      <w:r>
        <w:rPr>
          <w:sz w:val="28"/>
          <w:szCs w:val="28"/>
          <w:rtl/>
        </w:rPr>
        <w:t>ثانياً: يأتي جملة اسمية نحو</w:t>
      </w:r>
      <w:r w:rsidR="00B062A3" w:rsidRPr="002F6E8C">
        <w:rPr>
          <w:sz w:val="28"/>
          <w:szCs w:val="28"/>
          <w:rtl/>
        </w:rPr>
        <w:t>: (لا مضيعاً وقته</w:t>
      </w:r>
      <w:r>
        <w:rPr>
          <w:sz w:val="28"/>
          <w:szCs w:val="28"/>
          <w:rtl/>
        </w:rPr>
        <w:t xml:space="preserve"> مستقبلهُ ناجحٌ) فالجملة الاسمية (مستقبله ناجح) من المبتدأ (مستقبله) وخبره (ناجحٌ</w:t>
      </w:r>
      <w:r w:rsidR="00B062A3" w:rsidRPr="002F6E8C">
        <w:rPr>
          <w:sz w:val="28"/>
          <w:szCs w:val="28"/>
          <w:rtl/>
        </w:rPr>
        <w:t>) في</w:t>
      </w:r>
      <w:r>
        <w:rPr>
          <w:sz w:val="28"/>
          <w:szCs w:val="28"/>
          <w:rtl/>
        </w:rPr>
        <w:t xml:space="preserve"> محل رفع خبر (لا) النافية للجنس</w:t>
      </w:r>
      <w:r w:rsidR="00B062A3" w:rsidRPr="002F6E8C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sz w:val="28"/>
          <w:szCs w:val="28"/>
          <w:rtl/>
        </w:rPr>
        <w:t>ونحو :</w:t>
      </w:r>
      <w:proofErr w:type="gramEnd"/>
      <w:r>
        <w:rPr>
          <w:sz w:val="28"/>
          <w:szCs w:val="28"/>
          <w:rtl/>
        </w:rPr>
        <w:t xml:space="preserve"> (لا كسول وقته منظم)</w:t>
      </w:r>
      <w:r w:rsidR="00B062A3" w:rsidRPr="002F6E8C">
        <w:rPr>
          <w:sz w:val="28"/>
          <w:szCs w:val="28"/>
          <w:rtl/>
        </w:rPr>
        <w:t xml:space="preserve">، فالجملة الاسمية ( وقته منظم) من المبتدأ (وقته) والخبر (منظم) في محل رفع خبر (لا) النافية للجنس .  </w:t>
      </w:r>
    </w:p>
    <w:p w:rsidR="000F7569" w:rsidRPr="002F6E8C" w:rsidRDefault="00B062A3" w:rsidP="00BD6A19">
      <w:pPr>
        <w:spacing w:after="142" w:line="264" w:lineRule="auto"/>
        <w:ind w:left="0" w:right="0" w:hanging="11"/>
        <w:rPr>
          <w:sz w:val="28"/>
          <w:szCs w:val="28"/>
        </w:rPr>
      </w:pPr>
      <w:r w:rsidRPr="002F6E8C">
        <w:rPr>
          <w:sz w:val="28"/>
          <w:szCs w:val="28"/>
          <w:rtl/>
        </w:rPr>
        <w:t>ثال</w:t>
      </w:r>
      <w:r w:rsidR="00E85B8C">
        <w:rPr>
          <w:sz w:val="28"/>
          <w:szCs w:val="28"/>
          <w:rtl/>
        </w:rPr>
        <w:t>ثاً: يأتي جملة فعلية نحو: (لا عاقاً والديه يسامحه ﷲ) فالجملة الفعلية (</w:t>
      </w:r>
      <w:r w:rsidRPr="002F6E8C">
        <w:rPr>
          <w:sz w:val="28"/>
          <w:szCs w:val="28"/>
          <w:rtl/>
        </w:rPr>
        <w:t>يسامحه ﷲ) ف</w:t>
      </w:r>
      <w:r w:rsidR="00E85B8C">
        <w:rPr>
          <w:sz w:val="28"/>
          <w:szCs w:val="28"/>
          <w:rtl/>
        </w:rPr>
        <w:t>ي محل رفع خبر(لا) النافية للجنس. ونحو: (لا متكبرَ يحبُّهُ الناسُ</w:t>
      </w:r>
      <w:r w:rsidRPr="002F6E8C">
        <w:rPr>
          <w:sz w:val="28"/>
          <w:szCs w:val="28"/>
          <w:rtl/>
        </w:rPr>
        <w:t>) فالجملة الفعلية</w:t>
      </w:r>
      <w:r w:rsidR="00E85B8C">
        <w:rPr>
          <w:rFonts w:hint="cs"/>
          <w:sz w:val="28"/>
          <w:szCs w:val="28"/>
          <w:rtl/>
        </w:rPr>
        <w:t xml:space="preserve"> </w:t>
      </w:r>
      <w:r w:rsidRPr="002F6E8C">
        <w:rPr>
          <w:sz w:val="28"/>
          <w:szCs w:val="28"/>
          <w:rtl/>
        </w:rPr>
        <w:t xml:space="preserve">(يحبه الناس) في </w:t>
      </w:r>
      <w:r w:rsidR="00E85B8C">
        <w:rPr>
          <w:sz w:val="28"/>
          <w:szCs w:val="28"/>
          <w:rtl/>
        </w:rPr>
        <w:t>محل رفع خبر (لا) النافية للجنس</w:t>
      </w:r>
      <w:r w:rsidR="00E85B8C">
        <w:rPr>
          <w:rFonts w:hint="cs"/>
          <w:sz w:val="28"/>
          <w:szCs w:val="28"/>
          <w:rtl/>
        </w:rPr>
        <w:t>.</w:t>
      </w:r>
      <w:r w:rsidRPr="002F6E8C">
        <w:rPr>
          <w:sz w:val="28"/>
          <w:szCs w:val="28"/>
          <w:rtl/>
        </w:rPr>
        <w:t xml:space="preserve">   </w:t>
      </w:r>
    </w:p>
    <w:p w:rsidR="00E85B8C" w:rsidRDefault="00E85B8C" w:rsidP="00BD6A19">
      <w:pPr>
        <w:bidi w:val="0"/>
        <w:spacing w:after="115" w:line="259" w:lineRule="auto"/>
        <w:ind w:left="0" w:right="0" w:firstLine="0"/>
        <w:jc w:val="right"/>
        <w:rPr>
          <w:sz w:val="28"/>
          <w:szCs w:val="28"/>
          <w:rtl/>
        </w:rPr>
      </w:pPr>
    </w:p>
    <w:p w:rsidR="000F7569" w:rsidRDefault="00444C77" w:rsidP="00444C77">
      <w:pPr>
        <w:bidi w:val="0"/>
        <w:spacing w:after="115" w:line="259" w:lineRule="auto"/>
        <w:ind w:left="0" w:right="0" w:firstLine="0"/>
        <w:jc w:val="center"/>
        <w:rPr>
          <w:b/>
          <w:bCs/>
          <w:sz w:val="32"/>
          <w:szCs w:val="32"/>
          <w:rtl/>
        </w:rPr>
      </w:pPr>
      <w:r w:rsidRPr="00444C77">
        <w:rPr>
          <w:rFonts w:hint="cs"/>
          <w:b/>
          <w:bCs/>
          <w:sz w:val="32"/>
          <w:szCs w:val="32"/>
          <w:rtl/>
        </w:rPr>
        <w:t>وشاع في ذا الباب إسقاط الخبرْ        إذا المراد مع سقوطه ظهرْ</w:t>
      </w:r>
    </w:p>
    <w:p w:rsidR="00444C77" w:rsidRPr="00444C77" w:rsidRDefault="00444C77" w:rsidP="00444C77">
      <w:pPr>
        <w:bidi w:val="0"/>
        <w:spacing w:after="115" w:line="259" w:lineRule="auto"/>
        <w:ind w:left="0" w:right="0" w:firstLine="0"/>
        <w:jc w:val="center"/>
        <w:rPr>
          <w:b/>
          <w:bCs/>
          <w:sz w:val="32"/>
          <w:szCs w:val="32"/>
        </w:rPr>
      </w:pPr>
    </w:p>
    <w:p w:rsidR="000F7569" w:rsidRPr="002F6E8C" w:rsidRDefault="00B062A3" w:rsidP="00BD6A19">
      <w:pPr>
        <w:spacing w:after="17" w:line="259" w:lineRule="auto"/>
        <w:ind w:left="0" w:right="0" w:hanging="10"/>
        <w:jc w:val="left"/>
        <w:rPr>
          <w:sz w:val="28"/>
          <w:szCs w:val="28"/>
        </w:rPr>
      </w:pPr>
      <w:r w:rsidRPr="00444C77">
        <w:rPr>
          <w:b/>
          <w:bCs/>
          <w:sz w:val="28"/>
          <w:szCs w:val="28"/>
          <w:u w:val="single" w:color="000000"/>
          <w:rtl/>
        </w:rPr>
        <w:t>حذف خبر لا النافية للجنس:</w:t>
      </w:r>
      <w:r w:rsidRPr="002F6E8C">
        <w:rPr>
          <w:sz w:val="28"/>
          <w:szCs w:val="28"/>
          <w:rtl/>
        </w:rPr>
        <w:t xml:space="preserve">  </w:t>
      </w:r>
    </w:p>
    <w:p w:rsidR="000F7569" w:rsidRPr="002F6E8C" w:rsidRDefault="00B062A3" w:rsidP="00BD6A19">
      <w:pPr>
        <w:bidi w:val="0"/>
        <w:spacing w:after="56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 </w:t>
      </w:r>
    </w:p>
    <w:p w:rsidR="00444C77" w:rsidRDefault="00B062A3" w:rsidP="00BD6A19">
      <w:pPr>
        <w:ind w:left="0" w:right="0"/>
        <w:rPr>
          <w:sz w:val="28"/>
          <w:szCs w:val="28"/>
          <w:rtl/>
        </w:rPr>
      </w:pPr>
      <w:r w:rsidRPr="002F6E8C">
        <w:rPr>
          <w:sz w:val="28"/>
          <w:szCs w:val="28"/>
          <w:rtl/>
        </w:rPr>
        <w:t xml:space="preserve">قليلا ما يذكر خبر لا النافية للجنس وكثيراً ما يحذف إذا كان </w:t>
      </w:r>
      <w:proofErr w:type="spellStart"/>
      <w:r w:rsidR="00444C77">
        <w:rPr>
          <w:sz w:val="28"/>
          <w:szCs w:val="28"/>
          <w:rtl/>
        </w:rPr>
        <w:t>متعلقه</w:t>
      </w:r>
      <w:proofErr w:type="spellEnd"/>
      <w:r w:rsidR="00444C77">
        <w:rPr>
          <w:sz w:val="28"/>
          <w:szCs w:val="28"/>
          <w:rtl/>
        </w:rPr>
        <w:t xml:space="preserve"> ظرفاً أو جاراً ومجرورا ً</w:t>
      </w:r>
      <w:r w:rsidRPr="002F6E8C">
        <w:rPr>
          <w:sz w:val="28"/>
          <w:szCs w:val="28"/>
          <w:rtl/>
        </w:rPr>
        <w:t xml:space="preserve"> نحو قو</w:t>
      </w:r>
      <w:r w:rsidR="00444C77">
        <w:rPr>
          <w:sz w:val="28"/>
          <w:szCs w:val="28"/>
          <w:rtl/>
        </w:rPr>
        <w:t xml:space="preserve">ل الشاعر: </w:t>
      </w:r>
    </w:p>
    <w:p w:rsidR="00444C77" w:rsidRDefault="00444C77" w:rsidP="00BD6A19">
      <w:pPr>
        <w:ind w:left="0" w:right="0"/>
        <w:rPr>
          <w:sz w:val="28"/>
          <w:szCs w:val="28"/>
          <w:rtl/>
        </w:rPr>
      </w:pPr>
    </w:p>
    <w:p w:rsidR="000F7569" w:rsidRDefault="00444C77" w:rsidP="00444C77">
      <w:pPr>
        <w:ind w:left="0" w:right="0"/>
        <w:jc w:val="center"/>
        <w:rPr>
          <w:b/>
          <w:bCs/>
          <w:sz w:val="28"/>
          <w:szCs w:val="28"/>
          <w:rtl/>
        </w:rPr>
      </w:pPr>
      <w:r w:rsidRPr="00444C77">
        <w:rPr>
          <w:b/>
          <w:bCs/>
          <w:sz w:val="28"/>
          <w:szCs w:val="28"/>
          <w:rtl/>
        </w:rPr>
        <w:t>لا عيبَ فيهم سوى أ</w:t>
      </w:r>
      <w:r w:rsidR="00B062A3" w:rsidRPr="00444C77">
        <w:rPr>
          <w:b/>
          <w:bCs/>
          <w:sz w:val="28"/>
          <w:szCs w:val="28"/>
          <w:rtl/>
        </w:rPr>
        <w:t>ن</w:t>
      </w:r>
      <w:r w:rsidRPr="00444C77">
        <w:rPr>
          <w:rFonts w:hint="cs"/>
          <w:b/>
          <w:bCs/>
          <w:sz w:val="28"/>
          <w:szCs w:val="28"/>
          <w:rtl/>
        </w:rPr>
        <w:t>ّ</w:t>
      </w:r>
      <w:r w:rsidR="00B062A3" w:rsidRPr="00444C77">
        <w:rPr>
          <w:b/>
          <w:bCs/>
          <w:sz w:val="28"/>
          <w:szCs w:val="28"/>
          <w:rtl/>
        </w:rPr>
        <w:t xml:space="preserve"> النزيل بهم      يسلو عن الأهل والأوطان والحشم</w:t>
      </w:r>
    </w:p>
    <w:p w:rsidR="00444C77" w:rsidRPr="00444C77" w:rsidRDefault="00444C77" w:rsidP="00444C77">
      <w:pPr>
        <w:ind w:left="0" w:right="0"/>
        <w:jc w:val="center"/>
        <w:rPr>
          <w:b/>
          <w:bCs/>
          <w:sz w:val="28"/>
          <w:szCs w:val="28"/>
        </w:rPr>
      </w:pPr>
    </w:p>
    <w:p w:rsidR="000F7569" w:rsidRPr="002F6E8C" w:rsidRDefault="00444C77" w:rsidP="00BD6A19">
      <w:pPr>
        <w:ind w:left="0" w:right="0"/>
        <w:rPr>
          <w:sz w:val="28"/>
          <w:szCs w:val="28"/>
        </w:rPr>
      </w:pPr>
      <w:r>
        <w:rPr>
          <w:sz w:val="28"/>
          <w:szCs w:val="28"/>
          <w:rtl/>
        </w:rPr>
        <w:t>وتقدير الخبر المحذوف (</w:t>
      </w:r>
      <w:r w:rsidR="00B062A3" w:rsidRPr="002F6E8C">
        <w:rPr>
          <w:sz w:val="28"/>
          <w:szCs w:val="28"/>
          <w:rtl/>
        </w:rPr>
        <w:t>موجود</w:t>
      </w:r>
      <w:r>
        <w:rPr>
          <w:sz w:val="28"/>
          <w:szCs w:val="28"/>
          <w:rtl/>
        </w:rPr>
        <w:t>) أي أ</w:t>
      </w:r>
      <w:r w:rsidR="00B062A3" w:rsidRPr="002F6E8C">
        <w:rPr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>ّ</w:t>
      </w:r>
      <w:r>
        <w:rPr>
          <w:sz w:val="28"/>
          <w:szCs w:val="28"/>
          <w:rtl/>
        </w:rPr>
        <w:t xml:space="preserve"> أصل الجملة: (لا عيب موجود فيهم)</w:t>
      </w:r>
      <w:r w:rsidR="00B062A3" w:rsidRPr="002F6E8C">
        <w:rPr>
          <w:sz w:val="28"/>
          <w:szCs w:val="28"/>
          <w:rtl/>
        </w:rPr>
        <w:t>. ومثال ذلك أيضاً الع</w:t>
      </w:r>
      <w:r>
        <w:rPr>
          <w:sz w:val="28"/>
          <w:szCs w:val="28"/>
          <w:rtl/>
        </w:rPr>
        <w:t xml:space="preserve">بارة المتداولة كثيراً في الكلام: (لا شكرَ على واجب). </w:t>
      </w:r>
      <w:r w:rsidR="00B062A3" w:rsidRPr="002F6E8C">
        <w:rPr>
          <w:sz w:val="28"/>
          <w:szCs w:val="28"/>
          <w:rtl/>
        </w:rPr>
        <w:t>ومثال خب</w:t>
      </w:r>
      <w:r>
        <w:rPr>
          <w:sz w:val="28"/>
          <w:szCs w:val="28"/>
          <w:rtl/>
        </w:rPr>
        <w:t>ر (لا) المحذوف المتعلق به الظرف: (لا يأس مع الحياة). فـ (مع</w:t>
      </w:r>
      <w:r w:rsidR="00B062A3" w:rsidRPr="002F6E8C">
        <w:rPr>
          <w:sz w:val="28"/>
          <w:szCs w:val="28"/>
          <w:rtl/>
        </w:rPr>
        <w:t>) ظرف مضاف</w:t>
      </w:r>
      <w:r>
        <w:rPr>
          <w:sz w:val="28"/>
          <w:szCs w:val="28"/>
          <w:rtl/>
        </w:rPr>
        <w:t xml:space="preserve"> إلى (الحياة) والظرف (مع الحياة</w:t>
      </w:r>
      <w:r w:rsidR="00B062A3" w:rsidRPr="002F6E8C">
        <w:rPr>
          <w:sz w:val="28"/>
          <w:szCs w:val="28"/>
          <w:rtl/>
        </w:rPr>
        <w:t>) تعلق بخبر محذ</w:t>
      </w:r>
      <w:r>
        <w:rPr>
          <w:sz w:val="28"/>
          <w:szCs w:val="28"/>
          <w:rtl/>
        </w:rPr>
        <w:t>وف تقديره في الجملة: (</w:t>
      </w:r>
      <w:r w:rsidR="00B062A3" w:rsidRPr="002F6E8C">
        <w:rPr>
          <w:sz w:val="28"/>
          <w:szCs w:val="28"/>
          <w:rtl/>
        </w:rPr>
        <w:t xml:space="preserve">لا يأسَ </w:t>
      </w:r>
      <w:r w:rsidR="00B062A3" w:rsidRPr="002F6E8C">
        <w:rPr>
          <w:sz w:val="28"/>
          <w:szCs w:val="28"/>
          <w:u w:val="single" w:color="000000"/>
          <w:rtl/>
        </w:rPr>
        <w:t xml:space="preserve">موجودٌ </w:t>
      </w:r>
      <w:r>
        <w:rPr>
          <w:sz w:val="28"/>
          <w:szCs w:val="28"/>
          <w:rtl/>
        </w:rPr>
        <w:t>مع الحياة). ونحو: (لا شيء بينكم فأنتم أخوة). فـ (بين</w:t>
      </w:r>
      <w:r w:rsidR="00B062A3" w:rsidRPr="002F6E8C">
        <w:rPr>
          <w:sz w:val="28"/>
          <w:szCs w:val="28"/>
          <w:rtl/>
        </w:rPr>
        <w:t>) ظرف متعلق بخبر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محذوف تقديره: (</w:t>
      </w:r>
      <w:r w:rsidR="00B062A3" w:rsidRPr="002F6E8C">
        <w:rPr>
          <w:sz w:val="28"/>
          <w:szCs w:val="28"/>
          <w:rtl/>
        </w:rPr>
        <w:t xml:space="preserve">لا شيءَ </w:t>
      </w:r>
      <w:r w:rsidR="00B062A3" w:rsidRPr="002F6E8C">
        <w:rPr>
          <w:sz w:val="28"/>
          <w:szCs w:val="28"/>
          <w:u w:val="single" w:color="000000"/>
          <w:rtl/>
        </w:rPr>
        <w:t>موجود</w:t>
      </w:r>
      <w:r>
        <w:rPr>
          <w:sz w:val="28"/>
          <w:szCs w:val="28"/>
          <w:rtl/>
        </w:rPr>
        <w:t xml:space="preserve"> بينكم فأنتم أخوة</w:t>
      </w:r>
      <w:r w:rsidR="00B062A3" w:rsidRPr="002F6E8C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.</w:t>
      </w:r>
      <w:r w:rsidR="00B062A3" w:rsidRPr="002F6E8C">
        <w:rPr>
          <w:sz w:val="28"/>
          <w:szCs w:val="28"/>
          <w:rtl/>
        </w:rPr>
        <w:t xml:space="preserve">   </w:t>
      </w:r>
    </w:p>
    <w:p w:rsidR="000F7569" w:rsidRPr="002F6E8C" w:rsidRDefault="00B062A3" w:rsidP="00BD6A19">
      <w:pPr>
        <w:ind w:left="0" w:right="0"/>
        <w:rPr>
          <w:sz w:val="28"/>
          <w:szCs w:val="28"/>
        </w:rPr>
      </w:pPr>
      <w:r w:rsidRPr="002F6E8C">
        <w:rPr>
          <w:sz w:val="28"/>
          <w:szCs w:val="28"/>
          <w:u w:val="single" w:color="000000"/>
          <w:rtl/>
        </w:rPr>
        <w:t>ي</w:t>
      </w:r>
      <w:r w:rsidRPr="00444C77">
        <w:rPr>
          <w:sz w:val="28"/>
          <w:szCs w:val="28"/>
          <w:rtl/>
        </w:rPr>
        <w:t xml:space="preserve">حذف </w:t>
      </w:r>
      <w:r w:rsidR="00444C77">
        <w:rPr>
          <w:sz w:val="28"/>
          <w:szCs w:val="28"/>
          <w:rtl/>
        </w:rPr>
        <w:t>خبر (لا)</w:t>
      </w:r>
      <w:r w:rsidR="00444C77">
        <w:rPr>
          <w:rFonts w:hint="cs"/>
          <w:sz w:val="28"/>
          <w:szCs w:val="28"/>
          <w:rtl/>
        </w:rPr>
        <w:t xml:space="preserve"> </w:t>
      </w:r>
      <w:r w:rsidR="00444C77">
        <w:rPr>
          <w:sz w:val="28"/>
          <w:szCs w:val="28"/>
          <w:rtl/>
        </w:rPr>
        <w:t>النافية للجنس إذا د</w:t>
      </w:r>
      <w:r w:rsidRPr="002F6E8C">
        <w:rPr>
          <w:sz w:val="28"/>
          <w:szCs w:val="28"/>
          <w:rtl/>
        </w:rPr>
        <w:t>ل</w:t>
      </w:r>
      <w:r w:rsidR="00444C77">
        <w:rPr>
          <w:rFonts w:hint="cs"/>
          <w:sz w:val="28"/>
          <w:szCs w:val="28"/>
          <w:rtl/>
        </w:rPr>
        <w:t>ّ</w:t>
      </w:r>
      <w:r w:rsidRPr="002F6E8C">
        <w:rPr>
          <w:sz w:val="28"/>
          <w:szCs w:val="28"/>
          <w:rtl/>
        </w:rPr>
        <w:t xml:space="preserve"> عليه دليل مقالي أي كلام سابق عليه يدل على الخبر ا</w:t>
      </w:r>
      <w:r w:rsidR="00444C77">
        <w:rPr>
          <w:sz w:val="28"/>
          <w:szCs w:val="28"/>
          <w:rtl/>
        </w:rPr>
        <w:t>لمحذوف</w:t>
      </w:r>
      <w:r w:rsidRPr="002F6E8C">
        <w:rPr>
          <w:sz w:val="28"/>
          <w:szCs w:val="28"/>
          <w:rtl/>
        </w:rPr>
        <w:t xml:space="preserve">، نحو: </w:t>
      </w:r>
    </w:p>
    <w:p w:rsidR="000F7569" w:rsidRPr="002F6E8C" w:rsidRDefault="00444C77" w:rsidP="00BD6A19">
      <w:pPr>
        <w:ind w:left="0" w:right="0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>(</w:t>
      </w:r>
      <w:r w:rsidR="00B062A3" w:rsidRPr="002F6E8C">
        <w:rPr>
          <w:sz w:val="28"/>
          <w:szCs w:val="28"/>
          <w:rtl/>
        </w:rPr>
        <w:t>لا رجلَ) فهذه جملة مؤلفة من (لا) النافية للجنس واسمه</w:t>
      </w:r>
      <w:r>
        <w:rPr>
          <w:sz w:val="28"/>
          <w:szCs w:val="28"/>
          <w:rtl/>
        </w:rPr>
        <w:t>ا (رجل) وقد حذف الخبر الذي هو (</w:t>
      </w:r>
      <w:r w:rsidR="00B062A3" w:rsidRPr="002F6E8C">
        <w:rPr>
          <w:sz w:val="28"/>
          <w:szCs w:val="28"/>
          <w:rtl/>
        </w:rPr>
        <w:t>حاضر) فالجملة هي جواب عن</w:t>
      </w:r>
      <w:r>
        <w:rPr>
          <w:sz w:val="28"/>
          <w:szCs w:val="28"/>
          <w:rtl/>
        </w:rPr>
        <w:t xml:space="preserve"> سؤال سابق يسأل عن قيام رجل وهي: (</w:t>
      </w:r>
      <w:r w:rsidR="00B062A3" w:rsidRPr="002F6E8C">
        <w:rPr>
          <w:sz w:val="28"/>
          <w:szCs w:val="28"/>
          <w:rtl/>
        </w:rPr>
        <w:t>هل من رجل حاضر؟)  فالمجيب يستغني عن ذك</w:t>
      </w:r>
      <w:r>
        <w:rPr>
          <w:sz w:val="28"/>
          <w:szCs w:val="28"/>
          <w:rtl/>
        </w:rPr>
        <w:t>ر الخبر ويحذفه تعويلاً على أ</w:t>
      </w:r>
      <w:r w:rsidR="00B062A3" w:rsidRPr="002F6E8C">
        <w:rPr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>ّ</w:t>
      </w:r>
      <w:r>
        <w:rPr>
          <w:sz w:val="28"/>
          <w:szCs w:val="28"/>
          <w:rtl/>
        </w:rPr>
        <w:t xml:space="preserve"> السائل (</w:t>
      </w:r>
      <w:r w:rsidR="00B062A3" w:rsidRPr="002F6E8C">
        <w:rPr>
          <w:sz w:val="28"/>
          <w:szCs w:val="28"/>
          <w:rtl/>
        </w:rPr>
        <w:t xml:space="preserve">المخاطب) يعلم به لتقدم الكلام عنه فيحذف ايجازاً واختصاراً. </w:t>
      </w:r>
    </w:p>
    <w:p w:rsidR="000F7569" w:rsidRPr="002F6E8C" w:rsidRDefault="00B062A3" w:rsidP="00BD6A19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 </w:t>
      </w:r>
    </w:p>
    <w:p w:rsidR="000F7569" w:rsidRPr="002F6E8C" w:rsidRDefault="00B062A3" w:rsidP="00BD6A19">
      <w:pPr>
        <w:spacing w:after="44"/>
        <w:ind w:left="0" w:right="0"/>
        <w:rPr>
          <w:sz w:val="28"/>
          <w:szCs w:val="28"/>
        </w:rPr>
      </w:pPr>
      <w:r w:rsidRPr="002F6E8C">
        <w:rPr>
          <w:sz w:val="28"/>
          <w:szCs w:val="28"/>
          <w:rtl/>
        </w:rPr>
        <w:t>يمتنع حذف خبر (لا) النافية للجنس إذا لم يدل دليل يستطيع من خلاله السا</w:t>
      </w:r>
      <w:r w:rsidR="00444C77">
        <w:rPr>
          <w:sz w:val="28"/>
          <w:szCs w:val="28"/>
          <w:rtl/>
        </w:rPr>
        <w:t>مع أنْ يستدل على المحذوف نحو: (</w:t>
      </w:r>
      <w:r w:rsidRPr="002F6E8C">
        <w:rPr>
          <w:sz w:val="28"/>
          <w:szCs w:val="28"/>
          <w:rtl/>
        </w:rPr>
        <w:t>ل</w:t>
      </w:r>
      <w:r w:rsidR="00444C77">
        <w:rPr>
          <w:sz w:val="28"/>
          <w:szCs w:val="28"/>
          <w:rtl/>
        </w:rPr>
        <w:t>ا أحد</w:t>
      </w:r>
      <w:r w:rsidR="00445453">
        <w:rPr>
          <w:rFonts w:hint="cs"/>
          <w:sz w:val="28"/>
          <w:szCs w:val="28"/>
          <w:rtl/>
          <w:lang w:bidi="ar-IQ"/>
        </w:rPr>
        <w:t>َ</w:t>
      </w:r>
      <w:bookmarkStart w:id="0" w:name="_GoBack"/>
      <w:bookmarkEnd w:id="0"/>
      <w:r w:rsidR="00444C77">
        <w:rPr>
          <w:sz w:val="28"/>
          <w:szCs w:val="28"/>
          <w:rtl/>
        </w:rPr>
        <w:t xml:space="preserve"> أغيرُ من ﷲ) فلا يصح حذف (</w:t>
      </w:r>
      <w:r w:rsidRPr="002F6E8C">
        <w:rPr>
          <w:sz w:val="28"/>
          <w:szCs w:val="28"/>
          <w:rtl/>
        </w:rPr>
        <w:t>أغيرُ) فبحذف الخبر تصبح الجملة (لا أحدَ من ﷲ) ولا يستطيع السامع أن يدرك معنى</w:t>
      </w:r>
      <w:r w:rsidR="00444C77">
        <w:rPr>
          <w:sz w:val="28"/>
          <w:szCs w:val="28"/>
          <w:rtl/>
        </w:rPr>
        <w:t xml:space="preserve"> الجملة أو يستنتج الخبر المحذوف</w:t>
      </w:r>
      <w:r w:rsidRPr="002F6E8C">
        <w:rPr>
          <w:sz w:val="28"/>
          <w:szCs w:val="28"/>
          <w:rtl/>
        </w:rPr>
        <w:t xml:space="preserve">.  </w:t>
      </w:r>
    </w:p>
    <w:p w:rsidR="000F7569" w:rsidRPr="002F6E8C" w:rsidRDefault="00B062A3" w:rsidP="00BD6A19">
      <w:pPr>
        <w:bidi w:val="0"/>
        <w:spacing w:after="134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</w:t>
      </w:r>
    </w:p>
    <w:p w:rsidR="000F7569" w:rsidRPr="002F6E8C" w:rsidRDefault="00B062A3" w:rsidP="00BD6A19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 </w:t>
      </w:r>
    </w:p>
    <w:p w:rsidR="000F7569" w:rsidRPr="002F6E8C" w:rsidRDefault="00B062A3" w:rsidP="00BD6A19">
      <w:pPr>
        <w:bidi w:val="0"/>
        <w:spacing w:after="18" w:line="259" w:lineRule="auto"/>
        <w:ind w:left="0" w:right="0" w:firstLine="0"/>
        <w:jc w:val="right"/>
        <w:rPr>
          <w:sz w:val="28"/>
          <w:szCs w:val="28"/>
        </w:rPr>
      </w:pPr>
      <w:r w:rsidRPr="002F6E8C">
        <w:rPr>
          <w:sz w:val="28"/>
          <w:szCs w:val="28"/>
        </w:rPr>
        <w:t xml:space="preserve">  </w:t>
      </w:r>
    </w:p>
    <w:p w:rsidR="000F7569" w:rsidRDefault="000F7569" w:rsidP="00BD6A19">
      <w:pPr>
        <w:bidi w:val="0"/>
        <w:spacing w:after="0" w:line="259" w:lineRule="auto"/>
        <w:ind w:left="0" w:right="0" w:firstLine="0"/>
        <w:jc w:val="right"/>
      </w:pPr>
    </w:p>
    <w:sectPr w:rsidR="000F7569" w:rsidSect="00BD6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95" w:footer="14" w:gutter="0"/>
      <w:cols w:space="720"/>
      <w:titlePg/>
      <w:bidi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EA" w:rsidRDefault="00CD04EA">
      <w:pPr>
        <w:spacing w:after="0" w:line="240" w:lineRule="auto"/>
      </w:pPr>
      <w:r>
        <w:separator/>
      </w:r>
    </w:p>
  </w:endnote>
  <w:endnote w:type="continuationSeparator" w:id="0">
    <w:p w:rsidR="00CD04EA" w:rsidRDefault="00CD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E0" w:rsidRDefault="00386CE0">
    <w:pPr>
      <w:bidi w:val="0"/>
      <w:spacing w:after="0" w:line="259" w:lineRule="auto"/>
      <w:ind w:left="0" w:right="330" w:firstLine="0"/>
      <w:jc w:val="center"/>
    </w:pPr>
    <w:r>
      <w:rPr>
        <w:sz w:val="21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</w:p>
  <w:p w:rsidR="00386CE0" w:rsidRDefault="00386CE0">
    <w:pPr>
      <w:bidi w:val="0"/>
      <w:spacing w:after="0" w:line="259" w:lineRule="auto"/>
      <w:ind w:left="0" w:right="550" w:firstLine="0"/>
      <w:jc w:val="right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E0" w:rsidRDefault="00386CE0">
    <w:pPr>
      <w:bidi w:val="0"/>
      <w:spacing w:after="0" w:line="259" w:lineRule="auto"/>
      <w:ind w:left="0" w:right="330" w:firstLine="0"/>
      <w:jc w:val="center"/>
    </w:pPr>
    <w:r>
      <w:rPr>
        <w:sz w:val="21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45453" w:rsidRPr="00445453">
      <w:rPr>
        <w:noProof/>
        <w:sz w:val="21"/>
      </w:rPr>
      <w:t>9</w:t>
    </w:r>
    <w:r>
      <w:rPr>
        <w:sz w:val="21"/>
      </w:rPr>
      <w:fldChar w:fldCharType="end"/>
    </w:r>
  </w:p>
  <w:p w:rsidR="00386CE0" w:rsidRDefault="00386CE0">
    <w:pPr>
      <w:bidi w:val="0"/>
      <w:spacing w:after="0" w:line="259" w:lineRule="auto"/>
      <w:ind w:left="0" w:right="550" w:firstLine="0"/>
      <w:jc w:val="right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E0" w:rsidRDefault="00386CE0">
    <w:pPr>
      <w:bidi w:val="0"/>
      <w:spacing w:after="0" w:line="259" w:lineRule="auto"/>
      <w:ind w:left="0" w:right="330" w:firstLine="0"/>
      <w:jc w:val="center"/>
    </w:pPr>
    <w:r>
      <w:rPr>
        <w:sz w:val="21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45453" w:rsidRPr="00445453">
      <w:rPr>
        <w:noProof/>
        <w:sz w:val="21"/>
      </w:rPr>
      <w:t>1</w:t>
    </w:r>
    <w:r>
      <w:rPr>
        <w:sz w:val="21"/>
      </w:rPr>
      <w:fldChar w:fldCharType="end"/>
    </w:r>
  </w:p>
  <w:p w:rsidR="00386CE0" w:rsidRDefault="00386CE0">
    <w:pPr>
      <w:bidi w:val="0"/>
      <w:spacing w:after="0" w:line="259" w:lineRule="auto"/>
      <w:ind w:left="0" w:right="550" w:firstLine="0"/>
      <w:jc w:val="right"/>
    </w:pP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EA" w:rsidRDefault="00CD04EA">
      <w:pPr>
        <w:spacing w:after="0" w:line="240" w:lineRule="auto"/>
      </w:pPr>
      <w:r>
        <w:separator/>
      </w:r>
    </w:p>
  </w:footnote>
  <w:footnote w:type="continuationSeparator" w:id="0">
    <w:p w:rsidR="00CD04EA" w:rsidRDefault="00CD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E0" w:rsidRDefault="00386CE0">
    <w:pPr>
      <w:bidi w:val="0"/>
      <w:spacing w:after="176" w:line="259" w:lineRule="auto"/>
      <w:ind w:left="0" w:right="7012" w:firstLine="0"/>
      <w:jc w:val="center"/>
    </w:pPr>
    <w:r>
      <w:rPr>
        <w:sz w:val="34"/>
      </w:rPr>
      <w:t xml:space="preserve"> 2021-2020     </w:t>
    </w:r>
    <w:r>
      <w:rPr>
        <w:sz w:val="21"/>
      </w:rPr>
      <w:t xml:space="preserve">                                                                                                                 </w:t>
    </w:r>
  </w:p>
  <w:p w:rsidR="00386CE0" w:rsidRDefault="00386CE0">
    <w:pPr>
      <w:bidi w:val="0"/>
      <w:spacing w:after="0" w:line="259" w:lineRule="auto"/>
      <w:ind w:left="191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E0" w:rsidRDefault="00386CE0">
    <w:pPr>
      <w:bidi w:val="0"/>
      <w:spacing w:after="0" w:line="259" w:lineRule="auto"/>
      <w:ind w:left="191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E0" w:rsidRDefault="00386CE0" w:rsidP="00AC336B">
    <w:pPr>
      <w:bidi w:val="0"/>
      <w:spacing w:after="0" w:line="259" w:lineRule="auto"/>
      <w:ind w:right="0"/>
      <w:jc w:val="left"/>
    </w:pPr>
    <w:r>
      <w:rPr>
        <w:sz w:val="34"/>
      </w:rPr>
      <w:t xml:space="preserve">2023-2022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F7905"/>
    <w:multiLevelType w:val="hybridMultilevel"/>
    <w:tmpl w:val="FFFFFFFF"/>
    <w:lvl w:ilvl="0" w:tplc="11AEA8D2">
      <w:start w:val="1"/>
      <w:numFmt w:val="decimal"/>
      <w:lvlText w:val="%1-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6ECF48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068D48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30E84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C4879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7CEB9C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CEEB7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FA6E86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58FE94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EE39B1"/>
    <w:multiLevelType w:val="hybridMultilevel"/>
    <w:tmpl w:val="E7C4CE2E"/>
    <w:lvl w:ilvl="0" w:tplc="39E2EA80">
      <w:start w:val="1"/>
      <w:numFmt w:val="decimal"/>
      <w:lvlText w:val="%1-"/>
      <w:lvlJc w:val="left"/>
      <w:pPr>
        <w:ind w:left="83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587A07EB"/>
    <w:multiLevelType w:val="hybridMultilevel"/>
    <w:tmpl w:val="06C65282"/>
    <w:lvl w:ilvl="0" w:tplc="5484BE02">
      <w:start w:val="1"/>
      <w:numFmt w:val="decimal"/>
      <w:lvlText w:val="%1-"/>
      <w:lvlJc w:val="left"/>
      <w:pPr>
        <w:ind w:left="6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 w15:restartNumberingAfterBreak="0">
    <w:nsid w:val="79DF3A7D"/>
    <w:multiLevelType w:val="hybridMultilevel"/>
    <w:tmpl w:val="FFFFFFFF"/>
    <w:lvl w:ilvl="0" w:tplc="1B3AC5F2">
      <w:start w:val="1"/>
      <w:numFmt w:val="decimal"/>
      <w:lvlText w:val="%1-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D6CFAA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2ABA1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34AE58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A493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E8FB2A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E4A638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7CD806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9C30C4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CE234A"/>
    <w:multiLevelType w:val="hybridMultilevel"/>
    <w:tmpl w:val="FFFFFFFF"/>
    <w:lvl w:ilvl="0" w:tplc="1A767CF6">
      <w:start w:val="2"/>
      <w:numFmt w:val="decimal"/>
      <w:lvlText w:val="%1-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F00E2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EE76B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BC84F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F4095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A03B6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4DBE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4ABD1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D8DBE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69"/>
    <w:rsid w:val="000939E8"/>
    <w:rsid w:val="000F7569"/>
    <w:rsid w:val="00140C94"/>
    <w:rsid w:val="001A0FC3"/>
    <w:rsid w:val="001D3D58"/>
    <w:rsid w:val="00211932"/>
    <w:rsid w:val="002475C7"/>
    <w:rsid w:val="002811AC"/>
    <w:rsid w:val="00293CF4"/>
    <w:rsid w:val="002B621F"/>
    <w:rsid w:val="002C78DF"/>
    <w:rsid w:val="002F6E8C"/>
    <w:rsid w:val="00311005"/>
    <w:rsid w:val="00312C1E"/>
    <w:rsid w:val="003415F1"/>
    <w:rsid w:val="0035399D"/>
    <w:rsid w:val="0035758E"/>
    <w:rsid w:val="00357B19"/>
    <w:rsid w:val="003802B9"/>
    <w:rsid w:val="00386CE0"/>
    <w:rsid w:val="003B717A"/>
    <w:rsid w:val="003E3493"/>
    <w:rsid w:val="00402D3C"/>
    <w:rsid w:val="004067DA"/>
    <w:rsid w:val="00410E2A"/>
    <w:rsid w:val="00417152"/>
    <w:rsid w:val="00444C77"/>
    <w:rsid w:val="00445453"/>
    <w:rsid w:val="004535A4"/>
    <w:rsid w:val="00453744"/>
    <w:rsid w:val="0046242F"/>
    <w:rsid w:val="00491193"/>
    <w:rsid w:val="004D78FA"/>
    <w:rsid w:val="004E19B1"/>
    <w:rsid w:val="00543AC3"/>
    <w:rsid w:val="00565372"/>
    <w:rsid w:val="005809FD"/>
    <w:rsid w:val="00651868"/>
    <w:rsid w:val="006B5E2F"/>
    <w:rsid w:val="006C7385"/>
    <w:rsid w:val="006D031B"/>
    <w:rsid w:val="006D285F"/>
    <w:rsid w:val="006D4AC6"/>
    <w:rsid w:val="00710386"/>
    <w:rsid w:val="0072404B"/>
    <w:rsid w:val="00734DB8"/>
    <w:rsid w:val="007B5B20"/>
    <w:rsid w:val="00863204"/>
    <w:rsid w:val="008738B9"/>
    <w:rsid w:val="009101C6"/>
    <w:rsid w:val="00912361"/>
    <w:rsid w:val="00922EEF"/>
    <w:rsid w:val="009612B0"/>
    <w:rsid w:val="00961B21"/>
    <w:rsid w:val="0096796E"/>
    <w:rsid w:val="009A04EB"/>
    <w:rsid w:val="009B4D3E"/>
    <w:rsid w:val="009B7E35"/>
    <w:rsid w:val="009D4E2D"/>
    <w:rsid w:val="00A414E6"/>
    <w:rsid w:val="00A70F40"/>
    <w:rsid w:val="00A7175E"/>
    <w:rsid w:val="00A971AF"/>
    <w:rsid w:val="00AC336B"/>
    <w:rsid w:val="00AD24B7"/>
    <w:rsid w:val="00B062A3"/>
    <w:rsid w:val="00B27B6B"/>
    <w:rsid w:val="00BC29A5"/>
    <w:rsid w:val="00BC2F60"/>
    <w:rsid w:val="00BD6A19"/>
    <w:rsid w:val="00BE3950"/>
    <w:rsid w:val="00C01AC6"/>
    <w:rsid w:val="00C15EE2"/>
    <w:rsid w:val="00C73EBC"/>
    <w:rsid w:val="00C80269"/>
    <w:rsid w:val="00C90C75"/>
    <w:rsid w:val="00CC5571"/>
    <w:rsid w:val="00CD04EA"/>
    <w:rsid w:val="00D438F6"/>
    <w:rsid w:val="00D9005A"/>
    <w:rsid w:val="00DD0325"/>
    <w:rsid w:val="00DD7DA6"/>
    <w:rsid w:val="00E144D6"/>
    <w:rsid w:val="00E22D46"/>
    <w:rsid w:val="00E2406B"/>
    <w:rsid w:val="00E5017E"/>
    <w:rsid w:val="00E614AF"/>
    <w:rsid w:val="00E85B8C"/>
    <w:rsid w:val="00E85F40"/>
    <w:rsid w:val="00EA7929"/>
    <w:rsid w:val="00EC427B"/>
    <w:rsid w:val="00EC6902"/>
    <w:rsid w:val="00EE2C78"/>
    <w:rsid w:val="00EF4D92"/>
    <w:rsid w:val="00F14D74"/>
    <w:rsid w:val="00F212B2"/>
    <w:rsid w:val="00F22E81"/>
    <w:rsid w:val="00F35C5E"/>
    <w:rsid w:val="00FA6732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D04D"/>
  <w15:docId w15:val="{09EE7145-9071-EB45-92BA-9846855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1" w:line="283" w:lineRule="auto"/>
      <w:ind w:left="470" w:right="264" w:firstLine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Microsoft Word - 2D' 'DF'AJ) DD,F3</vt:lpstr>
    </vt:vector>
  </TitlesOfParts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- 2D' 'DF'AJ) DD,F3</dc:title>
  <dc:subject/>
  <dc:creator>Top Vision</dc:creator>
  <cp:keywords/>
  <cp:lastModifiedBy>intel</cp:lastModifiedBy>
  <cp:revision>61</cp:revision>
  <dcterms:created xsi:type="dcterms:W3CDTF">2022-10-19T20:19:00Z</dcterms:created>
  <dcterms:modified xsi:type="dcterms:W3CDTF">2022-10-22T16:08:00Z</dcterms:modified>
</cp:coreProperties>
</file>