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43" w:rsidRDefault="006C6443" w:rsidP="006C6443">
      <w:pPr>
        <w:rPr>
          <w:rFonts w:ascii="Simplified Arabic" w:hAnsi="Simplified Arabic" w:cs="Simplified Arabic" w:hint="cs"/>
          <w:sz w:val="32"/>
          <w:szCs w:val="32"/>
          <w:rtl/>
        </w:rPr>
      </w:pPr>
      <w:r>
        <w:rPr>
          <w:rFonts w:ascii="Simplified Arabic" w:hAnsi="Simplified Arabic" w:cs="Simplified Arabic" w:hint="cs"/>
          <w:sz w:val="32"/>
          <w:szCs w:val="32"/>
          <w:rtl/>
        </w:rPr>
        <w:t xml:space="preserve">    المحاضرة السابعة في مادة الأديان :</w:t>
      </w:r>
    </w:p>
    <w:p w:rsidR="006C6443" w:rsidRPr="006C6443" w:rsidRDefault="006C6443" w:rsidP="006C6443">
      <w:pPr>
        <w:rPr>
          <w:rFonts w:ascii="Simplified Arabic" w:hAnsi="Simplified Arabic" w:cs="Simplified Arabic"/>
          <w:sz w:val="32"/>
          <w:szCs w:val="32"/>
          <w:rtl/>
        </w:rPr>
      </w:pPr>
      <w:r w:rsidRPr="006C6443">
        <w:rPr>
          <w:rFonts w:ascii="Simplified Arabic" w:hAnsi="Simplified Arabic" w:cs="Simplified Arabic"/>
          <w:sz w:val="32"/>
          <w:szCs w:val="32"/>
          <w:highlight w:val="yellow"/>
          <w:rtl/>
        </w:rPr>
        <w:t>* الفرق اليهودية</w:t>
      </w:r>
      <w:r w:rsidRPr="006C6443">
        <w:rPr>
          <w:rFonts w:ascii="Simplified Arabic" w:hAnsi="Simplified Arabic" w:cs="Simplified Arabic"/>
          <w:sz w:val="32"/>
          <w:szCs w:val="32"/>
          <w:rtl/>
        </w:rPr>
        <w:t xml:space="preserve"> </w:t>
      </w:r>
      <w:bookmarkStart w:id="0" w:name="_GoBack"/>
      <w:bookmarkEnd w:id="0"/>
    </w:p>
    <w:p w:rsidR="006C6443" w:rsidRPr="006C6443" w:rsidRDefault="006C6443" w:rsidP="006C6443">
      <w:pPr>
        <w:rPr>
          <w:rFonts w:ascii="Simplified Arabic" w:hAnsi="Simplified Arabic" w:cs="Simplified Arabic"/>
          <w:sz w:val="32"/>
          <w:szCs w:val="32"/>
          <w:rtl/>
        </w:rPr>
      </w:pPr>
      <w:r w:rsidRPr="006C6443">
        <w:rPr>
          <w:rFonts w:ascii="Simplified Arabic" w:hAnsi="Simplified Arabic" w:cs="Simplified Arabic"/>
          <w:sz w:val="32"/>
          <w:szCs w:val="32"/>
          <w:rtl/>
        </w:rPr>
        <w:t>1- السامرة : إحدى الفرق اليهودية وهي أصغر طائفة في العالم عددهم بالمئات من الفرق القديمة لهم توراة تختلف عن التوراة المتداولة تضم الأسفار الخمسة الأولى منها فقط مع فروق وهم لا يؤمنون بالتلمود ولهم هيكل خاص بهم على جبل جرزيم بجوار نابلس وقبلة خاصة بهم.</w:t>
      </w:r>
    </w:p>
    <w:p w:rsidR="006C6443" w:rsidRPr="006C6443" w:rsidRDefault="006C6443" w:rsidP="006C6443">
      <w:pPr>
        <w:rPr>
          <w:rFonts w:ascii="Simplified Arabic" w:hAnsi="Simplified Arabic" w:cs="Simplified Arabic"/>
          <w:sz w:val="32"/>
          <w:szCs w:val="32"/>
          <w:rtl/>
        </w:rPr>
      </w:pPr>
      <w:r w:rsidRPr="006C6443">
        <w:rPr>
          <w:rFonts w:ascii="Simplified Arabic" w:hAnsi="Simplified Arabic" w:cs="Simplified Arabic"/>
          <w:sz w:val="32"/>
          <w:szCs w:val="32"/>
          <w:rtl/>
        </w:rPr>
        <w:t xml:space="preserve">2-  الصدوقيون : إحدى الفرق اليهودية وهي من الفرق المنقرضة بعد تحطيم الهيكل في أورشليم من قبل الرومان وهم لا يؤمنون بالروايات الشفوية (التلمود) وأنكروا وجود الملائكة </w:t>
      </w:r>
      <w:proofErr w:type="spellStart"/>
      <w:r w:rsidRPr="006C6443">
        <w:rPr>
          <w:rFonts w:ascii="Simplified Arabic" w:hAnsi="Simplified Arabic" w:cs="Simplified Arabic"/>
          <w:sz w:val="32"/>
          <w:szCs w:val="32"/>
          <w:rtl/>
        </w:rPr>
        <w:t>والآخرةوكانوا</w:t>
      </w:r>
      <w:proofErr w:type="spellEnd"/>
      <w:r w:rsidRPr="006C6443">
        <w:rPr>
          <w:rFonts w:ascii="Simplified Arabic" w:hAnsi="Simplified Arabic" w:cs="Simplified Arabic"/>
          <w:sz w:val="32"/>
          <w:szCs w:val="32"/>
          <w:rtl/>
        </w:rPr>
        <w:t xml:space="preserve"> من خصوم عيسى (عليه السلام).</w:t>
      </w:r>
    </w:p>
    <w:p w:rsidR="006C6443" w:rsidRPr="006C6443" w:rsidRDefault="006C6443" w:rsidP="006C6443">
      <w:pPr>
        <w:rPr>
          <w:rFonts w:ascii="Simplified Arabic" w:hAnsi="Simplified Arabic" w:cs="Simplified Arabic"/>
          <w:sz w:val="32"/>
          <w:szCs w:val="32"/>
          <w:rtl/>
        </w:rPr>
      </w:pPr>
      <w:r w:rsidRPr="006C6443">
        <w:rPr>
          <w:rFonts w:ascii="Simplified Arabic" w:hAnsi="Simplified Arabic" w:cs="Simplified Arabic"/>
          <w:sz w:val="32"/>
          <w:szCs w:val="32"/>
          <w:rtl/>
        </w:rPr>
        <w:t>3- الفريسيون : إحدى الفرق اليهودية ترجع نشأتها الى القرن الثاني قبل الميلاد يتمسكون بالتلمود وجعلوا للحاخامات سلطة عليا ، أهملوا الروح وركزوا على ظواهر الاعمال كانوا من أشد خصوم عيسى (عليه السلام).</w:t>
      </w:r>
    </w:p>
    <w:p w:rsidR="006C6443" w:rsidRPr="006C6443" w:rsidRDefault="006C6443" w:rsidP="006C6443">
      <w:pPr>
        <w:rPr>
          <w:rFonts w:ascii="Simplified Arabic" w:hAnsi="Simplified Arabic" w:cs="Simplified Arabic"/>
          <w:sz w:val="32"/>
          <w:szCs w:val="32"/>
          <w:rtl/>
        </w:rPr>
      </w:pPr>
      <w:r w:rsidRPr="006C6443">
        <w:rPr>
          <w:rFonts w:ascii="Simplified Arabic" w:hAnsi="Simplified Arabic" w:cs="Simplified Arabic"/>
          <w:sz w:val="32"/>
          <w:szCs w:val="32"/>
          <w:rtl/>
        </w:rPr>
        <w:t xml:space="preserve">4- الفرقة الاصلاحية : إحدى الفرق اليهودية وهي صيغة معاصرة لليهودية دعوا للتخلي عن فكرة الشعب المختار ، قالوا أن الكتب المقدسة من صنع الإنسان ، </w:t>
      </w:r>
      <w:proofErr w:type="spellStart"/>
      <w:r w:rsidRPr="006C6443">
        <w:rPr>
          <w:rFonts w:ascii="Simplified Arabic" w:hAnsi="Simplified Arabic" w:cs="Simplified Arabic"/>
          <w:sz w:val="32"/>
          <w:szCs w:val="32"/>
          <w:rtl/>
        </w:rPr>
        <w:t>أنكرواإقامةدولة</w:t>
      </w:r>
      <w:proofErr w:type="spellEnd"/>
      <w:r w:rsidRPr="006C6443">
        <w:rPr>
          <w:rFonts w:ascii="Simplified Arabic" w:hAnsi="Simplified Arabic" w:cs="Simplified Arabic"/>
          <w:sz w:val="32"/>
          <w:szCs w:val="32"/>
          <w:rtl/>
        </w:rPr>
        <w:t xml:space="preserve"> في فلسطين ،وأهملوا الكثير من التعليمات </w:t>
      </w:r>
      <w:proofErr w:type="spellStart"/>
      <w:r w:rsidRPr="006C6443">
        <w:rPr>
          <w:rFonts w:ascii="Simplified Arabic" w:hAnsi="Simplified Arabic" w:cs="Simplified Arabic"/>
          <w:sz w:val="32"/>
          <w:szCs w:val="32"/>
          <w:rtl/>
        </w:rPr>
        <w:t>التلمودية</w:t>
      </w:r>
      <w:proofErr w:type="spellEnd"/>
      <w:r w:rsidRPr="006C6443">
        <w:rPr>
          <w:rFonts w:ascii="Simplified Arabic" w:hAnsi="Simplified Arabic" w:cs="Simplified Arabic"/>
          <w:sz w:val="32"/>
          <w:szCs w:val="32"/>
          <w:rtl/>
        </w:rPr>
        <w:t xml:space="preserve"> وهم يتقاطعون مع الفرقة اليهودية الأرثوذكسية ( الصهيونية ) المتشددة التي تسيطر على الحياة الدينية في اسرائيل . </w:t>
      </w:r>
    </w:p>
    <w:p w:rsidR="006C6443" w:rsidRDefault="006C6443" w:rsidP="006C6443">
      <w:pPr>
        <w:rPr>
          <w:rtl/>
        </w:rPr>
      </w:pPr>
    </w:p>
    <w:p w:rsidR="006C6443" w:rsidRDefault="006C6443" w:rsidP="006C6443">
      <w:pPr>
        <w:rPr>
          <w:rtl/>
        </w:rPr>
      </w:pPr>
    </w:p>
    <w:p w:rsidR="006C6443" w:rsidRDefault="006C6443" w:rsidP="006C6443">
      <w:pPr>
        <w:rPr>
          <w:rtl/>
        </w:rPr>
      </w:pPr>
      <w:r>
        <w:rPr>
          <w:rFonts w:cs="Arial"/>
          <w:rtl/>
        </w:rPr>
        <w:t xml:space="preserve">   </w:t>
      </w:r>
    </w:p>
    <w:p w:rsidR="0079694A" w:rsidRDefault="0079694A"/>
    <w:sectPr w:rsidR="0079694A" w:rsidSect="00333F0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E2"/>
    <w:rsid w:val="001553E2"/>
    <w:rsid w:val="00333F05"/>
    <w:rsid w:val="006C6443"/>
    <w:rsid w:val="00796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Ahmed-Under</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Dr.Alla</dc:creator>
  <cp:keywords/>
  <dc:description/>
  <cp:lastModifiedBy>Dr.Alla</cp:lastModifiedBy>
  <cp:revision>2</cp:revision>
  <dcterms:created xsi:type="dcterms:W3CDTF">2024-05-08T17:46:00Z</dcterms:created>
  <dcterms:modified xsi:type="dcterms:W3CDTF">2024-05-08T17:47:00Z</dcterms:modified>
</cp:coreProperties>
</file>