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38953" w:themeColor="background2" w:themeShade="7F"/>
  <w:body>
    <w:p w:rsidR="00FF3ACA" w:rsidRPr="00FF3ACA" w:rsidRDefault="00FF3ACA" w:rsidP="00FF3ACA">
      <w:pPr>
        <w:tabs>
          <w:tab w:val="left" w:pos="1036"/>
        </w:tabs>
        <w:spacing w:line="240" w:lineRule="auto"/>
        <w:ind w:left="-523" w:right="-142" w:firstLine="567"/>
        <w:jc w:val="both"/>
        <w:rPr>
          <w:rFonts w:ascii="Hacen Liner XL" w:eastAsia="Calibri" w:hAnsi="Hacen Liner XL" w:cs="Hacen Liner XL"/>
          <w:color w:val="FFFFFF" w:themeColor="background1"/>
          <w:sz w:val="40"/>
          <w:szCs w:val="40"/>
          <w:highlight w:val="darkBlue"/>
          <w:rtl/>
        </w:rPr>
      </w:pPr>
      <w:r w:rsidRPr="00FF3ACA">
        <w:rPr>
          <w:rFonts w:ascii="Hacen Liner XL" w:eastAsia="Calibri" w:hAnsi="Hacen Liner XL" w:cs="Hacen Liner XL"/>
          <w:color w:val="FFFFFF" w:themeColor="background1"/>
          <w:sz w:val="40"/>
          <w:szCs w:val="40"/>
          <w:highlight w:val="darkBlue"/>
          <w:rtl/>
        </w:rPr>
        <w:t>نشوء وتطور مفاهيم الديمقراطية في الفكر العربي الحديث:</w:t>
      </w:r>
    </w:p>
    <w:p w:rsidR="00FF3ACA" w:rsidRPr="00FF3ACA" w:rsidRDefault="00FF3ACA" w:rsidP="00FF3ACA">
      <w:pPr>
        <w:jc w:val="center"/>
        <w:rPr>
          <w:rFonts w:hint="cs"/>
          <w:b/>
          <w:bCs/>
          <w:color w:val="1F497D" w:themeColor="text2"/>
          <w:sz w:val="40"/>
          <w:szCs w:val="40"/>
          <w:highlight w:val="green"/>
          <w:rtl/>
          <w:lang w:bidi="ar-IQ"/>
        </w:rPr>
      </w:pPr>
      <w:r w:rsidRPr="00FF3ACA">
        <w:rPr>
          <w:rFonts w:ascii="Hacen Liner XL" w:hAnsi="Hacen Liner XL" w:cs="Hacen Liner XL" w:hint="cs"/>
          <w:b/>
          <w:bCs/>
          <w:color w:val="1F497D" w:themeColor="text2"/>
          <w:sz w:val="40"/>
          <w:szCs w:val="40"/>
          <w:highlight w:val="green"/>
          <w:rtl/>
          <w:lang w:bidi="ar-IQ"/>
        </w:rPr>
        <w:t>محاضرة في مادة حقوق الانسان لطلبة المرحلة الاولى / قسم الفيزياء</w:t>
      </w:r>
    </w:p>
    <w:p w:rsidR="00FF3ACA" w:rsidRPr="00FF3ACA" w:rsidRDefault="00FF3ACA" w:rsidP="00FF3ACA">
      <w:pPr>
        <w:jc w:val="center"/>
        <w:rPr>
          <w:rFonts w:hint="cs"/>
          <w:b/>
          <w:bCs/>
          <w:color w:val="1F497D" w:themeColor="text2"/>
          <w:sz w:val="40"/>
          <w:szCs w:val="40"/>
          <w:highlight w:val="magenta"/>
          <w:rtl/>
          <w:lang w:bidi="ar-IQ"/>
        </w:rPr>
      </w:pPr>
      <w:r w:rsidRPr="00FF3ACA">
        <w:rPr>
          <w:rFonts w:hint="cs"/>
          <w:b/>
          <w:bCs/>
          <w:color w:val="1F497D" w:themeColor="text2"/>
          <w:sz w:val="40"/>
          <w:szCs w:val="40"/>
          <w:highlight w:val="green"/>
          <w:rtl/>
          <w:lang w:bidi="ar-IQ"/>
        </w:rPr>
        <w:t>استاذ المادة/ المدرس الدكتور انتصار عبد عون محسن</w:t>
      </w:r>
    </w:p>
    <w:p w:rsidR="00FF3ACA" w:rsidRPr="00FF3ACA" w:rsidRDefault="00FF3ACA" w:rsidP="00FF3ACA">
      <w:pPr>
        <w:tabs>
          <w:tab w:val="left" w:pos="1036"/>
        </w:tabs>
        <w:spacing w:line="240" w:lineRule="auto"/>
        <w:ind w:left="-523" w:right="-142" w:firstLine="567"/>
        <w:jc w:val="both"/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</w:pPr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قضية الديمقراطية هي إحدى القضايا الرئيسية التي </w:t>
      </w:r>
      <w:proofErr w:type="spellStart"/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>إنشغل</w:t>
      </w:r>
      <w:proofErr w:type="spellEnd"/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 بها الفكر العربي منذ بزوغ فجر النهضة </w:t>
      </w:r>
      <w:proofErr w:type="spellStart"/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>الحديثة،وقد</w:t>
      </w:r>
      <w:proofErr w:type="spellEnd"/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 شهد الوطن العربي تطوراً في مفاهيم الديمقراطية جاء بفعل تغيرات مهمة حدثت فيه على مدى القرنين الماضيين.</w:t>
      </w:r>
    </w:p>
    <w:p w:rsidR="00FF3ACA" w:rsidRPr="00FF3ACA" w:rsidRDefault="00FF3ACA" w:rsidP="00FF3ACA">
      <w:pPr>
        <w:tabs>
          <w:tab w:val="left" w:pos="1036"/>
        </w:tabs>
        <w:spacing w:line="240" w:lineRule="auto"/>
        <w:ind w:left="-523" w:right="-142" w:firstLine="567"/>
        <w:jc w:val="both"/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</w:pPr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من الجدير بالذكر ان هناك </w:t>
      </w:r>
      <w:r w:rsidRPr="00FF3ACA">
        <w:rPr>
          <w:rFonts w:ascii="Calibri" w:eastAsia="Calibri" w:hAnsi="Calibri" w:cs="Simplified Arabic" w:hint="cs"/>
          <w:color w:val="FFFFFF" w:themeColor="background1"/>
          <w:sz w:val="40"/>
          <w:szCs w:val="40"/>
          <w:rtl/>
        </w:rPr>
        <w:t xml:space="preserve">مفاهيم الديمقراطية مرت بالعديد من المراحل </w:t>
      </w:r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 التي يجب ان ن</w:t>
      </w:r>
      <w:r w:rsidRPr="00FF3ACA">
        <w:rPr>
          <w:rFonts w:ascii="Calibri" w:eastAsia="Calibri" w:hAnsi="Calibri" w:cs="Simplified Arabic" w:hint="cs"/>
          <w:color w:val="FFFFFF" w:themeColor="background1"/>
          <w:sz w:val="40"/>
          <w:szCs w:val="40"/>
          <w:rtl/>
        </w:rPr>
        <w:t>ت</w:t>
      </w:r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>عرف</w:t>
      </w:r>
      <w:r w:rsidRPr="00FF3ACA">
        <w:rPr>
          <w:rFonts w:ascii="Calibri" w:eastAsia="Calibri" w:hAnsi="Calibri" w:cs="Simplified Arabic" w:hint="cs"/>
          <w:color w:val="FFFFFF" w:themeColor="background1"/>
          <w:sz w:val="40"/>
          <w:szCs w:val="40"/>
          <w:rtl/>
        </w:rPr>
        <w:t xml:space="preserve"> علي</w:t>
      </w:r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>ها قبل التطرق لهذا الموضوع كي تكتمل الصورة ويتم المعنى.</w:t>
      </w:r>
    </w:p>
    <w:p w:rsidR="00FF3ACA" w:rsidRPr="00FF3ACA" w:rsidRDefault="00FF3ACA" w:rsidP="00FF3ACA">
      <w:pPr>
        <w:tabs>
          <w:tab w:val="left" w:pos="1036"/>
        </w:tabs>
        <w:spacing w:line="240" w:lineRule="auto"/>
        <w:ind w:left="-523" w:right="-142" w:firstLine="567"/>
        <w:jc w:val="both"/>
        <w:rPr>
          <w:rFonts w:ascii="Hacen Liner XL" w:eastAsia="Calibri" w:hAnsi="Hacen Liner XL" w:cs="Hacen Liner XL" w:hint="cs"/>
          <w:color w:val="FFFFFF" w:themeColor="background1"/>
          <w:sz w:val="40"/>
          <w:szCs w:val="40"/>
          <w:rtl/>
        </w:rPr>
      </w:pPr>
      <w:r w:rsidRPr="00FF3ACA">
        <w:rPr>
          <w:rFonts w:ascii="Hacen Liner XL" w:eastAsia="Calibri" w:hAnsi="Hacen Liner XL" w:cs="Hacen Liner XL" w:hint="cs"/>
          <w:color w:val="FFFFFF" w:themeColor="background1"/>
          <w:sz w:val="40"/>
          <w:szCs w:val="40"/>
          <w:highlight w:val="lightGray"/>
          <w:rtl/>
        </w:rPr>
        <w:t xml:space="preserve">1- خلال العهد العثماني والسيطرة الأجنبية: </w:t>
      </w:r>
    </w:p>
    <w:p w:rsidR="00FF3ACA" w:rsidRPr="00FF3ACA" w:rsidRDefault="00FF3ACA" w:rsidP="00FF3ACA">
      <w:pPr>
        <w:tabs>
          <w:tab w:val="left" w:pos="1036"/>
        </w:tabs>
        <w:spacing w:line="240" w:lineRule="auto"/>
        <w:ind w:left="-523" w:right="-142" w:firstLine="567"/>
        <w:jc w:val="both"/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</w:pPr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خاصة بطبيعة الفترة الزمنية التي شهدت هذا التطور. فهي فترة زاخرة بالأحداث والتحولات </w:t>
      </w:r>
      <w:proofErr w:type="spellStart"/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>والتغيرات،حافلة</w:t>
      </w:r>
      <w:proofErr w:type="spellEnd"/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 بتحديات ضخمة جابهت الأمة العربية </w:t>
      </w:r>
      <w:proofErr w:type="spellStart"/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>وبإستجابات</w:t>
      </w:r>
      <w:proofErr w:type="spellEnd"/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 مختلفة لهذه التحديات.</w:t>
      </w:r>
    </w:p>
    <w:p w:rsidR="00FF3ACA" w:rsidRPr="00FF3ACA" w:rsidRDefault="00FF3ACA" w:rsidP="00FF3ACA">
      <w:pPr>
        <w:tabs>
          <w:tab w:val="left" w:pos="1036"/>
        </w:tabs>
        <w:spacing w:line="240" w:lineRule="auto"/>
        <w:ind w:left="-523" w:right="-142" w:firstLine="567"/>
        <w:jc w:val="both"/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</w:pPr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كان الوطن العربي أواخر القرن الثامن عشر </w:t>
      </w:r>
      <w:proofErr w:type="spellStart"/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>الميلادي،يعيش</w:t>
      </w:r>
      <w:proofErr w:type="spellEnd"/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 معظمه تحت لواء الدولة العثمانية التي شهدت آنذاك </w:t>
      </w:r>
      <w:r w:rsidRPr="00FF3ACA">
        <w:rPr>
          <w:rFonts w:ascii="Calibri" w:eastAsia="Calibri" w:hAnsi="Calibri" w:cs="Simplified Arabic" w:hint="cs"/>
          <w:color w:val="FFFFFF" w:themeColor="background1"/>
          <w:sz w:val="40"/>
          <w:szCs w:val="40"/>
          <w:rtl/>
        </w:rPr>
        <w:t>أحداثاً</w:t>
      </w:r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 مهمة على الصعيدين الداخلي </w:t>
      </w:r>
      <w:proofErr w:type="spellStart"/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>والخارجي،وظهرت</w:t>
      </w:r>
      <w:proofErr w:type="spellEnd"/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 </w:t>
      </w:r>
      <w:r w:rsidRPr="00FF3ACA">
        <w:rPr>
          <w:rFonts w:ascii="Calibri" w:eastAsia="Calibri" w:hAnsi="Calibri" w:cs="Simplified Arabic" w:hint="cs"/>
          <w:color w:val="FFFFFF" w:themeColor="background1"/>
          <w:sz w:val="40"/>
          <w:szCs w:val="40"/>
          <w:rtl/>
        </w:rPr>
        <w:t>محاولات</w:t>
      </w:r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 إصلاح بعد </w:t>
      </w:r>
      <w:r w:rsidRPr="00FF3ACA">
        <w:rPr>
          <w:rFonts w:ascii="Calibri" w:eastAsia="Calibri" w:hAnsi="Calibri" w:cs="Simplified Arabic" w:hint="cs"/>
          <w:color w:val="FFFFFF" w:themeColor="background1"/>
          <w:sz w:val="40"/>
          <w:szCs w:val="40"/>
          <w:rtl/>
        </w:rPr>
        <w:t>أن</w:t>
      </w:r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 عانت من الحرب مع روسيا.</w:t>
      </w:r>
    </w:p>
    <w:p w:rsidR="00FF3ACA" w:rsidRPr="00FF3ACA" w:rsidRDefault="00FF3ACA" w:rsidP="00FF3ACA">
      <w:pPr>
        <w:tabs>
          <w:tab w:val="left" w:pos="1036"/>
        </w:tabs>
        <w:spacing w:line="240" w:lineRule="auto"/>
        <w:ind w:left="-523" w:right="-142" w:firstLine="567"/>
        <w:jc w:val="both"/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</w:pPr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lastRenderedPageBreak/>
        <w:t>ولم تلبث مصر أن تعرضت للغزو الفرنسي عام 1798 الذي قاده نابليون بونابرت فق</w:t>
      </w:r>
      <w:r w:rsidRPr="00FF3ACA">
        <w:rPr>
          <w:rFonts w:ascii="Calibri" w:eastAsia="Calibri" w:hAnsi="Calibri" w:cs="Simplified Arabic" w:hint="cs"/>
          <w:color w:val="FFFFFF" w:themeColor="background1"/>
          <w:sz w:val="40"/>
          <w:szCs w:val="40"/>
          <w:rtl/>
        </w:rPr>
        <w:t>ا</w:t>
      </w:r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ومته </w:t>
      </w:r>
      <w:proofErr w:type="spellStart"/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>وأفشلته،وتولى</w:t>
      </w:r>
      <w:proofErr w:type="spellEnd"/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 الحكم محمد علي وأسرته منذ عام 1805 وأقام دولة قوية لم تلبث أن </w:t>
      </w:r>
      <w:r w:rsidRPr="00FF3ACA">
        <w:rPr>
          <w:rFonts w:ascii="Calibri" w:eastAsia="Calibri" w:hAnsi="Calibri" w:cs="Simplified Arabic" w:hint="cs"/>
          <w:color w:val="FFFFFF" w:themeColor="background1"/>
          <w:sz w:val="40"/>
          <w:szCs w:val="40"/>
          <w:rtl/>
        </w:rPr>
        <w:t>اتسعت</w:t>
      </w:r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 وشملت أجزاء أخرى من الشام والجزيرة العربية </w:t>
      </w:r>
      <w:proofErr w:type="spellStart"/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>والسودان،ثم</w:t>
      </w:r>
      <w:proofErr w:type="spellEnd"/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 انكمشت وتعرض الوطن العربي لموجات أخرى من الغزو </w:t>
      </w:r>
      <w:r w:rsidRPr="00FF3ACA">
        <w:rPr>
          <w:rFonts w:ascii="Calibri" w:eastAsia="Calibri" w:hAnsi="Calibri" w:cs="Simplified Arabic" w:hint="cs"/>
          <w:color w:val="FFFFFF" w:themeColor="background1"/>
          <w:sz w:val="40"/>
          <w:szCs w:val="40"/>
          <w:rtl/>
        </w:rPr>
        <w:t>الاستعماري</w:t>
      </w:r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 الأوربي بدأت بغزو فرنسا للجزائر عام 1830 واحتلت بريطانيا العراق وفرنسا بلاد الشام </w:t>
      </w:r>
      <w:r w:rsidRPr="00FF3ACA">
        <w:rPr>
          <w:rFonts w:ascii="Calibri" w:eastAsia="Calibri" w:hAnsi="Calibri" w:cs="Simplified Arabic" w:hint="cs"/>
          <w:color w:val="FFFFFF" w:themeColor="background1"/>
          <w:sz w:val="40"/>
          <w:szCs w:val="40"/>
          <w:rtl/>
        </w:rPr>
        <w:t>وانتهت</w:t>
      </w:r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 الدولة العثمانية بفقدانها الوطن العربي كله.</w:t>
      </w:r>
    </w:p>
    <w:p w:rsidR="00FF3ACA" w:rsidRPr="00FF3ACA" w:rsidRDefault="00FF3ACA" w:rsidP="00FF3ACA">
      <w:pPr>
        <w:tabs>
          <w:tab w:val="left" w:pos="1036"/>
        </w:tabs>
        <w:spacing w:line="240" w:lineRule="auto"/>
        <w:ind w:left="-523" w:right="-142" w:firstLine="567"/>
        <w:jc w:val="both"/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</w:pPr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>وقسمت الدول الأوربية المستعمرة بريطانيا وفرنسا وايطاليا الوطن العربي وتقاسمته واحتدمت المق</w:t>
      </w:r>
      <w:r w:rsidRPr="00FF3ACA">
        <w:rPr>
          <w:rFonts w:ascii="Calibri" w:eastAsia="Calibri" w:hAnsi="Calibri" w:cs="Simplified Arabic" w:hint="cs"/>
          <w:color w:val="FFFFFF" w:themeColor="background1"/>
          <w:sz w:val="40"/>
          <w:szCs w:val="40"/>
          <w:rtl/>
        </w:rPr>
        <w:t>ا</w:t>
      </w:r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ومة في فترة ما بين الحربين من قبل الشعب العربي </w:t>
      </w:r>
      <w:r w:rsidRPr="00FF3ACA">
        <w:rPr>
          <w:rFonts w:ascii="Calibri" w:eastAsia="Calibri" w:hAnsi="Calibri" w:cs="Simplified Arabic" w:hint="cs"/>
          <w:color w:val="FFFFFF" w:themeColor="background1"/>
          <w:sz w:val="40"/>
          <w:szCs w:val="40"/>
          <w:rtl/>
        </w:rPr>
        <w:t>واستقلت</w:t>
      </w:r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 مجموعة أقطار عربية باستثناء فلسطين.</w:t>
      </w:r>
    </w:p>
    <w:p w:rsidR="00FF3ACA" w:rsidRPr="00FF3ACA" w:rsidRDefault="00FF3ACA" w:rsidP="00FF3ACA">
      <w:pPr>
        <w:tabs>
          <w:tab w:val="left" w:pos="1036"/>
        </w:tabs>
        <w:spacing w:line="240" w:lineRule="auto"/>
        <w:ind w:left="-523" w:right="-142" w:firstLine="567"/>
        <w:jc w:val="both"/>
        <w:rPr>
          <w:rFonts w:ascii="Hacen Liner XL" w:eastAsia="Calibri" w:hAnsi="Hacen Liner XL" w:cs="Hacen Liner XL"/>
          <w:color w:val="FFFFFF" w:themeColor="background1"/>
          <w:sz w:val="40"/>
          <w:szCs w:val="40"/>
          <w:rtl/>
        </w:rPr>
      </w:pPr>
      <w:r w:rsidRPr="00FF3ACA">
        <w:rPr>
          <w:rFonts w:ascii="Hacen Liner XL" w:eastAsia="Calibri" w:hAnsi="Hacen Liner XL" w:cs="Hacen Liner XL" w:hint="cs"/>
          <w:color w:val="FFFFFF" w:themeColor="background1"/>
          <w:sz w:val="40"/>
          <w:szCs w:val="40"/>
          <w:highlight w:val="lightGray"/>
          <w:rtl/>
        </w:rPr>
        <w:t xml:space="preserve">2- تطور مفاهيم الديمقراطية بعد  الاتصال الحضاري بالغرب </w:t>
      </w:r>
      <w:r w:rsidRPr="00FF3ACA">
        <w:rPr>
          <w:rFonts w:ascii="Hacen Liner XL" w:eastAsia="Calibri" w:hAnsi="Hacen Liner XL" w:cs="Hacen Liner XL"/>
          <w:color w:val="FFFFFF" w:themeColor="background1"/>
          <w:sz w:val="40"/>
          <w:szCs w:val="40"/>
          <w:highlight w:val="lightGray"/>
          <w:rtl/>
        </w:rPr>
        <w:t>:</w:t>
      </w:r>
    </w:p>
    <w:p w:rsidR="00FF3ACA" w:rsidRPr="00FF3ACA" w:rsidRDefault="00FF3ACA" w:rsidP="00FF3ACA">
      <w:pPr>
        <w:tabs>
          <w:tab w:val="left" w:pos="1036"/>
        </w:tabs>
        <w:spacing w:line="240" w:lineRule="auto"/>
        <w:ind w:left="-523" w:right="-142" w:firstLine="567"/>
        <w:jc w:val="both"/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</w:pPr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 خاصة بطبيعة الطور الحضاري الذي عاشته الأمة العربية في هذه </w:t>
      </w:r>
      <w:proofErr w:type="spellStart"/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>الفترة،فهو</w:t>
      </w:r>
      <w:proofErr w:type="spellEnd"/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 طور انبعاث حضاري بانت آثاره بوضوح في مجالات حياة الأمة المختلفة. وقد تجسد في نهضة عبرت عن نفسها في </w:t>
      </w:r>
      <w:r w:rsidRPr="00FF3ACA">
        <w:rPr>
          <w:rFonts w:ascii="Calibri" w:eastAsia="Calibri" w:hAnsi="Calibri" w:cs="Simplified Arabic" w:hint="cs"/>
          <w:color w:val="FFFFFF" w:themeColor="background1"/>
          <w:sz w:val="40"/>
          <w:szCs w:val="40"/>
          <w:rtl/>
        </w:rPr>
        <w:t>محاولات</w:t>
      </w:r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 إصلاح وتجديد وإحياء.</w:t>
      </w:r>
    </w:p>
    <w:p w:rsidR="00FF3ACA" w:rsidRPr="00FF3ACA" w:rsidRDefault="00FF3ACA" w:rsidP="00FF3ACA">
      <w:pPr>
        <w:tabs>
          <w:tab w:val="left" w:pos="1036"/>
        </w:tabs>
        <w:spacing w:line="240" w:lineRule="auto"/>
        <w:ind w:left="-523" w:right="-142" w:firstLine="567"/>
        <w:jc w:val="both"/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</w:pPr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وقد عاشت الأمة العربية تحولات واسعة ومهمة. كما تأثرت تأثيراً شديداً بمحيطها الخارجي بفعل </w:t>
      </w:r>
      <w:proofErr w:type="spellStart"/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>إحتكاكها</w:t>
      </w:r>
      <w:proofErr w:type="spellEnd"/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 بالغرب الأوربي.</w:t>
      </w:r>
    </w:p>
    <w:p w:rsidR="00FF3ACA" w:rsidRPr="00FF3ACA" w:rsidRDefault="00FF3ACA" w:rsidP="00FF3ACA">
      <w:pPr>
        <w:tabs>
          <w:tab w:val="left" w:pos="1036"/>
        </w:tabs>
        <w:spacing w:line="240" w:lineRule="auto"/>
        <w:ind w:left="-523" w:right="-142" w:firstLine="567"/>
        <w:jc w:val="both"/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</w:pPr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يجدر  بنا ان نلاحظ ان التفاعل بين حضارتين حين يحدث بفعل الغزو فإن من ظواهره ان التأثير يسري عادة من الحضارة الأقوى إلى </w:t>
      </w:r>
      <w:proofErr w:type="spellStart"/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>الأضعف،وان</w:t>
      </w:r>
      <w:proofErr w:type="spellEnd"/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 حداً من التأثير بين الحضارتين لا بد من أن يحدث فيتأثر الأقوى </w:t>
      </w:r>
      <w:proofErr w:type="spellStart"/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>بالأضعف.</w:t>
      </w:r>
      <w:r w:rsidRPr="00FF3ACA">
        <w:rPr>
          <w:rFonts w:ascii="Calibri" w:eastAsia="Calibri" w:hAnsi="Calibri" w:cs="Simplified Arabic" w:hint="cs"/>
          <w:color w:val="FFFFFF" w:themeColor="background1"/>
          <w:sz w:val="40"/>
          <w:szCs w:val="40"/>
          <w:rtl/>
        </w:rPr>
        <w:t>وقد</w:t>
      </w:r>
      <w:proofErr w:type="spellEnd"/>
      <w:r w:rsidRPr="00FF3ACA">
        <w:rPr>
          <w:rFonts w:ascii="Calibri" w:eastAsia="Calibri" w:hAnsi="Calibri" w:cs="Simplified Arabic" w:hint="cs"/>
          <w:color w:val="FFFFFF" w:themeColor="background1"/>
          <w:sz w:val="40"/>
          <w:szCs w:val="40"/>
          <w:rtl/>
        </w:rPr>
        <w:t xml:space="preserve"> شهدت تلك المدة وصول العديد من المصطلحات الحديثة على مسامع شعوب المنطقة  </w:t>
      </w:r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فمصطلح (الديمقراطية) لم </w:t>
      </w:r>
      <w:r w:rsidRPr="00FF3ACA">
        <w:rPr>
          <w:rFonts w:ascii="Calibri" w:eastAsia="Calibri" w:hAnsi="Calibri" w:cs="Simplified Arabic" w:hint="cs"/>
          <w:color w:val="FFFFFF" w:themeColor="background1"/>
          <w:sz w:val="40"/>
          <w:szCs w:val="40"/>
          <w:rtl/>
        </w:rPr>
        <w:t>يتداول</w:t>
      </w:r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 على نطاق واسع في الوطن العربي إلا في </w:t>
      </w:r>
      <w:r w:rsidRPr="00FF3ACA">
        <w:rPr>
          <w:rFonts w:ascii="Calibri" w:eastAsia="Calibri" w:hAnsi="Calibri" w:cs="Simplified Arabic" w:hint="cs"/>
          <w:color w:val="FFFFFF" w:themeColor="background1"/>
          <w:sz w:val="40"/>
          <w:szCs w:val="40"/>
          <w:rtl/>
        </w:rPr>
        <w:t>أعقاب</w:t>
      </w:r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 الحرب العالمية الأولى</w:t>
      </w:r>
      <w:r w:rsidRPr="00FF3ACA">
        <w:rPr>
          <w:rFonts w:ascii="Calibri" w:eastAsia="Calibri" w:hAnsi="Calibri" w:cs="Simplified Arabic" w:hint="cs"/>
          <w:color w:val="FFFFFF" w:themeColor="background1"/>
          <w:sz w:val="40"/>
          <w:szCs w:val="40"/>
          <w:rtl/>
        </w:rPr>
        <w:t>(1914-1918)</w:t>
      </w:r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>.</w:t>
      </w:r>
    </w:p>
    <w:p w:rsidR="00FF3ACA" w:rsidRPr="00FF3ACA" w:rsidRDefault="00FF3ACA" w:rsidP="00FF3ACA">
      <w:pPr>
        <w:tabs>
          <w:tab w:val="left" w:pos="1036"/>
        </w:tabs>
        <w:spacing w:line="240" w:lineRule="auto"/>
        <w:ind w:left="-523" w:right="-142" w:firstLine="567"/>
        <w:jc w:val="both"/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</w:pPr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لقد كان العرب يستخدمون مصطلحات أخرى حيث يبحثون في هذه القضية. فهناك مصطلح (الشورى) الذي كان </w:t>
      </w:r>
      <w:proofErr w:type="spellStart"/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>شائعاً،ومصطلح</w:t>
      </w:r>
      <w:proofErr w:type="spellEnd"/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 (أهل الحل والعقد)،ومصطلح (العدل والأنصاف) ومعلوم ان </w:t>
      </w:r>
      <w:proofErr w:type="spellStart"/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>العرب،شأنهم</w:t>
      </w:r>
      <w:proofErr w:type="spellEnd"/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 شأن أمم أخرى في آسيا </w:t>
      </w:r>
      <w:proofErr w:type="spellStart"/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>وأفريقيا،وجدوا</w:t>
      </w:r>
      <w:proofErr w:type="spellEnd"/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 أنفسهم في القرن الأخير أمام سلسلة من المفاهيم والمؤسسات السياسية الغربية وافدة من أوربا.</w:t>
      </w:r>
    </w:p>
    <w:p w:rsidR="00FF3ACA" w:rsidRPr="00FF3ACA" w:rsidRDefault="00FF3ACA" w:rsidP="00FF3ACA">
      <w:pPr>
        <w:tabs>
          <w:tab w:val="left" w:pos="1036"/>
        </w:tabs>
        <w:spacing w:line="240" w:lineRule="auto"/>
        <w:ind w:left="-523" w:right="-142" w:firstLine="567"/>
        <w:jc w:val="both"/>
        <w:rPr>
          <w:rFonts w:ascii="Hacen Liner XL" w:eastAsia="Calibri" w:hAnsi="Hacen Liner XL" w:cs="Hacen Liner XL" w:hint="cs"/>
          <w:color w:val="FFFFFF"/>
          <w:sz w:val="40"/>
          <w:szCs w:val="40"/>
          <w:rtl/>
        </w:rPr>
      </w:pPr>
      <w:r w:rsidRPr="00FF3ACA">
        <w:rPr>
          <w:rFonts w:ascii="Hacen Liner XL" w:eastAsia="Calibri" w:hAnsi="Hacen Liner XL" w:cs="Hacen Liner XL" w:hint="cs"/>
          <w:color w:val="FFFFFF"/>
          <w:sz w:val="40"/>
          <w:szCs w:val="40"/>
          <w:highlight w:val="lightGray"/>
          <w:rtl/>
        </w:rPr>
        <w:t>3-أصول مفاهيم الديمقراطية في الفكر العربي :</w:t>
      </w:r>
    </w:p>
    <w:p w:rsidR="00FF3ACA" w:rsidRPr="00FF3ACA" w:rsidRDefault="00FF3ACA" w:rsidP="00FF3ACA">
      <w:pPr>
        <w:tabs>
          <w:tab w:val="left" w:pos="1036"/>
        </w:tabs>
        <w:spacing w:line="240" w:lineRule="auto"/>
        <w:ind w:left="-523" w:right="-142" w:firstLine="567"/>
        <w:jc w:val="both"/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</w:pPr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>خاصة بأصول هذه المفاهيم في الفكر العربي الإسلامي  فالديمقراطية في فلسفة الحكم العربي توضح ان الفكر الإسلامي في منابعه – وهي القرآن الكريم والحديث والتطبيقات زمن الراشدين – يعتبر الأمة هي الأساس. فهي مصدر السلطات ولا تجتمع على ضلال وهذه الأمة تقوم على فكرة المساواة. لا سادة فيها أو مسودين.</w:t>
      </w:r>
    </w:p>
    <w:p w:rsidR="00FF3ACA" w:rsidRPr="00FF3ACA" w:rsidRDefault="00FF3ACA" w:rsidP="00FF3ACA">
      <w:pPr>
        <w:tabs>
          <w:tab w:val="left" w:pos="1036"/>
        </w:tabs>
        <w:spacing w:line="240" w:lineRule="auto"/>
        <w:ind w:left="-523" w:right="-142" w:firstLine="567"/>
        <w:jc w:val="both"/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</w:pPr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والشريعة هي ان تحدد لكل حقوقه </w:t>
      </w:r>
      <w:proofErr w:type="spellStart"/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>ومسئوولياته</w:t>
      </w:r>
      <w:proofErr w:type="spellEnd"/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>، وان الأفراد يتفاضلون بالكفاية والعمل. والأمة هي التي تختار الإمام بالبيعة.</w:t>
      </w:r>
    </w:p>
    <w:p w:rsidR="00FF3ACA" w:rsidRPr="00FF3ACA" w:rsidRDefault="00FF3ACA" w:rsidP="00FF3ACA">
      <w:pPr>
        <w:tabs>
          <w:tab w:val="left" w:pos="1036"/>
        </w:tabs>
        <w:spacing w:line="240" w:lineRule="auto"/>
        <w:ind w:left="-523" w:right="-142" w:firstLine="567"/>
        <w:jc w:val="both"/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</w:pPr>
      <w:bookmarkStart w:id="0" w:name="_GoBack"/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ويؤكد الفكر على الشورى، وعلى دور أهل الحل والعقد وهم في الأساس ممثلو الأمة. ويفترض ان تتوافر فيهم مؤهلات تؤهلهم لذلك. وهناك استشارة أولي </w:t>
      </w:r>
      <w:r w:rsidRPr="00FF3ACA">
        <w:rPr>
          <w:rFonts w:ascii="Calibri" w:eastAsia="Calibri" w:hAnsi="Calibri" w:cs="Simplified Arabic" w:hint="cs"/>
          <w:color w:val="FFFFFF" w:themeColor="background1"/>
          <w:sz w:val="40"/>
          <w:szCs w:val="40"/>
          <w:rtl/>
        </w:rPr>
        <w:t>الرأي</w:t>
      </w:r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 والعلماء في الأمور العامة. وتأكيد ذلك بالأمر بالمعروف والنهي عن المنكر وما </w:t>
      </w:r>
      <w:proofErr w:type="spellStart"/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>يتطلبه</w:t>
      </w:r>
      <w:proofErr w:type="spellEnd"/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 من حرية </w:t>
      </w:r>
      <w:r w:rsidRPr="00FF3ACA">
        <w:rPr>
          <w:rFonts w:ascii="Calibri" w:eastAsia="Calibri" w:hAnsi="Calibri" w:cs="Simplified Arabic" w:hint="cs"/>
          <w:color w:val="FFFFFF" w:themeColor="background1"/>
          <w:sz w:val="40"/>
          <w:szCs w:val="40"/>
          <w:rtl/>
        </w:rPr>
        <w:t>الرأي</w:t>
      </w:r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>.</w:t>
      </w:r>
    </w:p>
    <w:p w:rsidR="00FF3ACA" w:rsidRPr="00FF3ACA" w:rsidRDefault="00FF3ACA" w:rsidP="00FF3ACA">
      <w:pPr>
        <w:tabs>
          <w:tab w:val="left" w:pos="1036"/>
        </w:tabs>
        <w:spacing w:line="240" w:lineRule="auto"/>
        <w:ind w:left="-523" w:right="-142" w:firstLine="567"/>
        <w:jc w:val="both"/>
        <w:rPr>
          <w:rFonts w:ascii="Hacen Liner XL" w:eastAsia="Calibri" w:hAnsi="Hacen Liner XL" w:cs="Hacen Liner XL" w:hint="cs"/>
          <w:color w:val="FFFFFF" w:themeColor="background1"/>
          <w:sz w:val="40"/>
          <w:szCs w:val="40"/>
          <w:rtl/>
        </w:rPr>
      </w:pPr>
      <w:r w:rsidRPr="00FF3ACA">
        <w:rPr>
          <w:rFonts w:ascii="Hacen Liner XL" w:eastAsia="Calibri" w:hAnsi="Hacen Liner XL" w:cs="Hacen Liner XL" w:hint="cs"/>
          <w:color w:val="FFFFFF" w:themeColor="background1"/>
          <w:sz w:val="40"/>
          <w:szCs w:val="40"/>
          <w:highlight w:val="lightGray"/>
          <w:rtl/>
        </w:rPr>
        <w:t>4-مفاهيم الديمقراطية في الفكر الغربي :</w:t>
      </w:r>
    </w:p>
    <w:p w:rsidR="00FF3ACA" w:rsidRPr="00FF3ACA" w:rsidRDefault="00FF3ACA" w:rsidP="00FF3ACA">
      <w:pPr>
        <w:tabs>
          <w:tab w:val="left" w:pos="1036"/>
        </w:tabs>
        <w:spacing w:line="240" w:lineRule="auto"/>
        <w:ind w:left="-523" w:right="-142" w:firstLine="567"/>
        <w:jc w:val="both"/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</w:pPr>
      <w:r w:rsidRPr="00FF3ACA">
        <w:rPr>
          <w:rFonts w:ascii="Calibri" w:eastAsia="Calibri" w:hAnsi="Calibri" w:cs="Simplified Arabic" w:hint="cs"/>
          <w:color w:val="FFFFFF" w:themeColor="background1"/>
          <w:sz w:val="40"/>
          <w:szCs w:val="40"/>
          <w:rtl/>
        </w:rPr>
        <w:t>ت</w:t>
      </w:r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>طور مف</w:t>
      </w:r>
      <w:r w:rsidRPr="00FF3ACA">
        <w:rPr>
          <w:rFonts w:ascii="Calibri" w:eastAsia="Calibri" w:hAnsi="Calibri" w:cs="Simplified Arabic" w:hint="cs"/>
          <w:color w:val="FFFFFF" w:themeColor="background1"/>
          <w:sz w:val="40"/>
          <w:szCs w:val="40"/>
          <w:rtl/>
        </w:rPr>
        <w:t xml:space="preserve">هوم </w:t>
      </w:r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 الديمقراطية في الغرب على مدى القرنين </w:t>
      </w:r>
      <w:proofErr w:type="spellStart"/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>الأخيرين.مع</w:t>
      </w:r>
      <w:proofErr w:type="spellEnd"/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 ان فكرة الديمقراطية قديمة </w:t>
      </w:r>
      <w:proofErr w:type="spellStart"/>
      <w:r w:rsidRPr="00FF3ACA">
        <w:rPr>
          <w:rFonts w:ascii="Calibri" w:eastAsia="Calibri" w:hAnsi="Calibri" w:cs="Simplified Arabic" w:hint="cs"/>
          <w:color w:val="FFFFFF" w:themeColor="background1"/>
          <w:sz w:val="40"/>
          <w:szCs w:val="40"/>
          <w:rtl/>
        </w:rPr>
        <w:t>كإسمها</w:t>
      </w:r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>،وتعود</w:t>
      </w:r>
      <w:proofErr w:type="spellEnd"/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 إلى عصر </w:t>
      </w:r>
      <w:proofErr w:type="spellStart"/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>إزدهار</w:t>
      </w:r>
      <w:proofErr w:type="spellEnd"/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 الحضارة </w:t>
      </w:r>
      <w:proofErr w:type="spellStart"/>
      <w:r w:rsidRPr="00FF3ACA">
        <w:rPr>
          <w:rFonts w:ascii="Calibri" w:eastAsia="Calibri" w:hAnsi="Calibri" w:cs="Simplified Arabic" w:hint="cs"/>
          <w:color w:val="FFFFFF" w:themeColor="background1"/>
          <w:sz w:val="40"/>
          <w:szCs w:val="40"/>
          <w:rtl/>
        </w:rPr>
        <w:t>الإغريقية</w:t>
      </w:r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>.إلا</w:t>
      </w:r>
      <w:proofErr w:type="spellEnd"/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 </w:t>
      </w:r>
      <w:r w:rsidRPr="00FF3ACA">
        <w:rPr>
          <w:rFonts w:ascii="Calibri" w:eastAsia="Calibri" w:hAnsi="Calibri" w:cs="Simplified Arabic" w:hint="cs"/>
          <w:color w:val="FFFFFF" w:themeColor="background1"/>
          <w:sz w:val="40"/>
          <w:szCs w:val="40"/>
          <w:rtl/>
        </w:rPr>
        <w:t>إنها</w:t>
      </w:r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 في القرن الثامن </w:t>
      </w:r>
      <w:proofErr w:type="spellStart"/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>عشر،حين</w:t>
      </w:r>
      <w:proofErr w:type="spellEnd"/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 بشر المفكرون الأوربيون بفكرة المساواة طالبوا بحق الشعب في اختيار حكومته والإشراف عليها ظهرت بعد ذلك حركة الديمقراطية </w:t>
      </w:r>
      <w:proofErr w:type="spellStart"/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>ال</w:t>
      </w:r>
      <w:r w:rsidRPr="00FF3ACA">
        <w:rPr>
          <w:rFonts w:ascii="Calibri" w:eastAsia="Calibri" w:hAnsi="Calibri" w:cs="Simplified Arabic" w:hint="cs"/>
          <w:color w:val="FFFFFF" w:themeColor="background1"/>
          <w:sz w:val="40"/>
          <w:szCs w:val="40"/>
          <w:rtl/>
        </w:rPr>
        <w:t>إ</w:t>
      </w:r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>جتماعية</w:t>
      </w:r>
      <w:proofErr w:type="spellEnd"/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 </w:t>
      </w:r>
      <w:proofErr w:type="spellStart"/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>وال</w:t>
      </w:r>
      <w:r w:rsidRPr="00FF3ACA">
        <w:rPr>
          <w:rFonts w:ascii="Calibri" w:eastAsia="Calibri" w:hAnsi="Calibri" w:cs="Simplified Arabic" w:hint="cs"/>
          <w:color w:val="FFFFFF" w:themeColor="background1"/>
          <w:sz w:val="40"/>
          <w:szCs w:val="40"/>
          <w:rtl/>
        </w:rPr>
        <w:t>إ</w:t>
      </w:r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>قتصادية</w:t>
      </w:r>
      <w:proofErr w:type="spellEnd"/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 التي لا تحصر الديمقراطية بحق التصويت </w:t>
      </w:r>
      <w:proofErr w:type="spellStart"/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>وتعميمه،</w:t>
      </w:r>
      <w:r w:rsidRPr="00FF3ACA">
        <w:rPr>
          <w:rFonts w:ascii="Calibri" w:eastAsia="Calibri" w:hAnsi="Calibri" w:cs="Simplified Arabic" w:hint="cs"/>
          <w:color w:val="FFFFFF" w:themeColor="background1"/>
          <w:sz w:val="40"/>
          <w:szCs w:val="40"/>
          <w:rtl/>
        </w:rPr>
        <w:t>وإنما</w:t>
      </w:r>
      <w:proofErr w:type="spellEnd"/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 </w:t>
      </w:r>
      <w:r w:rsidRPr="00FF3ACA">
        <w:rPr>
          <w:rFonts w:ascii="Calibri" w:eastAsia="Calibri" w:hAnsi="Calibri" w:cs="Simplified Arabic" w:hint="cs"/>
          <w:color w:val="FFFFFF" w:themeColor="background1"/>
          <w:sz w:val="40"/>
          <w:szCs w:val="40"/>
          <w:rtl/>
        </w:rPr>
        <w:t>تتجاوزه</w:t>
      </w:r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 إلى إعطاء حقوق الأفراد والطبقات محتويات </w:t>
      </w:r>
      <w:r w:rsidRPr="00FF3ACA">
        <w:rPr>
          <w:rFonts w:ascii="Calibri" w:eastAsia="Calibri" w:hAnsi="Calibri" w:cs="Simplified Arabic" w:hint="cs"/>
          <w:color w:val="FFFFFF" w:themeColor="background1"/>
          <w:sz w:val="40"/>
          <w:szCs w:val="40"/>
          <w:rtl/>
        </w:rPr>
        <w:t>اقتصادية</w:t>
      </w:r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 </w:t>
      </w:r>
      <w:proofErr w:type="spellStart"/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>و</w:t>
      </w:r>
      <w:r w:rsidRPr="00FF3ACA">
        <w:rPr>
          <w:rFonts w:ascii="Calibri" w:eastAsia="Calibri" w:hAnsi="Calibri" w:cs="Simplified Arabic" w:hint="cs"/>
          <w:color w:val="FFFFFF" w:themeColor="background1"/>
          <w:sz w:val="40"/>
          <w:szCs w:val="40"/>
          <w:rtl/>
        </w:rPr>
        <w:t>إ</w:t>
      </w:r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>جتماعية</w:t>
      </w:r>
      <w:proofErr w:type="spellEnd"/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>.</w:t>
      </w:r>
    </w:p>
    <w:p w:rsidR="00FF3ACA" w:rsidRPr="00FF3ACA" w:rsidRDefault="00FF3ACA" w:rsidP="00FF3ACA">
      <w:pPr>
        <w:tabs>
          <w:tab w:val="left" w:pos="1036"/>
        </w:tabs>
        <w:spacing w:line="240" w:lineRule="auto"/>
        <w:ind w:left="-523" w:right="-142" w:firstLine="567"/>
        <w:jc w:val="both"/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</w:pPr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ان مفهوم الديمقراطية في الغرب نفسه تفرع إلى مفاهيم منها الديمقراطية التحررية (الليبرالية) القائمة على الإقرار بحقوق الفرد المختلفة في الدين والفكر والتعبير وفي العمل </w:t>
      </w:r>
      <w:r w:rsidRPr="00FF3ACA">
        <w:rPr>
          <w:rFonts w:ascii="Calibri" w:eastAsia="Calibri" w:hAnsi="Calibri" w:cs="Simplified Arabic" w:hint="cs"/>
          <w:color w:val="FFFFFF" w:themeColor="background1"/>
          <w:sz w:val="40"/>
          <w:szCs w:val="40"/>
          <w:rtl/>
        </w:rPr>
        <w:t>والاجتماع</w:t>
      </w:r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 </w:t>
      </w:r>
      <w:proofErr w:type="spellStart"/>
      <w:r w:rsidRPr="00FF3ACA">
        <w:rPr>
          <w:rFonts w:ascii="Calibri" w:eastAsia="Calibri" w:hAnsi="Calibri" w:cs="Simplified Arabic" w:hint="cs"/>
          <w:color w:val="FFFFFF" w:themeColor="background1"/>
          <w:sz w:val="40"/>
          <w:szCs w:val="40"/>
          <w:rtl/>
        </w:rPr>
        <w:t>والانتقال</w:t>
      </w:r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>،في</w:t>
      </w:r>
      <w:proofErr w:type="spellEnd"/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 xml:space="preserve"> إطار الملكية الفردية التي توفر لها الضمانات النافذة.</w:t>
      </w:r>
    </w:p>
    <w:p w:rsidR="00FF3ACA" w:rsidRPr="00FF3ACA" w:rsidRDefault="00FF3ACA" w:rsidP="00FF3ACA">
      <w:pPr>
        <w:tabs>
          <w:tab w:val="left" w:pos="1036"/>
        </w:tabs>
        <w:spacing w:line="240" w:lineRule="auto"/>
        <w:ind w:left="-523" w:right="-142" w:firstLine="567"/>
        <w:jc w:val="both"/>
        <w:rPr>
          <w:rFonts w:ascii="Calibri" w:eastAsia="Calibri" w:hAnsi="Calibri" w:cs="Simplified Arabic" w:hint="cs"/>
          <w:color w:val="FFFFFF" w:themeColor="background1"/>
          <w:sz w:val="40"/>
          <w:szCs w:val="40"/>
          <w:rtl/>
        </w:rPr>
      </w:pPr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>والديمقراطية السياسية المستمدة من حق المواطن في  المس</w:t>
      </w:r>
      <w:r w:rsidRPr="00FF3ACA">
        <w:rPr>
          <w:rFonts w:ascii="Calibri" w:eastAsia="Calibri" w:hAnsi="Calibri" w:cs="Simplified Arabic" w:hint="cs"/>
          <w:color w:val="FFFFFF" w:themeColor="background1"/>
          <w:sz w:val="40"/>
          <w:szCs w:val="40"/>
          <w:rtl/>
        </w:rPr>
        <w:t>ا</w:t>
      </w:r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>همة في تكوين الحكم ومراقبته متخذة أشكالاً حكومية مختلفة كالبرلمانية وال</w:t>
      </w:r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>رئاسية وهي وثيقة الصلة بسابقتها</w:t>
      </w:r>
      <w:r w:rsidRPr="00FF3ACA">
        <w:rPr>
          <w:rFonts w:ascii="Calibri" w:eastAsia="Calibri" w:hAnsi="Calibri" w:cs="Simplified Arabic"/>
          <w:color w:val="FFFFFF" w:themeColor="background1"/>
          <w:sz w:val="40"/>
          <w:szCs w:val="40"/>
          <w:rtl/>
        </w:rPr>
        <w:t>.</w:t>
      </w:r>
    </w:p>
    <w:bookmarkEnd w:id="0"/>
    <w:p w:rsidR="00CD1D07" w:rsidRPr="00FF3ACA" w:rsidRDefault="00CD1D07">
      <w:pPr>
        <w:rPr>
          <w:color w:val="FFFFFF" w:themeColor="background1"/>
          <w:sz w:val="40"/>
          <w:szCs w:val="40"/>
        </w:rPr>
      </w:pPr>
    </w:p>
    <w:sectPr w:rsidR="00CD1D07" w:rsidRPr="00FF3ACA" w:rsidSect="00FF3ACA">
      <w:pgSz w:w="11906" w:h="16838"/>
      <w:pgMar w:top="1440" w:right="1800" w:bottom="1440" w:left="1800" w:header="708" w:footer="708" w:gutter="0"/>
      <w:pgBorders w:offsetFrom="page">
        <w:top w:val="champagneBottle" w:sz="31" w:space="24" w:color="auto"/>
        <w:left w:val="champagneBottle" w:sz="31" w:space="24" w:color="auto"/>
        <w:bottom w:val="champagneBottle" w:sz="31" w:space="24" w:color="auto"/>
        <w:right w:val="champagneBottle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cen Liner XL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CA"/>
    <w:rsid w:val="00AE706A"/>
    <w:rsid w:val="00CD1D07"/>
    <w:rsid w:val="00FF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C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C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AUFOAQ</dc:creator>
  <cp:lastModifiedBy>AUFOAQ</cp:lastModifiedBy>
  <cp:revision>1</cp:revision>
  <dcterms:created xsi:type="dcterms:W3CDTF">2024-08-06T12:13:00Z</dcterms:created>
  <dcterms:modified xsi:type="dcterms:W3CDTF">2024-08-06T12:16:00Z</dcterms:modified>
</cp:coreProperties>
</file>