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28" w:rsidRPr="00CF1B8E" w:rsidRDefault="000F0128" w:rsidP="00A92066">
      <w:pPr>
        <w:spacing w:before="120" w:after="120" w:line="240" w:lineRule="auto"/>
        <w:jc w:val="both"/>
        <w:rPr>
          <w:rFonts w:ascii="Simplified Arabic" w:hAnsi="Simplified Arabic" w:cs="Simplified Arabic"/>
          <w:b/>
          <w:bCs/>
          <w:sz w:val="32"/>
          <w:szCs w:val="32"/>
          <w:rtl/>
          <w:lang w:bidi="ar-IQ"/>
        </w:rPr>
      </w:pPr>
      <w:r w:rsidRPr="00881555">
        <w:rPr>
          <w:rFonts w:ascii="Simplified Arabic" w:hAnsi="Simplified Arabic" w:cs="Simplified Arabic" w:hint="cs"/>
          <w:b/>
          <w:bCs/>
          <w:sz w:val="36"/>
          <w:szCs w:val="36"/>
          <w:rtl/>
          <w:lang w:bidi="ar-IQ"/>
        </w:rPr>
        <w:t xml:space="preserve">     </w:t>
      </w:r>
      <w:r w:rsidRPr="00CF1B8E">
        <w:rPr>
          <w:rFonts w:ascii="Simplified Arabic" w:hAnsi="Simplified Arabic" w:cs="Simplified Arabic" w:hint="cs"/>
          <w:b/>
          <w:bCs/>
          <w:sz w:val="32"/>
          <w:szCs w:val="32"/>
          <w:rtl/>
          <w:lang w:bidi="ar-IQ"/>
        </w:rPr>
        <w:t xml:space="preserve">الجامعة المستنصرية </w:t>
      </w:r>
    </w:p>
    <w:p w:rsidR="000F0128" w:rsidRPr="00CF1B8E" w:rsidRDefault="000F0128" w:rsidP="00A92066">
      <w:pPr>
        <w:spacing w:before="120" w:after="120" w:line="240" w:lineRule="auto"/>
        <w:jc w:val="both"/>
        <w:rPr>
          <w:rFonts w:ascii="Simplified Arabic" w:hAnsi="Simplified Arabic" w:cs="Simplified Arabic"/>
          <w:b/>
          <w:bCs/>
          <w:sz w:val="32"/>
          <w:szCs w:val="32"/>
          <w:rtl/>
          <w:lang w:bidi="ar-IQ"/>
        </w:rPr>
      </w:pPr>
      <w:r w:rsidRPr="00CF1B8E">
        <w:rPr>
          <w:rFonts w:ascii="Simplified Arabic" w:hAnsi="Simplified Arabic" w:cs="Simplified Arabic" w:hint="cs"/>
          <w:b/>
          <w:bCs/>
          <w:sz w:val="32"/>
          <w:szCs w:val="32"/>
          <w:rtl/>
          <w:lang w:bidi="ar-IQ"/>
        </w:rPr>
        <w:t xml:space="preserve">         </w:t>
      </w:r>
      <w:proofErr w:type="gramStart"/>
      <w:r w:rsidRPr="00CF1B8E">
        <w:rPr>
          <w:rFonts w:ascii="Simplified Arabic" w:hAnsi="Simplified Arabic" w:cs="Simplified Arabic" w:hint="cs"/>
          <w:b/>
          <w:bCs/>
          <w:sz w:val="32"/>
          <w:szCs w:val="32"/>
          <w:rtl/>
          <w:lang w:bidi="ar-IQ"/>
        </w:rPr>
        <w:t>كلية</w:t>
      </w:r>
      <w:proofErr w:type="gramEnd"/>
      <w:r w:rsidRPr="00CF1B8E">
        <w:rPr>
          <w:rFonts w:ascii="Simplified Arabic" w:hAnsi="Simplified Arabic" w:cs="Simplified Arabic" w:hint="cs"/>
          <w:b/>
          <w:bCs/>
          <w:sz w:val="32"/>
          <w:szCs w:val="32"/>
          <w:rtl/>
          <w:lang w:bidi="ar-IQ"/>
        </w:rPr>
        <w:t xml:space="preserve"> التربية</w:t>
      </w:r>
    </w:p>
    <w:p w:rsidR="000F0128" w:rsidRPr="00CF1B8E" w:rsidRDefault="000F0128" w:rsidP="00A92066">
      <w:pPr>
        <w:spacing w:before="120" w:after="120" w:line="240" w:lineRule="auto"/>
        <w:jc w:val="both"/>
        <w:rPr>
          <w:rFonts w:ascii="Simplified Arabic" w:hAnsi="Simplified Arabic" w:cs="Simplified Arabic"/>
          <w:b/>
          <w:bCs/>
          <w:sz w:val="32"/>
          <w:szCs w:val="32"/>
          <w:rtl/>
          <w:lang w:bidi="ar-IQ"/>
        </w:rPr>
      </w:pPr>
      <w:proofErr w:type="gramStart"/>
      <w:r w:rsidRPr="00CF1B8E">
        <w:rPr>
          <w:rFonts w:ascii="Simplified Arabic" w:hAnsi="Simplified Arabic" w:cs="Simplified Arabic" w:hint="cs"/>
          <w:b/>
          <w:bCs/>
          <w:sz w:val="32"/>
          <w:szCs w:val="32"/>
          <w:rtl/>
          <w:lang w:bidi="ar-IQ"/>
        </w:rPr>
        <w:t>قسم</w:t>
      </w:r>
      <w:proofErr w:type="gramEnd"/>
      <w:r w:rsidRPr="00CF1B8E">
        <w:rPr>
          <w:rFonts w:ascii="Simplified Arabic" w:hAnsi="Simplified Arabic" w:cs="Simplified Arabic" w:hint="cs"/>
          <w:b/>
          <w:bCs/>
          <w:sz w:val="32"/>
          <w:szCs w:val="32"/>
          <w:rtl/>
          <w:lang w:bidi="ar-IQ"/>
        </w:rPr>
        <w:t xml:space="preserve"> علوم القرآن والتربية الإسلامية </w:t>
      </w:r>
    </w:p>
    <w:p w:rsidR="000F0128" w:rsidRPr="00881555" w:rsidRDefault="000F0128"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t xml:space="preserve">     </w:t>
      </w:r>
    </w:p>
    <w:p w:rsidR="000F0128" w:rsidRPr="00881555" w:rsidRDefault="000F0128" w:rsidP="00A92066">
      <w:pPr>
        <w:spacing w:before="120" w:after="120" w:line="240" w:lineRule="auto"/>
        <w:jc w:val="both"/>
        <w:rPr>
          <w:rFonts w:ascii="Simplified Arabic" w:hAnsi="Simplified Arabic" w:cs="Simplified Arabic"/>
          <w:b/>
          <w:bCs/>
          <w:sz w:val="36"/>
          <w:szCs w:val="36"/>
          <w:rtl/>
          <w:lang w:bidi="ar-IQ"/>
        </w:rPr>
      </w:pPr>
    </w:p>
    <w:p w:rsidR="000F0128" w:rsidRPr="00881555" w:rsidRDefault="000F0128" w:rsidP="00A92066">
      <w:pPr>
        <w:spacing w:before="120" w:after="120" w:line="240" w:lineRule="auto"/>
        <w:jc w:val="both"/>
        <w:rPr>
          <w:rFonts w:ascii="Simplified Arabic" w:hAnsi="Simplified Arabic" w:cs="Simplified Arabic"/>
          <w:b/>
          <w:bCs/>
          <w:sz w:val="36"/>
          <w:szCs w:val="36"/>
          <w:rtl/>
          <w:lang w:bidi="ar-IQ"/>
        </w:rPr>
      </w:pPr>
    </w:p>
    <w:p w:rsidR="000F0128" w:rsidRPr="00881555" w:rsidRDefault="000F0128" w:rsidP="00A92066">
      <w:pPr>
        <w:spacing w:before="120" w:after="120" w:line="240" w:lineRule="auto"/>
        <w:jc w:val="both"/>
        <w:rPr>
          <w:rFonts w:ascii="Simplified Arabic" w:hAnsi="Simplified Arabic" w:cs="Simplified Arabic"/>
          <w:b/>
          <w:bCs/>
          <w:sz w:val="36"/>
          <w:szCs w:val="36"/>
          <w:rtl/>
          <w:lang w:bidi="ar-IQ"/>
        </w:rPr>
      </w:pPr>
    </w:p>
    <w:p w:rsidR="000F0128" w:rsidRPr="00E0360C" w:rsidRDefault="000F0128" w:rsidP="00982CD1">
      <w:pPr>
        <w:spacing w:before="120" w:after="120" w:line="240" w:lineRule="auto"/>
        <w:jc w:val="center"/>
        <w:rPr>
          <w:rFonts w:asciiTheme="majorBidi" w:hAnsiTheme="majorBidi" w:cstheme="majorBidi"/>
          <w:b/>
          <w:bCs/>
          <w:sz w:val="48"/>
          <w:szCs w:val="48"/>
          <w:rtl/>
          <w:lang w:bidi="ar-IQ"/>
        </w:rPr>
      </w:pPr>
      <w:proofErr w:type="gramStart"/>
      <w:r w:rsidRPr="00E0360C">
        <w:rPr>
          <w:rFonts w:asciiTheme="majorBidi" w:hAnsiTheme="majorBidi" w:cstheme="majorBidi"/>
          <w:b/>
          <w:bCs/>
          <w:sz w:val="72"/>
          <w:szCs w:val="72"/>
          <w:rtl/>
          <w:lang w:bidi="ar-IQ"/>
        </w:rPr>
        <w:t>مادة</w:t>
      </w:r>
      <w:proofErr w:type="gramEnd"/>
      <w:r w:rsidRPr="00E0360C">
        <w:rPr>
          <w:rFonts w:asciiTheme="majorBidi" w:hAnsiTheme="majorBidi" w:cstheme="majorBidi"/>
          <w:b/>
          <w:bCs/>
          <w:sz w:val="72"/>
          <w:szCs w:val="72"/>
          <w:rtl/>
          <w:lang w:bidi="ar-IQ"/>
        </w:rPr>
        <w:t xml:space="preserve"> السيرة النبوية</w:t>
      </w:r>
    </w:p>
    <w:p w:rsidR="000F0128" w:rsidRPr="00704564" w:rsidRDefault="000F0128" w:rsidP="00CF1B8E">
      <w:pPr>
        <w:spacing w:before="120" w:after="120" w:line="240" w:lineRule="auto"/>
        <w:jc w:val="center"/>
        <w:rPr>
          <w:rFonts w:ascii="Simplified Arabic" w:hAnsi="Simplified Arabic" w:cs="Simplified Arabic"/>
          <w:b/>
          <w:bCs/>
          <w:sz w:val="32"/>
          <w:szCs w:val="32"/>
          <w:rtl/>
          <w:lang w:bidi="ar-IQ"/>
        </w:rPr>
      </w:pPr>
      <w:proofErr w:type="gramStart"/>
      <w:r w:rsidRPr="00704564">
        <w:rPr>
          <w:rFonts w:ascii="Simplified Arabic" w:hAnsi="Simplified Arabic" w:cs="Simplified Arabic" w:hint="cs"/>
          <w:b/>
          <w:bCs/>
          <w:sz w:val="32"/>
          <w:szCs w:val="32"/>
          <w:rtl/>
          <w:lang w:bidi="ar-IQ"/>
        </w:rPr>
        <w:t>المرحلة</w:t>
      </w:r>
      <w:proofErr w:type="gramEnd"/>
      <w:r w:rsidRPr="00704564">
        <w:rPr>
          <w:rFonts w:ascii="Simplified Arabic" w:hAnsi="Simplified Arabic" w:cs="Simplified Arabic" w:hint="cs"/>
          <w:b/>
          <w:bCs/>
          <w:sz w:val="32"/>
          <w:szCs w:val="32"/>
          <w:rtl/>
          <w:lang w:bidi="ar-IQ"/>
        </w:rPr>
        <w:t xml:space="preserve"> الثانية</w:t>
      </w:r>
    </w:p>
    <w:p w:rsidR="000F0128" w:rsidRPr="00704564" w:rsidRDefault="000F0128" w:rsidP="00A92066">
      <w:pPr>
        <w:spacing w:before="120" w:after="120" w:line="240" w:lineRule="auto"/>
        <w:jc w:val="both"/>
        <w:rPr>
          <w:rFonts w:ascii="Simplified Arabic" w:hAnsi="Simplified Arabic" w:cs="Simplified Arabic"/>
          <w:b/>
          <w:bCs/>
          <w:sz w:val="32"/>
          <w:szCs w:val="32"/>
          <w:rtl/>
          <w:lang w:bidi="ar-IQ"/>
        </w:rPr>
      </w:pPr>
    </w:p>
    <w:p w:rsidR="006D31FA" w:rsidRPr="00704564" w:rsidRDefault="006D31FA" w:rsidP="00A92066">
      <w:pPr>
        <w:spacing w:before="120" w:after="120" w:line="240" w:lineRule="auto"/>
        <w:jc w:val="both"/>
        <w:rPr>
          <w:rFonts w:ascii="Simplified Arabic" w:hAnsi="Simplified Arabic" w:cs="Simplified Arabic"/>
          <w:b/>
          <w:bCs/>
          <w:sz w:val="32"/>
          <w:szCs w:val="32"/>
          <w:rtl/>
          <w:lang w:bidi="ar-IQ"/>
        </w:rPr>
      </w:pPr>
    </w:p>
    <w:p w:rsidR="006D31FA" w:rsidRPr="00704564" w:rsidRDefault="006D31FA" w:rsidP="00A92066">
      <w:pPr>
        <w:spacing w:before="120" w:after="120" w:line="240" w:lineRule="auto"/>
        <w:jc w:val="both"/>
        <w:rPr>
          <w:rFonts w:ascii="Simplified Arabic" w:hAnsi="Simplified Arabic" w:cs="Simplified Arabic"/>
          <w:b/>
          <w:bCs/>
          <w:sz w:val="32"/>
          <w:szCs w:val="32"/>
          <w:rtl/>
          <w:lang w:bidi="ar-IQ"/>
        </w:rPr>
      </w:pPr>
    </w:p>
    <w:p w:rsidR="000F0128" w:rsidRPr="00704564" w:rsidRDefault="000F0128" w:rsidP="003437E7">
      <w:pPr>
        <w:spacing w:before="120" w:after="120" w:line="240" w:lineRule="auto"/>
        <w:jc w:val="center"/>
        <w:rPr>
          <w:rFonts w:ascii="Simplified Arabic" w:hAnsi="Simplified Arabic" w:cs="Simplified Arabic"/>
          <w:b/>
          <w:bCs/>
          <w:sz w:val="32"/>
          <w:szCs w:val="32"/>
          <w:rtl/>
          <w:lang w:bidi="ar-IQ"/>
        </w:rPr>
      </w:pPr>
      <w:r w:rsidRPr="00704564">
        <w:rPr>
          <w:rFonts w:ascii="Simplified Arabic" w:hAnsi="Simplified Arabic" w:cs="Simplified Arabic" w:hint="cs"/>
          <w:b/>
          <w:bCs/>
          <w:sz w:val="32"/>
          <w:szCs w:val="32"/>
          <w:rtl/>
          <w:lang w:bidi="ar-IQ"/>
        </w:rPr>
        <w:t>إعداد</w:t>
      </w:r>
    </w:p>
    <w:p w:rsidR="000F0128" w:rsidRPr="00704564" w:rsidRDefault="000F0128" w:rsidP="003437E7">
      <w:pPr>
        <w:spacing w:before="120" w:after="120" w:line="240" w:lineRule="auto"/>
        <w:jc w:val="center"/>
        <w:rPr>
          <w:rFonts w:ascii="Simplified Arabic" w:hAnsi="Simplified Arabic" w:cs="Simplified Arabic"/>
          <w:b/>
          <w:bCs/>
          <w:sz w:val="32"/>
          <w:szCs w:val="32"/>
          <w:rtl/>
          <w:lang w:bidi="ar-IQ"/>
        </w:rPr>
      </w:pPr>
      <w:r w:rsidRPr="00704564">
        <w:rPr>
          <w:rFonts w:ascii="Simplified Arabic" w:hAnsi="Simplified Arabic" w:cs="Simplified Arabic" w:hint="cs"/>
          <w:b/>
          <w:bCs/>
          <w:sz w:val="32"/>
          <w:szCs w:val="32"/>
          <w:rtl/>
          <w:lang w:bidi="ar-IQ"/>
        </w:rPr>
        <w:t>المدرس الدكتورة آلاء داود سلمان</w:t>
      </w:r>
    </w:p>
    <w:p w:rsidR="00A136E0" w:rsidRPr="00704564" w:rsidRDefault="00963069" w:rsidP="00735348">
      <w:pPr>
        <w:spacing w:before="120" w:after="120" w:line="240" w:lineRule="auto"/>
        <w:jc w:val="center"/>
        <w:rPr>
          <w:rFonts w:ascii="Simplified Arabic" w:hAnsi="Simplified Arabic" w:cs="Simplified Arabic"/>
          <w:b/>
          <w:bCs/>
          <w:sz w:val="32"/>
          <w:szCs w:val="32"/>
          <w:rtl/>
          <w:lang w:bidi="ar-IQ"/>
        </w:rPr>
      </w:pPr>
      <w:r w:rsidRPr="00704564">
        <w:rPr>
          <w:rFonts w:ascii="Simplified Arabic" w:hAnsi="Simplified Arabic" w:cs="Simplified Arabic" w:hint="cs"/>
          <w:b/>
          <w:bCs/>
          <w:sz w:val="32"/>
          <w:szCs w:val="32"/>
          <w:rtl/>
          <w:lang w:bidi="ar-IQ"/>
        </w:rPr>
        <w:t>والمدرس الدكتورة منال عبيد حمد</w:t>
      </w:r>
    </w:p>
    <w:p w:rsidR="00735348" w:rsidRPr="00881555" w:rsidRDefault="00735348" w:rsidP="00735348">
      <w:pPr>
        <w:spacing w:before="120" w:after="120" w:line="240" w:lineRule="auto"/>
        <w:jc w:val="center"/>
        <w:rPr>
          <w:rFonts w:ascii="Simplified Arabic" w:hAnsi="Simplified Arabic" w:cs="Simplified Arabic"/>
          <w:b/>
          <w:bCs/>
          <w:sz w:val="36"/>
          <w:szCs w:val="36"/>
          <w:rtl/>
          <w:lang w:bidi="ar-IQ"/>
        </w:rPr>
      </w:pPr>
    </w:p>
    <w:p w:rsidR="00735348" w:rsidRPr="00881555" w:rsidRDefault="00735348" w:rsidP="00735348">
      <w:pPr>
        <w:spacing w:before="120" w:after="120" w:line="240" w:lineRule="auto"/>
        <w:jc w:val="center"/>
        <w:rPr>
          <w:rFonts w:ascii="Simplified Arabic" w:hAnsi="Simplified Arabic" w:cs="Simplified Arabic"/>
          <w:b/>
          <w:bCs/>
          <w:sz w:val="36"/>
          <w:szCs w:val="36"/>
          <w:rtl/>
          <w:lang w:bidi="ar-IQ"/>
        </w:rPr>
      </w:pPr>
    </w:p>
    <w:p w:rsidR="00735348" w:rsidRDefault="00735348" w:rsidP="00735348">
      <w:pPr>
        <w:spacing w:before="120" w:after="120" w:line="240" w:lineRule="auto"/>
        <w:rPr>
          <w:rFonts w:ascii="Simplified Arabic" w:hAnsi="Simplified Arabic" w:cs="Simplified Arabic"/>
          <w:b/>
          <w:bCs/>
          <w:sz w:val="36"/>
          <w:szCs w:val="36"/>
          <w:rtl/>
          <w:lang w:bidi="ar-IQ"/>
        </w:rPr>
      </w:pPr>
    </w:p>
    <w:p w:rsidR="00704564" w:rsidRPr="00881555" w:rsidRDefault="00704564" w:rsidP="00735348">
      <w:pPr>
        <w:spacing w:before="120" w:after="120" w:line="240" w:lineRule="auto"/>
        <w:rPr>
          <w:rFonts w:ascii="Simplified Arabic" w:hAnsi="Simplified Arabic" w:cs="Simplified Arabic"/>
          <w:b/>
          <w:bCs/>
          <w:sz w:val="36"/>
          <w:szCs w:val="36"/>
          <w:rtl/>
          <w:lang w:bidi="ar-IQ"/>
        </w:rPr>
      </w:pPr>
    </w:p>
    <w:p w:rsidR="00881555" w:rsidRDefault="00881555" w:rsidP="00735348">
      <w:pPr>
        <w:spacing w:before="120" w:after="120" w:line="240" w:lineRule="auto"/>
        <w:jc w:val="center"/>
        <w:rPr>
          <w:rFonts w:ascii="Simplified Arabic" w:hAnsi="Simplified Arabic" w:cs="Simplified Arabic"/>
          <w:b/>
          <w:bCs/>
          <w:sz w:val="36"/>
          <w:szCs w:val="36"/>
          <w:rtl/>
          <w:lang w:bidi="ar-IQ"/>
        </w:rPr>
      </w:pPr>
    </w:p>
    <w:p w:rsidR="00DB7279" w:rsidRPr="00881555" w:rsidRDefault="000F0128" w:rsidP="00735348">
      <w:pPr>
        <w:spacing w:before="120" w:after="120" w:line="240" w:lineRule="auto"/>
        <w:jc w:val="center"/>
        <w:rPr>
          <w:rFonts w:ascii="Simplified Arabic" w:hAnsi="Simplified Arabic" w:cs="Simplified Arabic"/>
          <w:b/>
          <w:bCs/>
          <w:sz w:val="36"/>
          <w:szCs w:val="36"/>
          <w:rtl/>
          <w:lang w:bidi="ar-IQ"/>
        </w:rPr>
      </w:pPr>
      <w:proofErr w:type="gramStart"/>
      <w:r w:rsidRPr="00881555">
        <w:rPr>
          <w:rFonts w:ascii="Simplified Arabic" w:hAnsi="Simplified Arabic" w:cs="Simplified Arabic"/>
          <w:b/>
          <w:bCs/>
          <w:sz w:val="36"/>
          <w:szCs w:val="36"/>
          <w:rtl/>
          <w:lang w:bidi="ar-IQ"/>
        </w:rPr>
        <w:lastRenderedPageBreak/>
        <w:t>المحاضرة</w:t>
      </w:r>
      <w:proofErr w:type="gramEnd"/>
      <w:r w:rsidRPr="00881555">
        <w:rPr>
          <w:rFonts w:ascii="Simplified Arabic" w:hAnsi="Simplified Arabic" w:cs="Simplified Arabic"/>
          <w:b/>
          <w:bCs/>
          <w:sz w:val="36"/>
          <w:szCs w:val="36"/>
          <w:rtl/>
          <w:lang w:bidi="ar-IQ"/>
        </w:rPr>
        <w:t xml:space="preserve"> الأولى</w:t>
      </w:r>
    </w:p>
    <w:p w:rsidR="000F0128" w:rsidRPr="00881555" w:rsidRDefault="000F0128" w:rsidP="00DB7279">
      <w:pPr>
        <w:spacing w:before="120" w:after="120" w:line="240" w:lineRule="auto"/>
        <w:jc w:val="center"/>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t xml:space="preserve">تعريف السيرة النبوية </w:t>
      </w:r>
      <w:proofErr w:type="gramStart"/>
      <w:r w:rsidRPr="00881555">
        <w:rPr>
          <w:rFonts w:ascii="Simplified Arabic" w:hAnsi="Simplified Arabic" w:cs="Simplified Arabic" w:hint="cs"/>
          <w:b/>
          <w:bCs/>
          <w:sz w:val="36"/>
          <w:szCs w:val="36"/>
          <w:rtl/>
          <w:lang w:bidi="ar-IQ"/>
        </w:rPr>
        <w:t>وأهميتها</w:t>
      </w:r>
      <w:proofErr w:type="gramEnd"/>
    </w:p>
    <w:p w:rsidR="000F0128" w:rsidRPr="00881555" w:rsidRDefault="000F0128" w:rsidP="00A92066">
      <w:pPr>
        <w:spacing w:before="120" w:after="120" w:line="240" w:lineRule="auto"/>
        <w:jc w:val="both"/>
        <w:rPr>
          <w:rFonts w:ascii="Simplified Arabic" w:hAnsi="Simplified Arabic" w:cs="Simplified Arabic"/>
          <w:b/>
          <w:bCs/>
          <w:sz w:val="36"/>
          <w:szCs w:val="36"/>
          <w:rtl/>
          <w:lang w:bidi="ar-IQ"/>
        </w:rPr>
      </w:pPr>
      <w:proofErr w:type="gramStart"/>
      <w:r w:rsidRPr="00881555">
        <w:rPr>
          <w:rFonts w:ascii="Simplified Arabic" w:hAnsi="Simplified Arabic" w:cs="Simplified Arabic" w:hint="cs"/>
          <w:b/>
          <w:bCs/>
          <w:sz w:val="36"/>
          <w:szCs w:val="36"/>
          <w:rtl/>
          <w:lang w:bidi="ar-IQ"/>
        </w:rPr>
        <w:t>أولاً :</w:t>
      </w:r>
      <w:proofErr w:type="gramEnd"/>
      <w:r w:rsidRPr="00881555">
        <w:rPr>
          <w:rFonts w:ascii="Simplified Arabic" w:hAnsi="Simplified Arabic" w:cs="Simplified Arabic" w:hint="cs"/>
          <w:b/>
          <w:bCs/>
          <w:sz w:val="36"/>
          <w:szCs w:val="36"/>
          <w:rtl/>
          <w:lang w:bidi="ar-IQ"/>
        </w:rPr>
        <w:t xml:space="preserve"> </w:t>
      </w:r>
      <w:r w:rsidRPr="00881555">
        <w:rPr>
          <w:rFonts w:ascii="Simplified Arabic" w:hAnsi="Simplified Arabic" w:cs="Simplified Arabic"/>
          <w:b/>
          <w:bCs/>
          <w:sz w:val="36"/>
          <w:szCs w:val="36"/>
          <w:rtl/>
          <w:lang w:bidi="ar-IQ"/>
        </w:rPr>
        <w:t>تعريف السيرة النبوية لغة واصطلاحاً .</w:t>
      </w:r>
    </w:p>
    <w:p w:rsidR="000F0128" w:rsidRPr="00881555" w:rsidRDefault="000F0128"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 xml:space="preserve">1ـ </w:t>
      </w:r>
      <w:r w:rsidRPr="00881555">
        <w:rPr>
          <w:rFonts w:ascii="Simplified Arabic" w:hAnsi="Simplified Arabic" w:cs="Simplified Arabic" w:hint="cs"/>
          <w:b/>
          <w:bCs/>
          <w:sz w:val="36"/>
          <w:szCs w:val="36"/>
          <w:rtl/>
          <w:lang w:bidi="ar-IQ"/>
        </w:rPr>
        <w:t xml:space="preserve">تعريف </w:t>
      </w:r>
      <w:r w:rsidRPr="00881555">
        <w:rPr>
          <w:rFonts w:ascii="Simplified Arabic" w:hAnsi="Simplified Arabic" w:cs="Simplified Arabic"/>
          <w:b/>
          <w:bCs/>
          <w:sz w:val="36"/>
          <w:szCs w:val="36"/>
          <w:rtl/>
          <w:lang w:bidi="ar-IQ"/>
        </w:rPr>
        <w:t>السِّيرةُ لغةً</w:t>
      </w:r>
      <w:r w:rsidRPr="00881555">
        <w:rPr>
          <w:rFonts w:ascii="Simplified Arabic" w:hAnsi="Simplified Arabic" w:cs="Simplified Arabic" w:hint="cs"/>
          <w:b/>
          <w:bCs/>
          <w:sz w:val="36"/>
          <w:szCs w:val="36"/>
          <w:rtl/>
          <w:lang w:bidi="ar-IQ"/>
        </w:rPr>
        <w:t xml:space="preserve"> </w:t>
      </w:r>
      <w:r w:rsidRPr="00881555">
        <w:rPr>
          <w:rFonts w:ascii="Simplified Arabic" w:hAnsi="Simplified Arabic" w:cs="Simplified Arabic"/>
          <w:b/>
          <w:bCs/>
          <w:sz w:val="36"/>
          <w:szCs w:val="36"/>
          <w:rtl/>
          <w:lang w:bidi="ar-IQ"/>
        </w:rPr>
        <w:t>:</w:t>
      </w:r>
    </w:p>
    <w:p w:rsidR="000F0128" w:rsidRPr="00881555" w:rsidRDefault="000F0128" w:rsidP="00A92066">
      <w:pPr>
        <w:spacing w:before="120" w:after="120" w:line="240" w:lineRule="auto"/>
        <w:ind w:firstLine="720"/>
        <w:jc w:val="both"/>
        <w:rPr>
          <w:rFonts w:ascii="Simplified Arabic" w:hAnsi="Simplified Arabic" w:cs="Simplified Arabic"/>
          <w:sz w:val="36"/>
          <w:szCs w:val="36"/>
          <w:rtl/>
        </w:rPr>
      </w:pPr>
      <w:r w:rsidRPr="00881555">
        <w:rPr>
          <w:rFonts w:ascii="Simplified Arabic" w:hAnsi="Simplified Arabic" w:cs="Simplified Arabic"/>
          <w:sz w:val="36"/>
          <w:szCs w:val="36"/>
          <w:rtl/>
        </w:rPr>
        <w:t xml:space="preserve">قال </w:t>
      </w:r>
      <w:proofErr w:type="gramStart"/>
      <w:r w:rsidRPr="00881555">
        <w:rPr>
          <w:rFonts w:ascii="Simplified Arabic" w:hAnsi="Simplified Arabic" w:cs="Simplified Arabic"/>
          <w:sz w:val="36"/>
          <w:szCs w:val="36"/>
          <w:rtl/>
        </w:rPr>
        <w:t>ابنُ</w:t>
      </w:r>
      <w:proofErr w:type="gramEnd"/>
      <w:r w:rsidRPr="00881555">
        <w:rPr>
          <w:rFonts w:ascii="Simplified Arabic" w:hAnsi="Simplified Arabic" w:cs="Simplified Arabic"/>
          <w:sz w:val="36"/>
          <w:szCs w:val="36"/>
          <w:rtl/>
        </w:rPr>
        <w:t xml:space="preserve"> منظور: </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 xml:space="preserve">السِّيرةُ: الطريقة. يقال: </w:t>
      </w:r>
      <w:proofErr w:type="gramStart"/>
      <w:r w:rsidRPr="00881555">
        <w:rPr>
          <w:rFonts w:ascii="Simplified Arabic" w:hAnsi="Simplified Arabic" w:cs="Simplified Arabic"/>
          <w:sz w:val="36"/>
          <w:szCs w:val="36"/>
          <w:rtl/>
        </w:rPr>
        <w:t>سار</w:t>
      </w:r>
      <w:proofErr w:type="gramEnd"/>
      <w:r w:rsidRPr="00881555">
        <w:rPr>
          <w:rFonts w:ascii="Simplified Arabic" w:hAnsi="Simplified Arabic" w:cs="Simplified Arabic"/>
          <w:sz w:val="36"/>
          <w:szCs w:val="36"/>
          <w:rtl/>
        </w:rPr>
        <w:t xml:space="preserve"> بهم سيرةً حسنةً. والسِّيرةُ: الهيئة، وفي التَّنزيل الكريم</w:t>
      </w:r>
      <w:r w:rsidRPr="00881555">
        <w:rPr>
          <w:rFonts w:ascii="Simplified Arabic" w:hAnsi="Simplified Arabic" w:cs="Simplified Arabic" w:hint="cs"/>
          <w:sz w:val="36"/>
          <w:szCs w:val="36"/>
          <w:rtl/>
        </w:rPr>
        <w:t xml:space="preserve"> { </w:t>
      </w:r>
      <w:r w:rsidRPr="00881555">
        <w:rPr>
          <w:rFonts w:ascii="Simplified Arabic" w:hAnsi="Simplified Arabic" w:cs="Simplified Arabic"/>
          <w:sz w:val="36"/>
          <w:szCs w:val="36"/>
          <w:rtl/>
        </w:rPr>
        <w:t>سَنُعِيدُهَا سِيرَتَهَا الْأُولَى</w:t>
      </w:r>
      <w:r w:rsidRPr="00881555">
        <w:rPr>
          <w:rFonts w:ascii="Simplified Arabic" w:hAnsi="Simplified Arabic" w:cs="Simplified Arabic" w:hint="cs"/>
          <w:sz w:val="36"/>
          <w:szCs w:val="36"/>
          <w:rtl/>
        </w:rPr>
        <w:t xml:space="preserve"> </w:t>
      </w:r>
      <w:r w:rsidRPr="00881555">
        <w:rPr>
          <w:rFonts w:ascii="Simplified Arabic" w:hAnsi="Simplified Arabic" w:cs="Simplified Arabic" w:hint="cs"/>
          <w:sz w:val="36"/>
          <w:szCs w:val="36"/>
          <w:rtl/>
          <w:lang w:bidi="ar-IQ"/>
        </w:rPr>
        <w:t>}</w:t>
      </w:r>
      <w:r w:rsidRPr="00881555">
        <w:rPr>
          <w:rFonts w:ascii="Simplified Arabic" w:hAnsi="Simplified Arabic" w:cs="Simplified Arabic"/>
          <w:sz w:val="36"/>
          <w:szCs w:val="36"/>
        </w:rPr>
        <w:t xml:space="preserve"> </w:t>
      </w:r>
      <w:r w:rsidRPr="00881555">
        <w:rPr>
          <w:rFonts w:ascii="Simplified Arabic" w:hAnsi="Simplified Arabic" w:cs="Simplified Arabic"/>
          <w:sz w:val="36"/>
          <w:szCs w:val="36"/>
          <w:rtl/>
        </w:rPr>
        <w:t>طه</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 ٢١</w:t>
      </w:r>
      <w:r w:rsidRPr="00881555">
        <w:rPr>
          <w:rFonts w:ascii="Simplified Arabic" w:hAnsi="Simplified Arabic" w:cs="Simplified Arabic" w:hint="cs"/>
          <w:sz w:val="36"/>
          <w:szCs w:val="36"/>
          <w:rtl/>
          <w:lang w:bidi="ar-IQ"/>
        </w:rPr>
        <w:t xml:space="preserve"> ، </w:t>
      </w:r>
      <w:r w:rsidRPr="00881555">
        <w:rPr>
          <w:rFonts w:ascii="Simplified Arabic" w:hAnsi="Simplified Arabic" w:cs="Simplified Arabic"/>
          <w:sz w:val="36"/>
          <w:szCs w:val="36"/>
        </w:rPr>
        <w:t xml:space="preserve"> </w:t>
      </w:r>
      <w:r w:rsidRPr="00881555">
        <w:rPr>
          <w:rFonts w:ascii="Simplified Arabic" w:hAnsi="Simplified Arabic" w:cs="Simplified Arabic"/>
          <w:sz w:val="36"/>
          <w:szCs w:val="36"/>
          <w:rtl/>
        </w:rPr>
        <w:t>وسيَّر سيرةً: حدَّث أحاديثَ الأوائل</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w:t>
      </w:r>
      <w:r w:rsidRPr="00881555">
        <w:rPr>
          <w:rFonts w:ascii="Simplified Arabic" w:hAnsi="Simplified Arabic" w:cs="Simplified Arabic" w:hint="cs"/>
          <w:sz w:val="36"/>
          <w:szCs w:val="36"/>
          <w:rtl/>
        </w:rPr>
        <w:t xml:space="preserve"> .</w:t>
      </w:r>
    </w:p>
    <w:p w:rsidR="000F0128" w:rsidRPr="00881555" w:rsidRDefault="000F0128"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rPr>
        <w:t xml:space="preserve">2 ـ </w:t>
      </w:r>
      <w:r w:rsidRPr="00881555">
        <w:rPr>
          <w:rFonts w:ascii="Simplified Arabic" w:hAnsi="Simplified Arabic" w:cs="Simplified Arabic" w:hint="cs"/>
          <w:b/>
          <w:bCs/>
          <w:sz w:val="36"/>
          <w:szCs w:val="36"/>
          <w:rtl/>
        </w:rPr>
        <w:t>تعريف النبي لغةً :</w:t>
      </w:r>
      <w:r w:rsidRPr="00881555">
        <w:rPr>
          <w:rFonts w:ascii="Simplified Arabic" w:hAnsi="Simplified Arabic" w:cs="Simplified Arabic"/>
          <w:sz w:val="36"/>
          <w:szCs w:val="36"/>
          <w:rtl/>
          <w:lang w:bidi="ar-IQ"/>
        </w:rPr>
        <w:tab/>
      </w:r>
    </w:p>
    <w:p w:rsidR="000F0128" w:rsidRPr="00881555" w:rsidRDefault="000F0128" w:rsidP="00A92066">
      <w:pPr>
        <w:spacing w:before="120" w:after="120" w:line="240" w:lineRule="auto"/>
        <w:ind w:firstLine="720"/>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تأتي لفظة النبي مهموزة: مشتقة من النبأ أي الخبر، فالنبي هو المخبر عن الله تعالى، أو مشتقة من النبيء أي الطريق الواضح، فالأنبياء هم الطرق الموصلة الى الله تعالى . وتأتي غير مهموزة: فأما أن تكون همزتها مخففة، أو مشتقة من النباوة، أي الارتفاع، فالأنبياء أكثر رفعة عن سائر الناس.</w:t>
      </w:r>
    </w:p>
    <w:p w:rsidR="000F0128" w:rsidRPr="00881555" w:rsidRDefault="000F0128" w:rsidP="00A92066">
      <w:pPr>
        <w:spacing w:before="120" w:after="120" w:line="240" w:lineRule="auto"/>
        <w:ind w:firstLine="720"/>
        <w:jc w:val="both"/>
        <w:rPr>
          <w:rFonts w:ascii="Simplified Arabic" w:hAnsi="Simplified Arabic" w:cs="Simplified Arabic"/>
          <w:sz w:val="36"/>
          <w:szCs w:val="36"/>
          <w:rtl/>
        </w:rPr>
      </w:pPr>
      <w:r w:rsidRPr="00881555">
        <w:rPr>
          <w:rFonts w:ascii="Simplified Arabic" w:hAnsi="Simplified Arabic" w:cs="Simplified Arabic"/>
          <w:sz w:val="36"/>
          <w:szCs w:val="36"/>
          <w:rtl/>
        </w:rPr>
        <w:t xml:space="preserve">وبهذا يكون معنى السيرة النبوية في اللغة: ما أضيف إلى النَّبيِّ - صلى الله عليه </w:t>
      </w:r>
      <w:proofErr w:type="spellStart"/>
      <w:r w:rsidRPr="00881555">
        <w:rPr>
          <w:rFonts w:ascii="Simplified Arabic" w:hAnsi="Simplified Arabic" w:cs="Simplified Arabic"/>
          <w:sz w:val="36"/>
          <w:szCs w:val="36"/>
          <w:rtl/>
        </w:rPr>
        <w:t>و</w:t>
      </w:r>
      <w:r w:rsidRPr="00881555">
        <w:rPr>
          <w:rFonts w:ascii="Simplified Arabic" w:hAnsi="Simplified Arabic" w:cs="Simplified Arabic" w:hint="cs"/>
          <w:sz w:val="36"/>
          <w:szCs w:val="36"/>
          <w:rtl/>
        </w:rPr>
        <w:t>آله</w:t>
      </w:r>
      <w:proofErr w:type="spellEnd"/>
      <w:r w:rsidRPr="00881555">
        <w:rPr>
          <w:rFonts w:ascii="Simplified Arabic" w:hAnsi="Simplified Arabic" w:cs="Simplified Arabic" w:hint="cs"/>
          <w:sz w:val="36"/>
          <w:szCs w:val="36"/>
          <w:rtl/>
        </w:rPr>
        <w:t xml:space="preserve"> و</w:t>
      </w:r>
      <w:r w:rsidRPr="00881555">
        <w:rPr>
          <w:rFonts w:ascii="Simplified Arabic" w:hAnsi="Simplified Arabic" w:cs="Simplified Arabic"/>
          <w:sz w:val="36"/>
          <w:szCs w:val="36"/>
          <w:rtl/>
        </w:rPr>
        <w:t xml:space="preserve">سلم - من السُّنَّة والطَّريقة والهيئة وأحاديث </w:t>
      </w:r>
      <w:proofErr w:type="gramStart"/>
      <w:r w:rsidRPr="00881555">
        <w:rPr>
          <w:rFonts w:ascii="Simplified Arabic" w:hAnsi="Simplified Arabic" w:cs="Simplified Arabic"/>
          <w:sz w:val="36"/>
          <w:szCs w:val="36"/>
          <w:rtl/>
        </w:rPr>
        <w:t>الأوائل</w:t>
      </w:r>
      <w:r w:rsidRPr="00881555">
        <w:rPr>
          <w:rFonts w:ascii="Simplified Arabic" w:hAnsi="Simplified Arabic" w:cs="Simplified Arabic" w:hint="cs"/>
          <w:sz w:val="36"/>
          <w:szCs w:val="36"/>
          <w:rtl/>
        </w:rPr>
        <w:t xml:space="preserve"> .</w:t>
      </w:r>
      <w:proofErr w:type="gramEnd"/>
    </w:p>
    <w:p w:rsidR="000F0128" w:rsidRPr="00881555" w:rsidRDefault="000F0128" w:rsidP="00A92066">
      <w:pPr>
        <w:spacing w:before="120" w:after="120" w:line="240" w:lineRule="auto"/>
        <w:jc w:val="both"/>
        <w:rPr>
          <w:rFonts w:ascii="Simplified Arabic" w:hAnsi="Simplified Arabic" w:cs="Simplified Arabic"/>
          <w:sz w:val="36"/>
          <w:szCs w:val="36"/>
          <w:rtl/>
        </w:rPr>
      </w:pPr>
      <w:r w:rsidRPr="00881555">
        <w:rPr>
          <w:rFonts w:ascii="Simplified Arabic" w:hAnsi="Simplified Arabic" w:cs="Simplified Arabic" w:hint="cs"/>
          <w:sz w:val="36"/>
          <w:szCs w:val="36"/>
          <w:rtl/>
        </w:rPr>
        <w:t xml:space="preserve">3 ـ </w:t>
      </w:r>
      <w:r w:rsidRPr="00881555">
        <w:rPr>
          <w:rFonts w:ascii="Simplified Arabic" w:hAnsi="Simplified Arabic" w:cs="Simplified Arabic" w:hint="cs"/>
          <w:b/>
          <w:bCs/>
          <w:sz w:val="36"/>
          <w:szCs w:val="36"/>
          <w:rtl/>
        </w:rPr>
        <w:t xml:space="preserve">تعريف النبيّ </w:t>
      </w:r>
      <w:proofErr w:type="gramStart"/>
      <w:r w:rsidRPr="00881555">
        <w:rPr>
          <w:rFonts w:ascii="Simplified Arabic" w:hAnsi="Simplified Arabic" w:cs="Simplified Arabic" w:hint="cs"/>
          <w:b/>
          <w:bCs/>
          <w:sz w:val="36"/>
          <w:szCs w:val="36"/>
          <w:rtl/>
        </w:rPr>
        <w:t>اصطلاحاً :</w:t>
      </w:r>
      <w:proofErr w:type="gramEnd"/>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ab/>
      </w:r>
    </w:p>
    <w:p w:rsidR="000F0128" w:rsidRDefault="000F0128" w:rsidP="00A92066">
      <w:pPr>
        <w:spacing w:before="120" w:after="120" w:line="240" w:lineRule="auto"/>
        <w:ind w:firstLine="720"/>
        <w:jc w:val="both"/>
        <w:rPr>
          <w:rFonts w:ascii="Simplified Arabic" w:hAnsi="Simplified Arabic" w:cs="Simplified Arabic"/>
          <w:sz w:val="36"/>
          <w:szCs w:val="36"/>
          <w:rtl/>
        </w:rPr>
      </w:pPr>
      <w:r w:rsidRPr="00881555">
        <w:rPr>
          <w:rFonts w:ascii="Simplified Arabic" w:hAnsi="Simplified Arabic" w:cs="Simplified Arabic" w:hint="cs"/>
          <w:sz w:val="36"/>
          <w:szCs w:val="36"/>
          <w:rtl/>
        </w:rPr>
        <w:t>هو</w:t>
      </w:r>
      <w:r w:rsidRPr="00881555">
        <w:rPr>
          <w:rFonts w:ascii="Simplified Arabic" w:hAnsi="Simplified Arabic" w:cs="Simplified Arabic"/>
          <w:sz w:val="36"/>
          <w:szCs w:val="36"/>
          <w:rtl/>
        </w:rPr>
        <w:t xml:space="preserve"> </w:t>
      </w:r>
      <w:proofErr w:type="gramStart"/>
      <w:r w:rsidRPr="00881555">
        <w:rPr>
          <w:rFonts w:ascii="Simplified Arabic" w:hAnsi="Simplified Arabic" w:cs="Simplified Arabic"/>
          <w:sz w:val="36"/>
          <w:szCs w:val="36"/>
          <w:rtl/>
        </w:rPr>
        <w:t>الإنسان</w:t>
      </w:r>
      <w:proofErr w:type="gramEnd"/>
      <w:r w:rsidRPr="00881555">
        <w:rPr>
          <w:rFonts w:ascii="Simplified Arabic" w:hAnsi="Simplified Arabic" w:cs="Simplified Arabic"/>
          <w:sz w:val="36"/>
          <w:szCs w:val="36"/>
          <w:rtl/>
        </w:rPr>
        <w:t xml:space="preserve"> المخبر عن الله تعالى بغير واسطة أحد من البشر. </w:t>
      </w:r>
      <w:r w:rsid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فبقيد الإنسان يخرج الملك، وبقيد المخبر عن الله يخرج المخبر عن غيره، وبقيد عدم واسطة بشر يخرج </w:t>
      </w:r>
      <w:r w:rsidRPr="00881555">
        <w:rPr>
          <w:rFonts w:ascii="Simplified Arabic" w:hAnsi="Simplified Arabic" w:cs="Simplified Arabic" w:hint="cs"/>
          <w:sz w:val="36"/>
          <w:szCs w:val="36"/>
          <w:rtl/>
        </w:rPr>
        <w:t>المخبر</w:t>
      </w:r>
      <w:r w:rsidRPr="00881555">
        <w:rPr>
          <w:rFonts w:ascii="Simplified Arabic" w:hAnsi="Simplified Arabic" w:cs="Simplified Arabic"/>
          <w:sz w:val="36"/>
          <w:szCs w:val="36"/>
          <w:rtl/>
        </w:rPr>
        <w:t xml:space="preserve"> عن الله تعالى بواسطة النبي</w:t>
      </w:r>
      <w:r w:rsidRPr="00881555">
        <w:rPr>
          <w:rFonts w:ascii="Simplified Arabic" w:hAnsi="Simplified Arabic" w:cs="Simplified Arabic" w:hint="cs"/>
          <w:sz w:val="36"/>
          <w:szCs w:val="36"/>
          <w:rtl/>
        </w:rPr>
        <w:t xml:space="preserve"> </w:t>
      </w:r>
      <w:proofErr w:type="gramStart"/>
      <w:r w:rsidRPr="00881555">
        <w:rPr>
          <w:rFonts w:ascii="Simplified Arabic" w:hAnsi="Simplified Arabic" w:cs="Simplified Arabic" w:hint="cs"/>
          <w:sz w:val="36"/>
          <w:szCs w:val="36"/>
          <w:rtl/>
        </w:rPr>
        <w:t>) .</w:t>
      </w:r>
      <w:proofErr w:type="gramEnd"/>
    </w:p>
    <w:p w:rsidR="00881555" w:rsidRPr="00881555" w:rsidRDefault="00881555" w:rsidP="00A92066">
      <w:pPr>
        <w:spacing w:before="120" w:after="120" w:line="240" w:lineRule="auto"/>
        <w:ind w:firstLine="720"/>
        <w:jc w:val="both"/>
        <w:rPr>
          <w:rFonts w:ascii="Simplified Arabic" w:hAnsi="Simplified Arabic" w:cs="Simplified Arabic"/>
          <w:sz w:val="36"/>
          <w:szCs w:val="36"/>
        </w:rPr>
      </w:pPr>
    </w:p>
    <w:p w:rsidR="000F0128" w:rsidRPr="00881555" w:rsidRDefault="000F0128" w:rsidP="00A92066">
      <w:pPr>
        <w:spacing w:before="120" w:after="120" w:line="240" w:lineRule="auto"/>
        <w:jc w:val="both"/>
        <w:rPr>
          <w:rFonts w:ascii="Simplified Arabic" w:hAnsi="Simplified Arabic" w:cs="Simplified Arabic"/>
          <w:sz w:val="36"/>
          <w:szCs w:val="36"/>
          <w:rtl/>
        </w:rPr>
      </w:pPr>
      <w:r w:rsidRPr="00881555">
        <w:rPr>
          <w:rFonts w:ascii="Simplified Arabic" w:hAnsi="Simplified Arabic" w:cs="Simplified Arabic" w:hint="cs"/>
          <w:sz w:val="36"/>
          <w:szCs w:val="36"/>
          <w:rtl/>
        </w:rPr>
        <w:lastRenderedPageBreak/>
        <w:t xml:space="preserve"> 4ـ </w:t>
      </w:r>
      <w:r w:rsidRPr="00881555">
        <w:rPr>
          <w:rFonts w:ascii="Simplified Arabic" w:hAnsi="Simplified Arabic" w:cs="Simplified Arabic" w:hint="cs"/>
          <w:b/>
          <w:bCs/>
          <w:sz w:val="36"/>
          <w:szCs w:val="36"/>
          <w:rtl/>
        </w:rPr>
        <w:t xml:space="preserve">تعريف السيرة النبوية </w:t>
      </w:r>
      <w:proofErr w:type="gramStart"/>
      <w:r w:rsidRPr="00881555">
        <w:rPr>
          <w:rFonts w:ascii="Simplified Arabic" w:hAnsi="Simplified Arabic" w:cs="Simplified Arabic" w:hint="cs"/>
          <w:b/>
          <w:bCs/>
          <w:sz w:val="36"/>
          <w:szCs w:val="36"/>
          <w:rtl/>
        </w:rPr>
        <w:t>اصطلاحاً .</w:t>
      </w:r>
      <w:proofErr w:type="gramEnd"/>
      <w:r w:rsidRPr="00881555">
        <w:rPr>
          <w:rFonts w:ascii="Simplified Arabic" w:hAnsi="Simplified Arabic" w:cs="Simplified Arabic" w:hint="cs"/>
          <w:sz w:val="36"/>
          <w:szCs w:val="36"/>
          <w:rtl/>
        </w:rPr>
        <w:t xml:space="preserve"> </w:t>
      </w:r>
    </w:p>
    <w:p w:rsidR="000F0128" w:rsidRPr="00881555" w:rsidRDefault="000F0128" w:rsidP="00881555">
      <w:pPr>
        <w:spacing w:before="120" w:after="120" w:line="240" w:lineRule="auto"/>
        <w:ind w:firstLine="720"/>
        <w:jc w:val="both"/>
        <w:rPr>
          <w:rFonts w:ascii="Simplified Arabic" w:hAnsi="Simplified Arabic" w:cs="Simplified Arabic"/>
          <w:sz w:val="36"/>
          <w:szCs w:val="36"/>
          <w:rtl/>
        </w:rPr>
      </w:pPr>
      <w:r w:rsidRPr="00881555">
        <w:rPr>
          <w:rFonts w:ascii="Simplified Arabic" w:hAnsi="Simplified Arabic" w:cs="Simplified Arabic" w:hint="cs"/>
          <w:sz w:val="36"/>
          <w:szCs w:val="36"/>
          <w:rtl/>
        </w:rPr>
        <w:t xml:space="preserve">هي </w:t>
      </w:r>
      <w:r w:rsidRPr="00881555">
        <w:rPr>
          <w:rFonts w:ascii="Simplified Arabic" w:hAnsi="Simplified Arabic" w:cs="Simplified Arabic"/>
          <w:sz w:val="36"/>
          <w:szCs w:val="36"/>
          <w:rtl/>
        </w:rPr>
        <w:t>وقائع تتشكل بها حيا</w:t>
      </w:r>
      <w:r w:rsidRPr="00881555">
        <w:rPr>
          <w:rFonts w:ascii="Simplified Arabic" w:hAnsi="Simplified Arabic" w:cs="Simplified Arabic" w:hint="cs"/>
          <w:sz w:val="36"/>
          <w:szCs w:val="36"/>
          <w:rtl/>
        </w:rPr>
        <w:t>ة</w:t>
      </w:r>
      <w:r w:rsidRPr="00881555">
        <w:rPr>
          <w:rFonts w:ascii="Simplified Arabic" w:hAnsi="Simplified Arabic" w:cs="Simplified Arabic"/>
          <w:sz w:val="36"/>
          <w:szCs w:val="36"/>
          <w:rtl/>
        </w:rPr>
        <w:t xml:space="preserve"> النبي صلى الله عليه </w:t>
      </w:r>
      <w:proofErr w:type="spellStart"/>
      <w:r w:rsidRPr="00881555">
        <w:rPr>
          <w:rFonts w:ascii="Simplified Arabic" w:hAnsi="Simplified Arabic" w:cs="Simplified Arabic"/>
          <w:sz w:val="36"/>
          <w:szCs w:val="36"/>
          <w:rtl/>
        </w:rPr>
        <w:t>وآله</w:t>
      </w:r>
      <w:proofErr w:type="spellEnd"/>
      <w:r w:rsidRPr="00881555">
        <w:rPr>
          <w:rFonts w:ascii="Simplified Arabic" w:hAnsi="Simplified Arabic" w:cs="Simplified Arabic"/>
          <w:sz w:val="36"/>
          <w:szCs w:val="36"/>
          <w:rtl/>
        </w:rPr>
        <w:t xml:space="preserve"> من </w:t>
      </w:r>
      <w:proofErr w:type="gramStart"/>
      <w:r w:rsidRPr="00881555">
        <w:rPr>
          <w:rFonts w:ascii="Simplified Arabic" w:hAnsi="Simplified Arabic" w:cs="Simplified Arabic"/>
          <w:sz w:val="36"/>
          <w:szCs w:val="36"/>
          <w:rtl/>
        </w:rPr>
        <w:t>ولادته ،</w:t>
      </w:r>
      <w:proofErr w:type="gramEnd"/>
      <w:r w:rsidRPr="00881555">
        <w:rPr>
          <w:rFonts w:ascii="Simplified Arabic" w:hAnsi="Simplified Arabic" w:cs="Simplified Arabic"/>
          <w:sz w:val="36"/>
          <w:szCs w:val="36"/>
          <w:rtl/>
        </w:rPr>
        <w:t xml:space="preserve"> وظروف نشأته وانتهاء</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ب</w:t>
      </w:r>
      <w:r w:rsidRPr="00881555">
        <w:rPr>
          <w:rFonts w:ascii="Simplified Arabic" w:hAnsi="Simplified Arabic" w:cs="Simplified Arabic" w:hint="cs"/>
          <w:sz w:val="36"/>
          <w:szCs w:val="36"/>
          <w:rtl/>
        </w:rPr>
        <w:t>وفاته</w:t>
      </w:r>
      <w:r w:rsidRPr="00881555">
        <w:rPr>
          <w:rFonts w:ascii="Simplified Arabic" w:hAnsi="Simplified Arabic" w:cs="Simplified Arabic"/>
          <w:sz w:val="36"/>
          <w:szCs w:val="36"/>
          <w:rtl/>
        </w:rPr>
        <w:t xml:space="preserve"> وظروف موته ، و</w:t>
      </w:r>
      <w:r w:rsidRPr="00881555">
        <w:rPr>
          <w:rFonts w:ascii="Simplified Arabic" w:hAnsi="Simplified Arabic" w:cs="Simplified Arabic" w:hint="cs"/>
          <w:sz w:val="36"/>
          <w:szCs w:val="36"/>
          <w:rtl/>
        </w:rPr>
        <w:t xml:space="preserve">أيضاً </w:t>
      </w:r>
      <w:r w:rsidRPr="00881555">
        <w:rPr>
          <w:rFonts w:ascii="Simplified Arabic" w:hAnsi="Simplified Arabic" w:cs="Simplified Arabic"/>
          <w:sz w:val="36"/>
          <w:szCs w:val="36"/>
          <w:rtl/>
        </w:rPr>
        <w:t xml:space="preserve">وقائع تتشكل بها طريقة حياته اليومية ونهجه ، وسلوكه إزاء المواقف والأحداث والأشياء المحيطة به </w:t>
      </w:r>
      <w:r w:rsidRPr="00881555">
        <w:rPr>
          <w:rFonts w:ascii="Simplified Arabic" w:hAnsi="Simplified Arabic" w:cs="Simplified Arabic" w:hint="cs"/>
          <w:sz w:val="36"/>
          <w:szCs w:val="36"/>
          <w:rtl/>
        </w:rPr>
        <w:t>.</w:t>
      </w:r>
    </w:p>
    <w:p w:rsidR="00BE0590" w:rsidRPr="00881555" w:rsidRDefault="00BE0590" w:rsidP="00F845DB">
      <w:pPr>
        <w:spacing w:before="120" w:after="120" w:line="240" w:lineRule="auto"/>
        <w:jc w:val="center"/>
        <w:rPr>
          <w:rFonts w:ascii="Simplified Arabic" w:hAnsi="Simplified Arabic" w:cs="Simplified Arabic"/>
          <w:b/>
          <w:bCs/>
          <w:sz w:val="36"/>
          <w:szCs w:val="36"/>
          <w:rtl/>
          <w:lang w:bidi="ar-IQ"/>
        </w:rPr>
      </w:pPr>
      <w:proofErr w:type="gramStart"/>
      <w:r w:rsidRPr="00881555">
        <w:rPr>
          <w:rFonts w:ascii="Simplified Arabic" w:hAnsi="Simplified Arabic" w:cs="Simplified Arabic" w:hint="cs"/>
          <w:b/>
          <w:bCs/>
          <w:sz w:val="36"/>
          <w:szCs w:val="36"/>
          <w:rtl/>
          <w:lang w:bidi="ar-IQ"/>
        </w:rPr>
        <w:t>المحاضرة</w:t>
      </w:r>
      <w:proofErr w:type="gramEnd"/>
      <w:r w:rsidRPr="00881555">
        <w:rPr>
          <w:rFonts w:ascii="Simplified Arabic" w:hAnsi="Simplified Arabic" w:cs="Simplified Arabic" w:hint="cs"/>
          <w:b/>
          <w:bCs/>
          <w:sz w:val="36"/>
          <w:szCs w:val="36"/>
          <w:rtl/>
          <w:lang w:bidi="ar-IQ"/>
        </w:rPr>
        <w:t xml:space="preserve"> الثانية</w:t>
      </w:r>
    </w:p>
    <w:p w:rsidR="00397F3E" w:rsidRPr="00881555" w:rsidRDefault="00397F3E" w:rsidP="00BE0590">
      <w:pPr>
        <w:spacing w:before="120" w:after="120" w:line="240" w:lineRule="auto"/>
        <w:jc w:val="center"/>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rPr>
        <w:t>مكانة السي</w:t>
      </w:r>
      <w:proofErr w:type="spellStart"/>
      <w:r w:rsidRPr="00881555">
        <w:rPr>
          <w:rFonts w:ascii="Simplified Arabic" w:hAnsi="Simplified Arabic" w:cs="Simplified Arabic" w:hint="cs"/>
          <w:b/>
          <w:bCs/>
          <w:sz w:val="36"/>
          <w:szCs w:val="36"/>
          <w:rtl/>
          <w:lang w:bidi="ar-IQ"/>
        </w:rPr>
        <w:t>رة</w:t>
      </w:r>
      <w:proofErr w:type="spellEnd"/>
      <w:r w:rsidRPr="00881555">
        <w:rPr>
          <w:rFonts w:ascii="Simplified Arabic" w:hAnsi="Simplified Arabic" w:cs="Simplified Arabic" w:hint="cs"/>
          <w:b/>
          <w:bCs/>
          <w:sz w:val="36"/>
          <w:szCs w:val="36"/>
          <w:rtl/>
          <w:lang w:bidi="ar-IQ"/>
        </w:rPr>
        <w:t xml:space="preserve"> النبوية </w:t>
      </w:r>
      <w:proofErr w:type="gramStart"/>
      <w:r w:rsidRPr="00881555">
        <w:rPr>
          <w:rFonts w:ascii="Simplified Arabic" w:hAnsi="Simplified Arabic" w:cs="Simplified Arabic" w:hint="cs"/>
          <w:b/>
          <w:bCs/>
          <w:sz w:val="36"/>
          <w:szCs w:val="36"/>
          <w:rtl/>
          <w:lang w:bidi="ar-IQ"/>
        </w:rPr>
        <w:t>ومصادر</w:t>
      </w:r>
      <w:proofErr w:type="gramEnd"/>
      <w:r w:rsidRPr="00881555">
        <w:rPr>
          <w:rFonts w:ascii="Simplified Arabic" w:hAnsi="Simplified Arabic" w:cs="Simplified Arabic" w:hint="cs"/>
          <w:b/>
          <w:bCs/>
          <w:sz w:val="36"/>
          <w:szCs w:val="36"/>
          <w:rtl/>
          <w:lang w:bidi="ar-IQ"/>
        </w:rPr>
        <w:t xml:space="preserve"> دراستها</w:t>
      </w:r>
    </w:p>
    <w:p w:rsidR="00397F3E" w:rsidRPr="00881555" w:rsidRDefault="00397F3E"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b/>
          <w:bCs/>
          <w:sz w:val="36"/>
          <w:szCs w:val="36"/>
          <w:rtl/>
          <w:lang w:bidi="ar-IQ"/>
        </w:rPr>
        <w:t>أولاً : مكانة السيرة .</w:t>
      </w:r>
    </w:p>
    <w:p w:rsidR="00397F3E" w:rsidRPr="00881555" w:rsidRDefault="00397F3E"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ab/>
        <w:t xml:space="preserve">للسيرة النبوية أهمية خاصة عند المسلم ، فهي إيمانٌ وعلمٌ ، وفقهٌ للرسول والرسالة ، وتعريفٌ له بنبيه الذي ينتمي اليه ، ويتقرب إلى ربه بالاقتداء به ( صلى الله عليه </w:t>
      </w:r>
      <w:proofErr w:type="spellStart"/>
      <w:r w:rsidRPr="00881555">
        <w:rPr>
          <w:rFonts w:ascii="Simplified Arabic" w:hAnsi="Simplified Arabic" w:cs="Simplified Arabic"/>
          <w:sz w:val="36"/>
          <w:szCs w:val="36"/>
          <w:rtl/>
          <w:lang w:bidi="ar-IQ"/>
        </w:rPr>
        <w:t>وآله</w:t>
      </w:r>
      <w:proofErr w:type="spellEnd"/>
      <w:r w:rsidRPr="00881555">
        <w:rPr>
          <w:rFonts w:ascii="Simplified Arabic" w:hAnsi="Simplified Arabic" w:cs="Simplified Arabic"/>
          <w:sz w:val="36"/>
          <w:szCs w:val="36"/>
          <w:rtl/>
          <w:lang w:bidi="ar-IQ"/>
        </w:rPr>
        <w:t xml:space="preserve"> ) .</w:t>
      </w:r>
      <w:r w:rsidRPr="00881555">
        <w:rPr>
          <w:rFonts w:ascii="Simplified Arabic" w:hAnsi="Simplified Arabic" w:cs="Simplified Arabic" w:hint="cs"/>
          <w:sz w:val="36"/>
          <w:szCs w:val="36"/>
          <w:rtl/>
          <w:lang w:bidi="ar-IQ"/>
        </w:rPr>
        <w:t xml:space="preserve"> و</w:t>
      </w:r>
      <w:r w:rsidRPr="00881555">
        <w:rPr>
          <w:rFonts w:ascii="Simplified Arabic" w:hAnsi="Simplified Arabic" w:cs="Simplified Arabic"/>
          <w:sz w:val="36"/>
          <w:szCs w:val="36"/>
          <w:rtl/>
          <w:lang w:bidi="ar-IQ"/>
        </w:rPr>
        <w:t xml:space="preserve">يتحصل من دراسة السيرة النبوية العطرة جملة من الأهداف النافعة على مستوى الفرد والمجتمع على حد سواء ، ونذكر منها الآتي : </w:t>
      </w:r>
    </w:p>
    <w:p w:rsidR="00397F3E" w:rsidRPr="00881555" w:rsidRDefault="00397F3E" w:rsidP="00594F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 xml:space="preserve">1ـ </w:t>
      </w:r>
      <w:proofErr w:type="gramStart"/>
      <w:r w:rsidRPr="00881555">
        <w:rPr>
          <w:rFonts w:ascii="Simplified Arabic" w:hAnsi="Simplified Arabic" w:cs="Simplified Arabic"/>
          <w:sz w:val="36"/>
          <w:szCs w:val="36"/>
          <w:rtl/>
          <w:lang w:bidi="ar-IQ"/>
        </w:rPr>
        <w:t>الإفادة</w:t>
      </w:r>
      <w:proofErr w:type="gramEnd"/>
      <w:r w:rsidRPr="00881555">
        <w:rPr>
          <w:rFonts w:ascii="Simplified Arabic" w:hAnsi="Simplified Arabic" w:cs="Simplified Arabic"/>
          <w:sz w:val="36"/>
          <w:szCs w:val="36"/>
          <w:rtl/>
          <w:lang w:bidi="ar-IQ"/>
        </w:rPr>
        <w:t xml:space="preserve"> من الدروس والعبر في السيرة العطرة مادَّةٌ تربويَّةٌ سلوكيَّةٌ تبني الشَّخصيةَ السَّويَّةَ المتكاملةَ وتُقَوِّمُ السُّلوك المعوجّ </w:t>
      </w:r>
    </w:p>
    <w:p w:rsidR="00397F3E" w:rsidRPr="00881555" w:rsidRDefault="00397F3E" w:rsidP="00805597">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 xml:space="preserve">2ـ تسهم دراسة </w:t>
      </w:r>
      <w:proofErr w:type="spellStart"/>
      <w:r w:rsidRPr="00881555">
        <w:rPr>
          <w:rFonts w:ascii="Simplified Arabic" w:hAnsi="Simplified Arabic" w:cs="Simplified Arabic"/>
          <w:sz w:val="36"/>
          <w:szCs w:val="36"/>
          <w:rtl/>
          <w:lang w:bidi="ar-IQ"/>
        </w:rPr>
        <w:t>االسيرة</w:t>
      </w:r>
      <w:proofErr w:type="spellEnd"/>
      <w:r w:rsidRPr="00881555">
        <w:rPr>
          <w:rFonts w:ascii="Simplified Arabic" w:hAnsi="Simplified Arabic" w:cs="Simplified Arabic"/>
          <w:sz w:val="36"/>
          <w:szCs w:val="36"/>
          <w:rtl/>
          <w:lang w:bidi="ar-IQ"/>
        </w:rPr>
        <w:t xml:space="preserve"> في تعزيز الهوية الإسلامية في نفوس أبناء المجتمع الإسلامي لأنها تمكن المسلمين من الاعتزاز برموزهم </w:t>
      </w:r>
    </w:p>
    <w:p w:rsidR="00397F3E" w:rsidRDefault="00397F3E" w:rsidP="003A2CAE">
      <w:pPr>
        <w:spacing w:before="120" w:after="120" w:line="240" w:lineRule="auto"/>
        <w:jc w:val="both"/>
        <w:rPr>
          <w:rFonts w:ascii="Simplified Arabic" w:hAnsi="Simplified Arabic" w:cs="Simplified Arabic" w:hint="cs"/>
          <w:sz w:val="36"/>
          <w:szCs w:val="36"/>
          <w:rtl/>
          <w:lang w:bidi="ar-IQ"/>
        </w:rPr>
      </w:pPr>
      <w:r w:rsidRPr="00881555">
        <w:rPr>
          <w:rFonts w:ascii="Simplified Arabic" w:hAnsi="Simplified Arabic" w:cs="Simplified Arabic"/>
          <w:sz w:val="36"/>
          <w:szCs w:val="36"/>
          <w:rtl/>
          <w:lang w:bidi="ar-IQ"/>
        </w:rPr>
        <w:t xml:space="preserve">3ـ تسهم السيرة في اعطائنا صورة حية عن الإسلام نتذوق منها روحه ، وأهدافه ، ومقاصده . </w:t>
      </w:r>
    </w:p>
    <w:p w:rsidR="00805597" w:rsidRPr="00881555" w:rsidRDefault="00805597" w:rsidP="003A2CAE">
      <w:pPr>
        <w:spacing w:before="120" w:after="120" w:line="240" w:lineRule="auto"/>
        <w:jc w:val="both"/>
        <w:rPr>
          <w:rFonts w:ascii="Simplified Arabic" w:hAnsi="Simplified Arabic" w:cs="Simplified Arabic"/>
          <w:sz w:val="36"/>
          <w:szCs w:val="36"/>
          <w:rtl/>
          <w:lang w:bidi="ar-IQ"/>
        </w:rPr>
      </w:pPr>
      <w:bookmarkStart w:id="0" w:name="_GoBack"/>
      <w:bookmarkEnd w:id="0"/>
    </w:p>
    <w:p w:rsidR="00397F3E" w:rsidRPr="00881555" w:rsidRDefault="00397F3E" w:rsidP="003A2CAE">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lastRenderedPageBreak/>
        <w:t xml:space="preserve">4ـ تشكل السيرة مستودع كبير للثقافة والمعارف الإسلامية سواء ما تعلق منها بالعقيدة والأحكام </w:t>
      </w:r>
      <w:proofErr w:type="gramStart"/>
      <w:r w:rsidRPr="00881555">
        <w:rPr>
          <w:rFonts w:ascii="Simplified Arabic" w:hAnsi="Simplified Arabic" w:cs="Simplified Arabic"/>
          <w:sz w:val="36"/>
          <w:szCs w:val="36"/>
          <w:rtl/>
          <w:lang w:bidi="ar-IQ"/>
        </w:rPr>
        <w:t>الفقهية ،</w:t>
      </w:r>
      <w:proofErr w:type="gramEnd"/>
      <w:r w:rsidRPr="00881555">
        <w:rPr>
          <w:rFonts w:ascii="Simplified Arabic" w:hAnsi="Simplified Arabic" w:cs="Simplified Arabic"/>
          <w:sz w:val="36"/>
          <w:szCs w:val="36"/>
          <w:rtl/>
          <w:lang w:bidi="ar-IQ"/>
        </w:rPr>
        <w:t xml:space="preserve"> أم بالأخلاق العامة . </w:t>
      </w:r>
    </w:p>
    <w:p w:rsidR="00397F3E" w:rsidRPr="00881555" w:rsidRDefault="00397F3E"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 xml:space="preserve">5 ـ تسهم السيرة في تعزيز الجانب العقدي للمسلم عن طريق الاقتداء بسيرة المصطفى صلى الله عليه </w:t>
      </w:r>
      <w:proofErr w:type="spellStart"/>
      <w:r w:rsidRPr="00881555">
        <w:rPr>
          <w:rFonts w:ascii="Simplified Arabic" w:hAnsi="Simplified Arabic" w:cs="Simplified Arabic"/>
          <w:sz w:val="36"/>
          <w:szCs w:val="36"/>
          <w:rtl/>
          <w:lang w:bidi="ar-IQ"/>
        </w:rPr>
        <w:t>وآله</w:t>
      </w:r>
      <w:proofErr w:type="spellEnd"/>
      <w:r w:rsidRPr="00881555">
        <w:rPr>
          <w:rFonts w:ascii="Simplified Arabic" w:hAnsi="Simplified Arabic" w:cs="Simplified Arabic"/>
          <w:sz w:val="36"/>
          <w:szCs w:val="36"/>
          <w:rtl/>
          <w:lang w:bidi="ar-IQ"/>
        </w:rPr>
        <w:t xml:space="preserve"> ومسيرته في ترسيخ الثقافة العقدية في المجتمع الإسلامي . </w:t>
      </w:r>
    </w:p>
    <w:p w:rsidR="00397F3E" w:rsidRPr="00881555" w:rsidRDefault="00397F3E" w:rsidP="003A2CAE">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6ـ تسهم دراسة السيرة في تعزيز محبة النبي الأعظم صل</w:t>
      </w:r>
      <w:r w:rsidR="005103F1" w:rsidRPr="00881555">
        <w:rPr>
          <w:rFonts w:ascii="Simplified Arabic" w:hAnsi="Simplified Arabic" w:cs="Simplified Arabic"/>
          <w:sz w:val="36"/>
          <w:szCs w:val="36"/>
          <w:rtl/>
          <w:lang w:bidi="ar-IQ"/>
        </w:rPr>
        <w:t xml:space="preserve">ى الله عليه </w:t>
      </w:r>
      <w:proofErr w:type="spellStart"/>
      <w:r w:rsidR="005103F1" w:rsidRPr="00881555">
        <w:rPr>
          <w:rFonts w:ascii="Simplified Arabic" w:hAnsi="Simplified Arabic" w:cs="Simplified Arabic"/>
          <w:sz w:val="36"/>
          <w:szCs w:val="36"/>
          <w:rtl/>
          <w:lang w:bidi="ar-IQ"/>
        </w:rPr>
        <w:t>وآله</w:t>
      </w:r>
      <w:proofErr w:type="spellEnd"/>
      <w:r w:rsidR="005103F1" w:rsidRPr="00881555">
        <w:rPr>
          <w:rFonts w:ascii="Simplified Arabic" w:hAnsi="Simplified Arabic" w:cs="Simplified Arabic"/>
          <w:sz w:val="36"/>
          <w:szCs w:val="36"/>
          <w:rtl/>
          <w:lang w:bidi="ar-IQ"/>
        </w:rPr>
        <w:t xml:space="preserve"> وسلم والاقتداء</w:t>
      </w:r>
      <w:r w:rsidRPr="00881555">
        <w:rPr>
          <w:rFonts w:ascii="Simplified Arabic" w:hAnsi="Simplified Arabic" w:cs="Simplified Arabic"/>
          <w:sz w:val="36"/>
          <w:szCs w:val="36"/>
          <w:rtl/>
          <w:lang w:bidi="ar-IQ"/>
        </w:rPr>
        <w:t xml:space="preserve"> به .</w:t>
      </w:r>
    </w:p>
    <w:p w:rsidR="00397F3E" w:rsidRPr="00881555" w:rsidRDefault="00397F3E" w:rsidP="00A92066">
      <w:pPr>
        <w:spacing w:before="120" w:after="120" w:line="240" w:lineRule="auto"/>
        <w:jc w:val="both"/>
        <w:rPr>
          <w:rFonts w:ascii="Simplified Arabic" w:hAnsi="Simplified Arabic" w:cs="Simplified Arabic"/>
          <w:b/>
          <w:bCs/>
          <w:sz w:val="36"/>
          <w:szCs w:val="36"/>
          <w:rtl/>
          <w:lang w:bidi="ar-IQ"/>
        </w:rPr>
      </w:pPr>
      <w:proofErr w:type="gramStart"/>
      <w:r w:rsidRPr="00881555">
        <w:rPr>
          <w:rFonts w:ascii="Simplified Arabic" w:hAnsi="Simplified Arabic" w:cs="Simplified Arabic" w:hint="cs"/>
          <w:b/>
          <w:bCs/>
          <w:sz w:val="36"/>
          <w:szCs w:val="36"/>
          <w:rtl/>
          <w:lang w:bidi="ar-IQ"/>
        </w:rPr>
        <w:t>ثانياً :</w:t>
      </w:r>
      <w:proofErr w:type="gramEnd"/>
      <w:r w:rsidRPr="00881555">
        <w:rPr>
          <w:rFonts w:ascii="Simplified Arabic" w:hAnsi="Simplified Arabic" w:cs="Simplified Arabic" w:hint="cs"/>
          <w:b/>
          <w:bCs/>
          <w:sz w:val="36"/>
          <w:szCs w:val="36"/>
          <w:rtl/>
          <w:lang w:bidi="ar-IQ"/>
        </w:rPr>
        <w:t xml:space="preserve"> مصادر دراسة السيرة </w:t>
      </w:r>
      <w:r w:rsidR="00755DB7" w:rsidRPr="00881555">
        <w:rPr>
          <w:rFonts w:ascii="Simplified Arabic" w:hAnsi="Simplified Arabic" w:cs="Simplified Arabic" w:hint="cs"/>
          <w:b/>
          <w:bCs/>
          <w:sz w:val="36"/>
          <w:szCs w:val="36"/>
          <w:rtl/>
          <w:lang w:bidi="ar-IQ"/>
        </w:rPr>
        <w:t xml:space="preserve">: </w:t>
      </w:r>
    </w:p>
    <w:p w:rsidR="00755DB7" w:rsidRPr="00881555" w:rsidRDefault="00755DB7"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t xml:space="preserve">1ـ </w:t>
      </w:r>
      <w:proofErr w:type="gramStart"/>
      <w:r w:rsidRPr="00881555">
        <w:rPr>
          <w:rFonts w:ascii="Simplified Arabic" w:hAnsi="Simplified Arabic" w:cs="Simplified Arabic"/>
          <w:b/>
          <w:bCs/>
          <w:sz w:val="36"/>
          <w:szCs w:val="36"/>
          <w:rtl/>
          <w:lang w:bidi="ar-IQ"/>
        </w:rPr>
        <w:t>القرآن</w:t>
      </w:r>
      <w:proofErr w:type="gramEnd"/>
      <w:r w:rsidRPr="00881555">
        <w:rPr>
          <w:rFonts w:ascii="Simplified Arabic" w:hAnsi="Simplified Arabic" w:cs="Simplified Arabic"/>
          <w:b/>
          <w:bCs/>
          <w:sz w:val="36"/>
          <w:szCs w:val="36"/>
          <w:rtl/>
          <w:lang w:bidi="ar-IQ"/>
        </w:rPr>
        <w:t xml:space="preserve"> الكريم</w:t>
      </w:r>
    </w:p>
    <w:p w:rsidR="00755DB7" w:rsidRPr="00881555" w:rsidRDefault="00755DB7" w:rsidP="00A92066">
      <w:pPr>
        <w:spacing w:before="120" w:after="120" w:line="240" w:lineRule="auto"/>
        <w:jc w:val="both"/>
        <w:rPr>
          <w:rFonts w:ascii="Simplified Arabic" w:hAnsi="Simplified Arabic" w:cs="Simplified Arabic"/>
          <w:sz w:val="36"/>
          <w:szCs w:val="36"/>
          <w:rtl/>
          <w:lang w:bidi="ar-IQ"/>
        </w:rPr>
      </w:pPr>
      <w:proofErr w:type="gramStart"/>
      <w:r w:rsidRPr="00881555">
        <w:rPr>
          <w:rFonts w:ascii="Simplified Arabic" w:hAnsi="Simplified Arabic" w:cs="Simplified Arabic"/>
          <w:sz w:val="36"/>
          <w:szCs w:val="36"/>
          <w:rtl/>
          <w:lang w:bidi="ar-IQ"/>
        </w:rPr>
        <w:t>لقد</w:t>
      </w:r>
      <w:proofErr w:type="gramEnd"/>
      <w:r w:rsidRPr="00881555">
        <w:rPr>
          <w:rFonts w:ascii="Simplified Arabic" w:hAnsi="Simplified Arabic" w:cs="Simplified Arabic"/>
          <w:sz w:val="36"/>
          <w:szCs w:val="36"/>
          <w:rtl/>
          <w:lang w:bidi="ar-IQ"/>
        </w:rPr>
        <w:t xml:space="preserve"> قدّم القرآن الكريم صورةً واضحة ورائعة عن شخصيّة النبيّ صلى الله عليه واله وسلم وصفاته وخصائصه ومواقفه في كثير من السور والآيات. </w:t>
      </w:r>
    </w:p>
    <w:p w:rsidR="00755DB7" w:rsidRDefault="00755DB7"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فقد أشار القرآن مثلاً إلى مكانة النبيّ (ومنزلته وعظمته) صلى الله عليه واله وسلم، في كلٍّ من سور الحجرات والنور والأحزاب وغيرها، وأشار إلى أسمائه وألقابه صلى الله عليه واله وسلم في سور الصفّ وآل عمران والمائدة، وإلى صفاته وخصائصه صلى الله عليه واله وسلم، كالعصمة والطهارة والرأفة والرحمة والعطف والشجاعة، في كلٍّ من سور آل عمران والتوبة والأحزاب والأنبياء وغيرها</w:t>
      </w:r>
      <w:r w:rsidRPr="00881555">
        <w:rPr>
          <w:rFonts w:ascii="Simplified Arabic" w:hAnsi="Simplified Arabic" w:cs="Simplified Arabic" w:hint="cs"/>
          <w:sz w:val="36"/>
          <w:szCs w:val="36"/>
          <w:rtl/>
          <w:lang w:bidi="ar-IQ"/>
        </w:rPr>
        <w:t xml:space="preserve"> </w:t>
      </w:r>
      <w:r w:rsidRPr="00881555">
        <w:rPr>
          <w:rFonts w:ascii="Simplified Arabic" w:hAnsi="Simplified Arabic" w:cs="Simplified Arabic"/>
          <w:sz w:val="36"/>
          <w:szCs w:val="36"/>
          <w:rtl/>
          <w:lang w:bidi="ar-IQ"/>
        </w:rPr>
        <w:t>، وأشار القرآن إلى أخلاقه وصبره وثباته صلى الله عليه واله وسلم في مواقع التحدّي، وإلى طريقة تبليغه للرسالة، وإلى مواقفه من عدم استجابة قومه لدعوته وغير ذلك ممّا يرتبط بحياته وسيرته، في كثير من الآيات والسور.</w:t>
      </w:r>
    </w:p>
    <w:p w:rsidR="003A2CAE" w:rsidRPr="00881555" w:rsidRDefault="003A2CAE" w:rsidP="00A92066">
      <w:pPr>
        <w:spacing w:before="120" w:after="120" w:line="240" w:lineRule="auto"/>
        <w:jc w:val="both"/>
        <w:rPr>
          <w:rFonts w:ascii="Simplified Arabic" w:hAnsi="Simplified Arabic" w:cs="Simplified Arabic"/>
          <w:sz w:val="36"/>
          <w:szCs w:val="36"/>
          <w:rtl/>
          <w:lang w:bidi="ar-IQ"/>
        </w:rPr>
      </w:pPr>
    </w:p>
    <w:p w:rsidR="00755DB7" w:rsidRPr="00881555" w:rsidRDefault="00755DB7"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lastRenderedPageBreak/>
        <w:t xml:space="preserve">2ـ </w:t>
      </w:r>
      <w:r w:rsidRPr="00881555">
        <w:rPr>
          <w:rFonts w:ascii="Simplified Arabic" w:hAnsi="Simplified Arabic" w:cs="Simplified Arabic" w:hint="cs"/>
          <w:b/>
          <w:bCs/>
          <w:sz w:val="36"/>
          <w:szCs w:val="36"/>
          <w:rtl/>
          <w:lang w:bidi="ar-IQ"/>
        </w:rPr>
        <w:t xml:space="preserve">أحاديث النبي صلى الله عليه </w:t>
      </w:r>
      <w:proofErr w:type="spellStart"/>
      <w:proofErr w:type="gramStart"/>
      <w:r w:rsidRPr="00881555">
        <w:rPr>
          <w:rFonts w:ascii="Simplified Arabic" w:hAnsi="Simplified Arabic" w:cs="Simplified Arabic" w:hint="cs"/>
          <w:b/>
          <w:bCs/>
          <w:sz w:val="36"/>
          <w:szCs w:val="36"/>
          <w:rtl/>
          <w:lang w:bidi="ar-IQ"/>
        </w:rPr>
        <w:t>وآله</w:t>
      </w:r>
      <w:proofErr w:type="spellEnd"/>
      <w:r w:rsidRPr="00881555">
        <w:rPr>
          <w:rFonts w:ascii="Simplified Arabic" w:hAnsi="Simplified Arabic" w:cs="Simplified Arabic" w:hint="cs"/>
          <w:b/>
          <w:bCs/>
          <w:sz w:val="36"/>
          <w:szCs w:val="36"/>
          <w:rtl/>
          <w:lang w:bidi="ar-IQ"/>
        </w:rPr>
        <w:t xml:space="preserve"> .</w:t>
      </w:r>
      <w:proofErr w:type="gramEnd"/>
      <w:r w:rsidRPr="00881555">
        <w:rPr>
          <w:rFonts w:ascii="Simplified Arabic" w:hAnsi="Simplified Arabic" w:cs="Simplified Arabic" w:hint="cs"/>
          <w:sz w:val="36"/>
          <w:szCs w:val="36"/>
          <w:rtl/>
          <w:lang w:bidi="ar-IQ"/>
        </w:rPr>
        <w:t xml:space="preserve"> </w:t>
      </w:r>
    </w:p>
    <w:p w:rsidR="00755DB7" w:rsidRPr="00881555" w:rsidRDefault="00755DB7" w:rsidP="00A92066">
      <w:pPr>
        <w:spacing w:before="120" w:after="120" w:line="240" w:lineRule="auto"/>
        <w:ind w:firstLine="720"/>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 xml:space="preserve">وهذه الأحاديث موجودة في </w:t>
      </w:r>
      <w:r w:rsidRPr="00881555">
        <w:rPr>
          <w:rFonts w:ascii="Simplified Arabic" w:hAnsi="Simplified Arabic" w:cs="Simplified Arabic"/>
          <w:sz w:val="36"/>
          <w:szCs w:val="36"/>
          <w:rtl/>
          <w:lang w:bidi="ar-IQ"/>
        </w:rPr>
        <w:t xml:space="preserve">الكتب </w:t>
      </w:r>
      <w:r w:rsidRPr="00881555">
        <w:rPr>
          <w:rFonts w:ascii="Simplified Arabic" w:hAnsi="Simplified Arabic" w:cs="Simplified Arabic" w:hint="cs"/>
          <w:sz w:val="36"/>
          <w:szCs w:val="36"/>
          <w:rtl/>
          <w:lang w:bidi="ar-IQ"/>
        </w:rPr>
        <w:t xml:space="preserve">الأربعة وكتب </w:t>
      </w:r>
      <w:r w:rsidRPr="00881555">
        <w:rPr>
          <w:rFonts w:ascii="Simplified Arabic" w:hAnsi="Simplified Arabic" w:cs="Simplified Arabic"/>
          <w:sz w:val="36"/>
          <w:szCs w:val="36"/>
          <w:rtl/>
          <w:lang w:bidi="ar-IQ"/>
        </w:rPr>
        <w:t xml:space="preserve">الصحاح </w:t>
      </w:r>
      <w:proofErr w:type="gramStart"/>
      <w:r w:rsidRPr="00881555">
        <w:rPr>
          <w:rFonts w:ascii="Simplified Arabic" w:hAnsi="Simplified Arabic" w:cs="Simplified Arabic" w:hint="cs"/>
          <w:sz w:val="36"/>
          <w:szCs w:val="36"/>
          <w:rtl/>
          <w:lang w:bidi="ar-IQ"/>
        </w:rPr>
        <w:t xml:space="preserve">التي </w:t>
      </w:r>
      <w:r w:rsidRPr="00881555">
        <w:rPr>
          <w:rFonts w:ascii="Simplified Arabic" w:hAnsi="Simplified Arabic" w:cs="Simplified Arabic"/>
          <w:sz w:val="36"/>
          <w:szCs w:val="36"/>
          <w:rtl/>
          <w:lang w:bidi="ar-IQ"/>
        </w:rPr>
        <w:t xml:space="preserve"> يوجد</w:t>
      </w:r>
      <w:proofErr w:type="gramEnd"/>
      <w:r w:rsidRPr="00881555">
        <w:rPr>
          <w:rFonts w:ascii="Simplified Arabic" w:hAnsi="Simplified Arabic" w:cs="Simplified Arabic"/>
          <w:sz w:val="36"/>
          <w:szCs w:val="36"/>
          <w:rtl/>
          <w:lang w:bidi="ar-IQ"/>
        </w:rPr>
        <w:t xml:space="preserve"> في أبوابها من التفاصيل ما لا يوجد في كتب السيرة الأخرى.</w:t>
      </w:r>
    </w:p>
    <w:p w:rsidR="00755DB7" w:rsidRPr="00881555" w:rsidRDefault="00755DB7"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 xml:space="preserve">3ـ </w:t>
      </w:r>
      <w:r w:rsidRPr="00881555">
        <w:rPr>
          <w:rFonts w:ascii="Simplified Arabic" w:hAnsi="Simplified Arabic" w:cs="Simplified Arabic"/>
          <w:b/>
          <w:bCs/>
          <w:sz w:val="36"/>
          <w:szCs w:val="36"/>
          <w:rtl/>
          <w:lang w:bidi="ar-IQ"/>
        </w:rPr>
        <w:t xml:space="preserve">النصوصُ الواردة عن أئمّة أهل البيت </w:t>
      </w:r>
      <w:proofErr w:type="gramStart"/>
      <w:r w:rsidRPr="00881555">
        <w:rPr>
          <w:rFonts w:ascii="Simplified Arabic" w:hAnsi="Simplified Arabic" w:cs="Simplified Arabic"/>
          <w:b/>
          <w:bCs/>
          <w:sz w:val="36"/>
          <w:szCs w:val="36"/>
          <w:rtl/>
          <w:lang w:bidi="ar-IQ"/>
        </w:rPr>
        <w:t>عليهم</w:t>
      </w:r>
      <w:proofErr w:type="gramEnd"/>
      <w:r w:rsidRPr="00881555">
        <w:rPr>
          <w:rFonts w:ascii="Simplified Arabic" w:hAnsi="Simplified Arabic" w:cs="Simplified Arabic"/>
          <w:b/>
          <w:bCs/>
          <w:sz w:val="36"/>
          <w:szCs w:val="36"/>
          <w:rtl/>
          <w:lang w:bidi="ar-IQ"/>
        </w:rPr>
        <w:t xml:space="preserve"> السلام</w:t>
      </w:r>
    </w:p>
    <w:p w:rsidR="00755DB7" w:rsidRPr="00881555" w:rsidRDefault="00755DB7" w:rsidP="00A92066">
      <w:pPr>
        <w:spacing w:before="120" w:after="120" w:line="240" w:lineRule="auto"/>
        <w:ind w:firstLine="720"/>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إنّ هذه النصوص تُع</w:t>
      </w:r>
      <w:r w:rsidRPr="00881555">
        <w:rPr>
          <w:rFonts w:ascii="Simplified Arabic" w:hAnsi="Simplified Arabic" w:cs="Simplified Arabic" w:hint="cs"/>
          <w:sz w:val="36"/>
          <w:szCs w:val="36"/>
          <w:rtl/>
          <w:lang w:bidi="ar-IQ"/>
        </w:rPr>
        <w:t>دُّ</w:t>
      </w:r>
      <w:r w:rsidRPr="00881555">
        <w:rPr>
          <w:rFonts w:ascii="Simplified Arabic" w:hAnsi="Simplified Arabic" w:cs="Simplified Arabic"/>
          <w:sz w:val="36"/>
          <w:szCs w:val="36"/>
          <w:rtl/>
          <w:lang w:bidi="ar-IQ"/>
        </w:rPr>
        <w:t xml:space="preserve"> في الأهميّة بعد القرآن الكريم؛ لأنّ أهل البيت عليهم السلام أدرى بما فيه، وهم الأئمّة المعصومون الذين يحملون العلم </w:t>
      </w:r>
      <w:proofErr w:type="gramStart"/>
      <w:r w:rsidRPr="00881555">
        <w:rPr>
          <w:rFonts w:ascii="Simplified Arabic" w:hAnsi="Simplified Arabic" w:cs="Simplified Arabic"/>
          <w:sz w:val="36"/>
          <w:szCs w:val="36"/>
          <w:rtl/>
          <w:lang w:bidi="ar-IQ"/>
        </w:rPr>
        <w:t>الإلهيّ .</w:t>
      </w:r>
      <w:proofErr w:type="gramEnd"/>
      <w:r w:rsidRPr="00881555">
        <w:rPr>
          <w:rFonts w:ascii="Simplified Arabic" w:hAnsi="Simplified Arabic" w:cs="Simplified Arabic"/>
          <w:sz w:val="36"/>
          <w:szCs w:val="36"/>
          <w:rtl/>
          <w:lang w:bidi="ar-IQ"/>
        </w:rPr>
        <w:t xml:space="preserve">.. </w:t>
      </w:r>
    </w:p>
    <w:p w:rsidR="00A569C6" w:rsidRPr="00881555" w:rsidRDefault="00755DB7" w:rsidP="00881555">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وقد ورد عن أئمّة أهل البيت عليهم السلام مئات بل آلاف النصوص والروايات، التي تحدّثت عن حياة رسول الله العامّة والأحداث الكبرى التي عاشها في حياته، وعن سيرته الذاتيّة والخاصّة.</w:t>
      </w:r>
    </w:p>
    <w:p w:rsidR="00A569C6" w:rsidRPr="00881555" w:rsidRDefault="00755DB7"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hint="cs"/>
          <w:sz w:val="36"/>
          <w:szCs w:val="36"/>
          <w:rtl/>
          <w:lang w:bidi="ar-IQ"/>
        </w:rPr>
        <w:t>4</w:t>
      </w:r>
      <w:r w:rsidRPr="00881555">
        <w:rPr>
          <w:rFonts w:ascii="Simplified Arabic" w:hAnsi="Simplified Arabic" w:cs="Simplified Arabic" w:hint="cs"/>
          <w:b/>
          <w:bCs/>
          <w:sz w:val="36"/>
          <w:szCs w:val="36"/>
          <w:rtl/>
          <w:lang w:bidi="ar-IQ"/>
        </w:rPr>
        <w:t xml:space="preserve">ـ </w:t>
      </w:r>
      <w:r w:rsidRPr="00881555">
        <w:rPr>
          <w:rFonts w:ascii="Simplified Arabic" w:hAnsi="Simplified Arabic" w:cs="Simplified Arabic"/>
          <w:b/>
          <w:bCs/>
          <w:sz w:val="36"/>
          <w:szCs w:val="36"/>
          <w:rtl/>
          <w:lang w:bidi="ar-IQ"/>
        </w:rPr>
        <w:t xml:space="preserve">الروايات التاريخيّة المرويّة بالتواتر عن المسلمين </w:t>
      </w:r>
      <w:proofErr w:type="gramStart"/>
      <w:r w:rsidRPr="00881555">
        <w:rPr>
          <w:rFonts w:ascii="Simplified Arabic" w:hAnsi="Simplified Arabic" w:cs="Simplified Arabic"/>
          <w:b/>
          <w:bCs/>
          <w:sz w:val="36"/>
          <w:szCs w:val="36"/>
          <w:rtl/>
          <w:lang w:bidi="ar-IQ"/>
        </w:rPr>
        <w:t>الأوّلين</w:t>
      </w:r>
      <w:proofErr w:type="gramEnd"/>
    </w:p>
    <w:p w:rsidR="00881555" w:rsidRPr="00881555" w:rsidRDefault="00755DB7" w:rsidP="003A2CAE">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sz w:val="36"/>
          <w:szCs w:val="36"/>
          <w:rtl/>
          <w:lang w:bidi="ar-IQ"/>
        </w:rPr>
        <w:t>فالنصوص المرويّة عن الأثبات من الصحابة الذين لا يميل بهم هوى عن جادّة الحقّ، والتي تتحدّث عن سيرة النبيّ صلى الله عليه واله وسلم، تُع</w:t>
      </w:r>
      <w:r w:rsidRPr="00881555">
        <w:rPr>
          <w:rFonts w:ascii="Simplified Arabic" w:hAnsi="Simplified Arabic" w:cs="Simplified Arabic" w:hint="cs"/>
          <w:sz w:val="36"/>
          <w:szCs w:val="36"/>
          <w:rtl/>
          <w:lang w:bidi="ar-IQ"/>
        </w:rPr>
        <w:t>دُّ</w:t>
      </w:r>
      <w:r w:rsidRPr="00881555">
        <w:rPr>
          <w:rFonts w:ascii="Simplified Arabic" w:hAnsi="Simplified Arabic" w:cs="Simplified Arabic"/>
          <w:sz w:val="36"/>
          <w:szCs w:val="36"/>
          <w:rtl/>
          <w:lang w:bidi="ar-IQ"/>
        </w:rPr>
        <w:t xml:space="preserve"> من مصادر السيرة والتاريخ إذا ثبتت صحّتها بالتواتر أو بإحدى وسائل الإثبات الأخرى</w:t>
      </w:r>
      <w:r w:rsidRPr="00881555">
        <w:rPr>
          <w:rFonts w:ascii="Simplified Arabic" w:hAnsi="Simplified Arabic" w:cs="Simplified Arabic" w:hint="cs"/>
          <w:sz w:val="36"/>
          <w:szCs w:val="36"/>
          <w:rtl/>
          <w:lang w:bidi="ar-IQ"/>
        </w:rPr>
        <w:t xml:space="preserve"> . </w:t>
      </w:r>
    </w:p>
    <w:p w:rsidR="00BE0590" w:rsidRPr="00881555" w:rsidRDefault="003C58E2" w:rsidP="00F845DB">
      <w:pPr>
        <w:spacing w:before="120" w:after="120" w:line="240" w:lineRule="auto"/>
        <w:jc w:val="center"/>
        <w:rPr>
          <w:rFonts w:ascii="Simplified Arabic" w:hAnsi="Simplified Arabic" w:cs="Simplified Arabic"/>
          <w:b/>
          <w:bCs/>
          <w:sz w:val="36"/>
          <w:szCs w:val="36"/>
          <w:rtl/>
          <w:lang w:bidi="ar-IQ"/>
        </w:rPr>
      </w:pPr>
      <w:proofErr w:type="gramStart"/>
      <w:r w:rsidRPr="00881555">
        <w:rPr>
          <w:rFonts w:ascii="Simplified Arabic" w:hAnsi="Simplified Arabic" w:cs="Simplified Arabic" w:hint="cs"/>
          <w:b/>
          <w:bCs/>
          <w:sz w:val="36"/>
          <w:szCs w:val="36"/>
          <w:rtl/>
          <w:lang w:bidi="ar-IQ"/>
        </w:rPr>
        <w:t>المحاضرة</w:t>
      </w:r>
      <w:proofErr w:type="gramEnd"/>
      <w:r w:rsidRPr="00881555">
        <w:rPr>
          <w:rFonts w:ascii="Simplified Arabic" w:hAnsi="Simplified Arabic" w:cs="Simplified Arabic" w:hint="cs"/>
          <w:b/>
          <w:bCs/>
          <w:sz w:val="36"/>
          <w:szCs w:val="36"/>
          <w:rtl/>
          <w:lang w:bidi="ar-IQ"/>
        </w:rPr>
        <w:t xml:space="preserve"> الثالثة</w:t>
      </w:r>
    </w:p>
    <w:p w:rsidR="003C58E2" w:rsidRPr="00881555" w:rsidRDefault="00993C15" w:rsidP="00F845DB">
      <w:pPr>
        <w:spacing w:before="120" w:after="120" w:line="240" w:lineRule="auto"/>
        <w:jc w:val="center"/>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t xml:space="preserve">حياة الرسول صلى الله عليه </w:t>
      </w:r>
      <w:proofErr w:type="spellStart"/>
      <w:proofErr w:type="gramStart"/>
      <w:r w:rsidRPr="00881555">
        <w:rPr>
          <w:rFonts w:ascii="Simplified Arabic" w:hAnsi="Simplified Arabic" w:cs="Simplified Arabic" w:hint="cs"/>
          <w:b/>
          <w:bCs/>
          <w:sz w:val="36"/>
          <w:szCs w:val="36"/>
          <w:rtl/>
          <w:lang w:bidi="ar-IQ"/>
        </w:rPr>
        <w:t>وآله</w:t>
      </w:r>
      <w:proofErr w:type="spellEnd"/>
      <w:r w:rsidR="003C58E2" w:rsidRPr="00881555">
        <w:rPr>
          <w:rFonts w:ascii="Simplified Arabic" w:hAnsi="Simplified Arabic" w:cs="Simplified Arabic" w:hint="cs"/>
          <w:b/>
          <w:bCs/>
          <w:sz w:val="36"/>
          <w:szCs w:val="36"/>
          <w:rtl/>
          <w:lang w:bidi="ar-IQ"/>
        </w:rPr>
        <w:t xml:space="preserve"> .</w:t>
      </w:r>
      <w:proofErr w:type="gramEnd"/>
    </w:p>
    <w:p w:rsidR="003C58E2" w:rsidRPr="00881555" w:rsidRDefault="003C58E2"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t xml:space="preserve">أـ النسب . </w:t>
      </w:r>
    </w:p>
    <w:p w:rsidR="003C58E2" w:rsidRPr="00881555" w:rsidRDefault="003C58E2"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 xml:space="preserve">هو أبو القاسم محمد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بن عبد الله بن عبد المطلب ( شيبة الحمد ) بن هشام بن عبد مناف بن قصي ، بن كلاب ، بن مرة بن كعب بن لؤي بن غالب بن فهر بن مالك بن نضر بن كنانة بن خزيمة بن </w:t>
      </w:r>
      <w:r w:rsidRPr="00881555">
        <w:rPr>
          <w:rFonts w:ascii="Simplified Arabic" w:hAnsi="Simplified Arabic" w:cs="Simplified Arabic" w:hint="cs"/>
          <w:sz w:val="36"/>
          <w:szCs w:val="36"/>
          <w:rtl/>
          <w:lang w:bidi="ar-IQ"/>
        </w:rPr>
        <w:lastRenderedPageBreak/>
        <w:t xml:space="preserve">مدركة بن إلياس بن مضر بن نزار بن معد بن عدنان من نسل إسماعيل عليه السلام . </w:t>
      </w:r>
    </w:p>
    <w:p w:rsidR="003C58E2" w:rsidRPr="00881555" w:rsidRDefault="003C58E2"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t xml:space="preserve">ب ـ المولد . </w:t>
      </w:r>
    </w:p>
    <w:p w:rsidR="003C58E2" w:rsidRPr="00881555" w:rsidRDefault="003C58E2"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 xml:space="preserve">هناك رأيان في مولد الرسول الأعظم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w:t>
      </w:r>
      <w:proofErr w:type="gramStart"/>
      <w:r w:rsidRPr="00881555">
        <w:rPr>
          <w:rFonts w:ascii="Simplified Arabic" w:hAnsi="Simplified Arabic" w:cs="Simplified Arabic" w:hint="cs"/>
          <w:sz w:val="36"/>
          <w:szCs w:val="36"/>
          <w:rtl/>
          <w:lang w:bidi="ar-IQ"/>
        </w:rPr>
        <w:t>وسلم .</w:t>
      </w:r>
      <w:proofErr w:type="gramEnd"/>
      <w:r w:rsidRPr="00881555">
        <w:rPr>
          <w:rFonts w:ascii="Simplified Arabic" w:hAnsi="Simplified Arabic" w:cs="Simplified Arabic" w:hint="cs"/>
          <w:sz w:val="36"/>
          <w:szCs w:val="36"/>
          <w:rtl/>
          <w:lang w:bidi="ar-IQ"/>
        </w:rPr>
        <w:t xml:space="preserve"> </w:t>
      </w:r>
    </w:p>
    <w:p w:rsidR="003C58E2" w:rsidRPr="00881555" w:rsidRDefault="003C58E2" w:rsidP="00A92066">
      <w:pPr>
        <w:spacing w:before="120" w:after="120" w:line="240" w:lineRule="auto"/>
        <w:jc w:val="both"/>
        <w:rPr>
          <w:rFonts w:ascii="Simplified Arabic" w:hAnsi="Simplified Arabic" w:cs="Simplified Arabic"/>
          <w:sz w:val="36"/>
          <w:szCs w:val="36"/>
          <w:rtl/>
          <w:lang w:bidi="ar-IQ"/>
        </w:rPr>
      </w:pPr>
      <w:r w:rsidRPr="0029341E">
        <w:rPr>
          <w:rFonts w:ascii="Simplified Arabic" w:hAnsi="Simplified Arabic" w:cs="Simplified Arabic" w:hint="cs"/>
          <w:b/>
          <w:bCs/>
          <w:sz w:val="36"/>
          <w:szCs w:val="36"/>
          <w:rtl/>
          <w:lang w:bidi="ar-IQ"/>
        </w:rPr>
        <w:t xml:space="preserve">الرأي </w:t>
      </w:r>
      <w:proofErr w:type="gramStart"/>
      <w:r w:rsidRPr="0029341E">
        <w:rPr>
          <w:rFonts w:ascii="Simplified Arabic" w:hAnsi="Simplified Arabic" w:cs="Simplified Arabic" w:hint="cs"/>
          <w:b/>
          <w:bCs/>
          <w:sz w:val="36"/>
          <w:szCs w:val="36"/>
          <w:rtl/>
          <w:lang w:bidi="ar-IQ"/>
        </w:rPr>
        <w:t>الأول :</w:t>
      </w:r>
      <w:proofErr w:type="gramEnd"/>
      <w:r w:rsidRPr="00881555">
        <w:rPr>
          <w:rFonts w:ascii="Simplified Arabic" w:hAnsi="Simplified Arabic" w:cs="Simplified Arabic" w:hint="cs"/>
          <w:sz w:val="36"/>
          <w:szCs w:val="36"/>
          <w:rtl/>
          <w:lang w:bidi="ar-IQ"/>
        </w:rPr>
        <w:t xml:space="preserve"> ولد الرسول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w:t>
      </w:r>
      <w:r w:rsidR="00057D7B" w:rsidRPr="00881555">
        <w:rPr>
          <w:rFonts w:ascii="Simplified Arabic" w:hAnsi="Simplified Arabic" w:cs="Simplified Arabic" w:hint="cs"/>
          <w:sz w:val="36"/>
          <w:szCs w:val="36"/>
          <w:rtl/>
          <w:lang w:bidi="ar-IQ"/>
        </w:rPr>
        <w:t xml:space="preserve">يوم الاثنين في الثاني عشر من شهر ربيع الأول . </w:t>
      </w:r>
    </w:p>
    <w:p w:rsidR="00057D7B" w:rsidRPr="00881555" w:rsidRDefault="00057D7B" w:rsidP="00A92066">
      <w:pPr>
        <w:spacing w:before="120" w:after="120" w:line="240" w:lineRule="auto"/>
        <w:jc w:val="both"/>
        <w:rPr>
          <w:rFonts w:ascii="Simplified Arabic" w:hAnsi="Simplified Arabic" w:cs="Simplified Arabic"/>
          <w:sz w:val="36"/>
          <w:szCs w:val="36"/>
          <w:rtl/>
          <w:lang w:bidi="ar-IQ"/>
        </w:rPr>
      </w:pPr>
      <w:r w:rsidRPr="0029341E">
        <w:rPr>
          <w:rFonts w:ascii="Simplified Arabic" w:hAnsi="Simplified Arabic" w:cs="Simplified Arabic" w:hint="cs"/>
          <w:b/>
          <w:bCs/>
          <w:sz w:val="36"/>
          <w:szCs w:val="36"/>
          <w:rtl/>
          <w:lang w:bidi="ar-IQ"/>
        </w:rPr>
        <w:t xml:space="preserve">الرأي </w:t>
      </w:r>
      <w:proofErr w:type="gramStart"/>
      <w:r w:rsidRPr="0029341E">
        <w:rPr>
          <w:rFonts w:ascii="Simplified Arabic" w:hAnsi="Simplified Arabic" w:cs="Simplified Arabic" w:hint="cs"/>
          <w:b/>
          <w:bCs/>
          <w:sz w:val="36"/>
          <w:szCs w:val="36"/>
          <w:rtl/>
          <w:lang w:bidi="ar-IQ"/>
        </w:rPr>
        <w:t>الثاني :</w:t>
      </w:r>
      <w:proofErr w:type="gramEnd"/>
      <w:r w:rsidRPr="00881555">
        <w:rPr>
          <w:rFonts w:ascii="Simplified Arabic" w:hAnsi="Simplified Arabic" w:cs="Simplified Arabic" w:hint="cs"/>
          <w:sz w:val="36"/>
          <w:szCs w:val="36"/>
          <w:rtl/>
          <w:lang w:bidi="ar-IQ"/>
        </w:rPr>
        <w:t xml:space="preserve"> ولد الرسول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في السابع عشر من شهر ربيع الأول عند طلوع الفجر من يوم الجمعة . </w:t>
      </w:r>
    </w:p>
    <w:p w:rsidR="00057D7B" w:rsidRPr="00881555" w:rsidRDefault="00057D7B"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rtl/>
          <w:lang w:bidi="ar-IQ"/>
        </w:rPr>
        <w:tab/>
      </w:r>
      <w:r w:rsidRPr="00881555">
        <w:rPr>
          <w:rFonts w:ascii="Simplified Arabic" w:hAnsi="Simplified Arabic" w:cs="Simplified Arabic" w:hint="cs"/>
          <w:sz w:val="36"/>
          <w:szCs w:val="36"/>
          <w:rtl/>
          <w:lang w:bidi="ar-IQ"/>
        </w:rPr>
        <w:t xml:space="preserve">وكانت ولادته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في عام الفيل سنة 570م إذ شهد هذا العام حادثة إقدام أبرهة الحبشي حاكم اليمن </w:t>
      </w:r>
      <w:proofErr w:type="spellStart"/>
      <w:r w:rsidRPr="00881555">
        <w:rPr>
          <w:rFonts w:ascii="Simplified Arabic" w:hAnsi="Simplified Arabic" w:cs="Simplified Arabic" w:hint="cs"/>
          <w:sz w:val="36"/>
          <w:szCs w:val="36"/>
          <w:rtl/>
          <w:lang w:bidi="ar-IQ"/>
        </w:rPr>
        <w:t>بالاتيان</w:t>
      </w:r>
      <w:proofErr w:type="spellEnd"/>
      <w:r w:rsidRPr="00881555">
        <w:rPr>
          <w:rFonts w:ascii="Simplified Arabic" w:hAnsi="Simplified Arabic" w:cs="Simplified Arabic" w:hint="cs"/>
          <w:sz w:val="36"/>
          <w:szCs w:val="36"/>
          <w:rtl/>
          <w:lang w:bidi="ar-IQ"/>
        </w:rPr>
        <w:t xml:space="preserve"> بالفيلة لتخريب الكعبة الشريفة . وقد أفشل الله مخططهم بإرسال طيرا أبابيل </w:t>
      </w:r>
      <w:r w:rsidR="00382158" w:rsidRPr="00881555">
        <w:rPr>
          <w:rFonts w:ascii="Simplified Arabic" w:hAnsi="Simplified Arabic" w:cs="Simplified Arabic" w:hint="cs"/>
          <w:sz w:val="36"/>
          <w:szCs w:val="36"/>
          <w:rtl/>
          <w:lang w:bidi="ar-IQ"/>
        </w:rPr>
        <w:t xml:space="preserve">وكان ذلك قبل ولادة الرسول بـ ( 50 يوماً ) وهذه الحادثة تعد آية ظاهرة ودلالة واضحة من دلائل النبوة فكانت هذه الحادثة من باب التمهيد لمبعث النبي ولاسيما أنه ولد في العام نفسه . </w:t>
      </w:r>
    </w:p>
    <w:p w:rsidR="00382158" w:rsidRPr="00881555" w:rsidRDefault="00057D7B" w:rsidP="003A2CAE">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sz w:val="36"/>
          <w:szCs w:val="36"/>
          <w:lang w:bidi="ar-IQ"/>
        </w:rPr>
        <w:t> </w:t>
      </w:r>
      <w:r w:rsidRPr="00881555">
        <w:rPr>
          <w:rFonts w:ascii="Simplified Arabic" w:hAnsi="Simplified Arabic" w:cs="Simplified Arabic"/>
          <w:sz w:val="36"/>
          <w:szCs w:val="36"/>
          <w:rtl/>
        </w:rPr>
        <w:tab/>
      </w:r>
      <w:r w:rsidRPr="00881555">
        <w:rPr>
          <w:rFonts w:ascii="Simplified Arabic" w:hAnsi="Simplified Arabic" w:cs="Simplified Arabic" w:hint="cs"/>
          <w:sz w:val="36"/>
          <w:szCs w:val="36"/>
          <w:rtl/>
        </w:rPr>
        <w:t>و</w:t>
      </w:r>
      <w:r w:rsidRPr="00881555">
        <w:rPr>
          <w:rFonts w:ascii="Simplified Arabic" w:hAnsi="Simplified Arabic" w:cs="Simplified Arabic"/>
          <w:sz w:val="36"/>
          <w:szCs w:val="36"/>
          <w:rtl/>
        </w:rPr>
        <w:t xml:space="preserve">تحدثنا مصادر علم الحديث والسيرة والتاريخ عن وقوع حوادث عجيبة في يوم ولادته صلى الله عليه </w:t>
      </w:r>
      <w:proofErr w:type="spellStart"/>
      <w:r w:rsidRPr="00881555">
        <w:rPr>
          <w:rFonts w:ascii="Simplified Arabic" w:hAnsi="Simplified Arabic" w:cs="Simplified Arabic"/>
          <w:sz w:val="36"/>
          <w:szCs w:val="36"/>
          <w:rtl/>
        </w:rPr>
        <w:t>وآله</w:t>
      </w:r>
      <w:proofErr w:type="spellEnd"/>
      <w:r w:rsidRPr="00881555">
        <w:rPr>
          <w:rFonts w:ascii="Simplified Arabic" w:hAnsi="Simplified Arabic" w:cs="Simplified Arabic"/>
          <w:sz w:val="36"/>
          <w:szCs w:val="36"/>
          <w:rtl/>
        </w:rPr>
        <w:t xml:space="preserve"> ، مثل: </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 xml:space="preserve">ارتجاج إيوان كسرى، وسقوط أربع عشرة شرفه منه، وانخماد نار فارس التي كانت تُعبد، وجفاف بحيرة </w:t>
      </w:r>
      <w:proofErr w:type="spellStart"/>
      <w:r w:rsidRPr="00881555">
        <w:rPr>
          <w:rFonts w:ascii="Simplified Arabic" w:hAnsi="Simplified Arabic" w:cs="Simplified Arabic"/>
          <w:sz w:val="36"/>
          <w:szCs w:val="36"/>
          <w:rtl/>
        </w:rPr>
        <w:t>ساوة</w:t>
      </w:r>
      <w:proofErr w:type="spellEnd"/>
      <w:r w:rsidRPr="00881555">
        <w:rPr>
          <w:rFonts w:ascii="Simplified Arabic" w:hAnsi="Simplified Arabic" w:cs="Simplified Arabic"/>
          <w:sz w:val="36"/>
          <w:szCs w:val="36"/>
          <w:rtl/>
        </w:rPr>
        <w:t xml:space="preserve">، وتساقط الأصنام المنصوبة على الكعبة على وجوهها، وخروج نور معه صلى الله عليه </w:t>
      </w:r>
      <w:proofErr w:type="spellStart"/>
      <w:r w:rsidRPr="00881555">
        <w:rPr>
          <w:rFonts w:ascii="Simplified Arabic" w:hAnsi="Simplified Arabic" w:cs="Simplified Arabic"/>
          <w:sz w:val="36"/>
          <w:szCs w:val="36"/>
          <w:rtl/>
        </w:rPr>
        <w:t>وآله</w:t>
      </w:r>
      <w:proofErr w:type="spellEnd"/>
      <w:r w:rsidRPr="00881555">
        <w:rPr>
          <w:rFonts w:ascii="Simplified Arabic" w:hAnsi="Simplified Arabic" w:cs="Simplified Arabic"/>
          <w:sz w:val="36"/>
          <w:szCs w:val="36"/>
          <w:rtl/>
        </w:rPr>
        <w:t xml:space="preserve"> أضاء مساحة واسعة من الجزيرة ، وولادة النبي صلى الله عليه </w:t>
      </w:r>
      <w:proofErr w:type="spellStart"/>
      <w:r w:rsidRPr="00881555">
        <w:rPr>
          <w:rFonts w:ascii="Simplified Arabic" w:hAnsi="Simplified Arabic" w:cs="Simplified Arabic"/>
          <w:sz w:val="36"/>
          <w:szCs w:val="36"/>
          <w:rtl/>
        </w:rPr>
        <w:t>وآله</w:t>
      </w:r>
      <w:proofErr w:type="spellEnd"/>
      <w:r w:rsidRPr="00881555">
        <w:rPr>
          <w:rFonts w:ascii="Simplified Arabic" w:hAnsi="Simplified Arabic" w:cs="Simplified Arabic"/>
          <w:sz w:val="36"/>
          <w:szCs w:val="36"/>
          <w:rtl/>
        </w:rPr>
        <w:t xml:space="preserve"> مختوناً مقطوع السرّة، وهو يقول: </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الله أكبر، والحمد لله كثيراً وسبحان الله بكرة وأصيلاً</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 xml:space="preserve">) </w:t>
      </w:r>
      <w:r w:rsidRPr="00881555">
        <w:rPr>
          <w:rFonts w:ascii="Simplified Arabic" w:hAnsi="Simplified Arabic" w:cs="Simplified Arabic" w:hint="cs"/>
          <w:sz w:val="36"/>
          <w:szCs w:val="36"/>
          <w:rtl/>
        </w:rPr>
        <w:t xml:space="preserve">. </w:t>
      </w:r>
    </w:p>
    <w:p w:rsidR="00382158" w:rsidRPr="00881555" w:rsidRDefault="00382158" w:rsidP="00A92066">
      <w:pPr>
        <w:spacing w:before="120" w:after="120" w:line="240" w:lineRule="auto"/>
        <w:jc w:val="both"/>
        <w:rPr>
          <w:rFonts w:ascii="Simplified Arabic" w:hAnsi="Simplified Arabic" w:cs="Simplified Arabic"/>
          <w:b/>
          <w:bCs/>
          <w:sz w:val="36"/>
          <w:szCs w:val="36"/>
          <w:rtl/>
          <w:lang w:bidi="ar-IQ"/>
        </w:rPr>
      </w:pPr>
      <w:r w:rsidRPr="00881555">
        <w:rPr>
          <w:rFonts w:ascii="Simplified Arabic" w:hAnsi="Simplified Arabic" w:cs="Simplified Arabic" w:hint="cs"/>
          <w:b/>
          <w:bCs/>
          <w:sz w:val="36"/>
          <w:szCs w:val="36"/>
          <w:rtl/>
          <w:lang w:bidi="ar-IQ"/>
        </w:rPr>
        <w:lastRenderedPageBreak/>
        <w:t>ج ـ النشأة .</w:t>
      </w:r>
    </w:p>
    <w:p w:rsidR="00057D7B" w:rsidRPr="00881555" w:rsidRDefault="00382158"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1</w:t>
      </w:r>
      <w:r w:rsidRPr="00881555">
        <w:rPr>
          <w:rFonts w:ascii="Simplified Arabic" w:hAnsi="Simplified Arabic" w:cs="Simplified Arabic" w:hint="cs"/>
          <w:b/>
          <w:bCs/>
          <w:sz w:val="36"/>
          <w:szCs w:val="36"/>
          <w:rtl/>
          <w:lang w:bidi="ar-IQ"/>
        </w:rPr>
        <w:t xml:space="preserve">ـ قيل في </w:t>
      </w:r>
      <w:r w:rsidR="00BC46F9" w:rsidRPr="00881555">
        <w:rPr>
          <w:rFonts w:ascii="Simplified Arabic" w:hAnsi="Simplified Arabic" w:cs="Simplified Arabic" w:hint="cs"/>
          <w:b/>
          <w:bCs/>
          <w:sz w:val="36"/>
          <w:szCs w:val="36"/>
          <w:rtl/>
          <w:lang w:bidi="ar-IQ"/>
        </w:rPr>
        <w:t xml:space="preserve">سبب </w:t>
      </w:r>
      <w:r w:rsidRPr="00881555">
        <w:rPr>
          <w:rFonts w:ascii="Simplified Arabic" w:hAnsi="Simplified Arabic" w:cs="Simplified Arabic" w:hint="cs"/>
          <w:b/>
          <w:bCs/>
          <w:sz w:val="36"/>
          <w:szCs w:val="36"/>
          <w:rtl/>
          <w:lang w:bidi="ar-IQ"/>
        </w:rPr>
        <w:t xml:space="preserve">تسمية </w:t>
      </w:r>
      <w:r w:rsidR="003B642C" w:rsidRPr="00881555">
        <w:rPr>
          <w:rFonts w:ascii="Simplified Arabic" w:hAnsi="Simplified Arabic" w:cs="Simplified Arabic" w:hint="cs"/>
          <w:b/>
          <w:bCs/>
          <w:sz w:val="36"/>
          <w:szCs w:val="36"/>
          <w:rtl/>
          <w:lang w:bidi="ar-IQ"/>
        </w:rPr>
        <w:t xml:space="preserve">النبي صلى الله عليه </w:t>
      </w:r>
      <w:proofErr w:type="spellStart"/>
      <w:r w:rsidR="003B642C" w:rsidRPr="00881555">
        <w:rPr>
          <w:rFonts w:ascii="Simplified Arabic" w:hAnsi="Simplified Arabic" w:cs="Simplified Arabic" w:hint="cs"/>
          <w:b/>
          <w:bCs/>
          <w:sz w:val="36"/>
          <w:szCs w:val="36"/>
          <w:rtl/>
          <w:lang w:bidi="ar-IQ"/>
        </w:rPr>
        <w:t>وآله</w:t>
      </w:r>
      <w:proofErr w:type="spellEnd"/>
      <w:r w:rsidR="003B642C" w:rsidRPr="00881555">
        <w:rPr>
          <w:rFonts w:ascii="Simplified Arabic" w:hAnsi="Simplified Arabic" w:cs="Simplified Arabic" w:hint="cs"/>
          <w:b/>
          <w:bCs/>
          <w:sz w:val="36"/>
          <w:szCs w:val="36"/>
          <w:rtl/>
          <w:lang w:bidi="ar-IQ"/>
        </w:rPr>
        <w:t xml:space="preserve"> محمداً: </w:t>
      </w:r>
      <w:r w:rsidR="00BC46F9" w:rsidRPr="00881555">
        <w:rPr>
          <w:rFonts w:ascii="Simplified Arabic" w:hAnsi="Simplified Arabic" w:cs="Simplified Arabic" w:hint="cs"/>
          <w:sz w:val="36"/>
          <w:szCs w:val="36"/>
          <w:rtl/>
          <w:lang w:bidi="ar-IQ"/>
        </w:rPr>
        <w:t xml:space="preserve">هو أنْ يحمد في السماء </w:t>
      </w:r>
      <w:proofErr w:type="gramStart"/>
      <w:r w:rsidR="00BC46F9" w:rsidRPr="00881555">
        <w:rPr>
          <w:rFonts w:ascii="Simplified Arabic" w:hAnsi="Simplified Arabic" w:cs="Simplified Arabic" w:hint="cs"/>
          <w:sz w:val="36"/>
          <w:szCs w:val="36"/>
          <w:rtl/>
          <w:lang w:bidi="ar-IQ"/>
        </w:rPr>
        <w:t>والأرض .</w:t>
      </w:r>
      <w:proofErr w:type="gramEnd"/>
      <w:r w:rsidR="00BC46F9" w:rsidRPr="00881555">
        <w:rPr>
          <w:rFonts w:ascii="Simplified Arabic" w:hAnsi="Simplified Arabic" w:cs="Simplified Arabic" w:hint="cs"/>
          <w:sz w:val="36"/>
          <w:szCs w:val="36"/>
          <w:rtl/>
          <w:lang w:bidi="ar-IQ"/>
        </w:rPr>
        <w:t xml:space="preserve"> وكانت أمه عليها السلام سمته أحمد قبل أنْ يسميه جده وكان هذا الاسم نادراً وهذه واحدة من العلامات الخاصة </w:t>
      </w:r>
      <w:proofErr w:type="gramStart"/>
      <w:r w:rsidR="00BC46F9" w:rsidRPr="00881555">
        <w:rPr>
          <w:rFonts w:ascii="Simplified Arabic" w:hAnsi="Simplified Arabic" w:cs="Simplified Arabic" w:hint="cs"/>
          <w:sz w:val="36"/>
          <w:szCs w:val="36"/>
          <w:rtl/>
          <w:lang w:bidi="ar-IQ"/>
        </w:rPr>
        <w:t>به .</w:t>
      </w:r>
      <w:proofErr w:type="gramEnd"/>
      <w:r w:rsidR="00BC46F9" w:rsidRPr="00881555">
        <w:rPr>
          <w:rFonts w:ascii="Simplified Arabic" w:hAnsi="Simplified Arabic" w:cs="Simplified Arabic" w:hint="cs"/>
          <w:sz w:val="36"/>
          <w:szCs w:val="36"/>
          <w:rtl/>
          <w:lang w:bidi="ar-IQ"/>
        </w:rPr>
        <w:t xml:space="preserve"> </w:t>
      </w:r>
    </w:p>
    <w:p w:rsidR="00BC46F9" w:rsidRPr="00881555" w:rsidRDefault="00BC46F9"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t>2ـ رضاعته :</w:t>
      </w:r>
      <w:r w:rsidRPr="00881555">
        <w:rPr>
          <w:rFonts w:ascii="Simplified Arabic" w:hAnsi="Simplified Arabic" w:cs="Simplified Arabic" w:hint="cs"/>
          <w:sz w:val="36"/>
          <w:szCs w:val="36"/>
          <w:rtl/>
          <w:lang w:bidi="ar-IQ"/>
        </w:rPr>
        <w:t xml:space="preserve"> ارتضع من أمه ثلاثة أيام ثم </w:t>
      </w:r>
      <w:proofErr w:type="spellStart"/>
      <w:r w:rsidRPr="00881555">
        <w:rPr>
          <w:rFonts w:ascii="Simplified Arabic" w:hAnsi="Simplified Arabic" w:cs="Simplified Arabic" w:hint="cs"/>
          <w:sz w:val="36"/>
          <w:szCs w:val="36"/>
          <w:rtl/>
          <w:lang w:bidi="ar-IQ"/>
        </w:rPr>
        <w:t>ارتضعته</w:t>
      </w:r>
      <w:proofErr w:type="spellEnd"/>
      <w:r w:rsidRPr="00881555">
        <w:rPr>
          <w:rFonts w:ascii="Simplified Arabic" w:hAnsi="Simplified Arabic" w:cs="Simplified Arabic" w:hint="cs"/>
          <w:sz w:val="36"/>
          <w:szCs w:val="36"/>
          <w:rtl/>
          <w:lang w:bidi="ar-IQ"/>
        </w:rPr>
        <w:t xml:space="preserve"> امرأتان : ( </w:t>
      </w:r>
      <w:proofErr w:type="spellStart"/>
      <w:r w:rsidRPr="00881555">
        <w:rPr>
          <w:rFonts w:ascii="Simplified Arabic" w:hAnsi="Simplified Arabic" w:cs="Simplified Arabic" w:hint="cs"/>
          <w:sz w:val="36"/>
          <w:szCs w:val="36"/>
          <w:rtl/>
          <w:lang w:bidi="ar-IQ"/>
        </w:rPr>
        <w:t>ثوييبة</w:t>
      </w:r>
      <w:proofErr w:type="spellEnd"/>
      <w:r w:rsidRPr="00881555">
        <w:rPr>
          <w:rFonts w:ascii="Simplified Arabic" w:hAnsi="Simplified Arabic" w:cs="Simplified Arabic" w:hint="cs"/>
          <w:sz w:val="36"/>
          <w:szCs w:val="36"/>
          <w:rtl/>
          <w:lang w:bidi="ar-IQ"/>
        </w:rPr>
        <w:t xml:space="preserve"> ) لمدة أربعة أشهر . و حليمة السعدية . </w:t>
      </w:r>
    </w:p>
    <w:p w:rsidR="00BC46F9" w:rsidRPr="00881555" w:rsidRDefault="00BC46F9"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t xml:space="preserve">3ـ </w:t>
      </w:r>
      <w:proofErr w:type="gramStart"/>
      <w:r w:rsidRPr="00881555">
        <w:rPr>
          <w:rFonts w:ascii="Simplified Arabic" w:hAnsi="Simplified Arabic" w:cs="Simplified Arabic" w:hint="cs"/>
          <w:b/>
          <w:bCs/>
          <w:sz w:val="36"/>
          <w:szCs w:val="36"/>
          <w:rtl/>
          <w:lang w:bidi="ar-IQ"/>
        </w:rPr>
        <w:t>طفولته :</w:t>
      </w:r>
      <w:proofErr w:type="gramEnd"/>
      <w:r w:rsidRPr="00881555">
        <w:rPr>
          <w:rFonts w:ascii="Simplified Arabic" w:hAnsi="Simplified Arabic" w:cs="Simplified Arabic" w:hint="cs"/>
          <w:sz w:val="36"/>
          <w:szCs w:val="36"/>
          <w:rtl/>
          <w:lang w:bidi="ar-IQ"/>
        </w:rPr>
        <w:t xml:space="preserve"> استقر النبي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في قبيلة بني سعد وقامت حليمة برعاية شؤونه ، وبالغت في كفالته . وحين رجع إلى أمه فكرت بزيارة المدينة وزيارة قبر زوجها عبد الله </w:t>
      </w:r>
      <w:proofErr w:type="spellStart"/>
      <w:r w:rsidRPr="00881555">
        <w:rPr>
          <w:rFonts w:ascii="Simplified Arabic" w:hAnsi="Simplified Arabic" w:cs="Simplified Arabic" w:hint="cs"/>
          <w:sz w:val="36"/>
          <w:szCs w:val="36"/>
          <w:rtl/>
          <w:lang w:bidi="ar-IQ"/>
        </w:rPr>
        <w:t>فاصطحبته</w:t>
      </w:r>
      <w:proofErr w:type="spellEnd"/>
      <w:r w:rsidRPr="00881555">
        <w:rPr>
          <w:rFonts w:ascii="Simplified Arabic" w:hAnsi="Simplified Arabic" w:cs="Simplified Arabic" w:hint="cs"/>
          <w:sz w:val="36"/>
          <w:szCs w:val="36"/>
          <w:rtl/>
          <w:lang w:bidi="ar-IQ"/>
        </w:rPr>
        <w:t xml:space="preserve"> أمه وزار قبر </w:t>
      </w:r>
      <w:proofErr w:type="gramStart"/>
      <w:r w:rsidRPr="00881555">
        <w:rPr>
          <w:rFonts w:ascii="Simplified Arabic" w:hAnsi="Simplified Arabic" w:cs="Simplified Arabic" w:hint="cs"/>
          <w:sz w:val="36"/>
          <w:szCs w:val="36"/>
          <w:rtl/>
          <w:lang w:bidi="ar-IQ"/>
        </w:rPr>
        <w:t>أبيه .</w:t>
      </w:r>
      <w:proofErr w:type="gramEnd"/>
      <w:r w:rsidRPr="00881555">
        <w:rPr>
          <w:rFonts w:ascii="Simplified Arabic" w:hAnsi="Simplified Arabic" w:cs="Simplified Arabic" w:hint="cs"/>
          <w:sz w:val="36"/>
          <w:szCs w:val="36"/>
          <w:rtl/>
          <w:lang w:bidi="ar-IQ"/>
        </w:rPr>
        <w:t xml:space="preserve"> إلا أنّ أمه توفيت أيضاً في الطريق إلى مكة مما دفع الجميع إلى إظهار المحبة والعناية به ولاسيما جده عبد </w:t>
      </w:r>
      <w:proofErr w:type="gramStart"/>
      <w:r w:rsidRPr="00881555">
        <w:rPr>
          <w:rFonts w:ascii="Simplified Arabic" w:hAnsi="Simplified Arabic" w:cs="Simplified Arabic" w:hint="cs"/>
          <w:sz w:val="36"/>
          <w:szCs w:val="36"/>
          <w:rtl/>
          <w:lang w:bidi="ar-IQ"/>
        </w:rPr>
        <w:t>المطلب .</w:t>
      </w:r>
      <w:proofErr w:type="gramEnd"/>
      <w:r w:rsidRPr="00881555">
        <w:rPr>
          <w:rFonts w:ascii="Simplified Arabic" w:hAnsi="Simplified Arabic" w:cs="Simplified Arabic" w:hint="cs"/>
          <w:sz w:val="36"/>
          <w:szCs w:val="36"/>
          <w:rtl/>
          <w:lang w:bidi="ar-IQ"/>
        </w:rPr>
        <w:t xml:space="preserve"> الذي أحبه أكثر من </w:t>
      </w:r>
      <w:proofErr w:type="gramStart"/>
      <w:r w:rsidRPr="00881555">
        <w:rPr>
          <w:rFonts w:ascii="Simplified Arabic" w:hAnsi="Simplified Arabic" w:cs="Simplified Arabic" w:hint="cs"/>
          <w:sz w:val="36"/>
          <w:szCs w:val="36"/>
          <w:rtl/>
          <w:lang w:bidi="ar-IQ"/>
        </w:rPr>
        <w:t>أولاده .</w:t>
      </w:r>
      <w:proofErr w:type="gramEnd"/>
      <w:r w:rsidRPr="00881555">
        <w:rPr>
          <w:rFonts w:ascii="Simplified Arabic" w:hAnsi="Simplified Arabic" w:cs="Simplified Arabic" w:hint="cs"/>
          <w:sz w:val="36"/>
          <w:szCs w:val="36"/>
          <w:rtl/>
          <w:lang w:bidi="ar-IQ"/>
        </w:rPr>
        <w:t xml:space="preserve"> </w:t>
      </w:r>
    </w:p>
    <w:p w:rsidR="00BC46F9" w:rsidRPr="00881555" w:rsidRDefault="00BC46F9"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sz w:val="36"/>
          <w:szCs w:val="36"/>
          <w:rtl/>
          <w:lang w:bidi="ar-IQ"/>
        </w:rPr>
        <w:t xml:space="preserve">وفاجأت الحياة نفس النبي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بوفاة جده وهو في الثامنة من عمره فبكى عليه كثيرا . </w:t>
      </w:r>
    </w:p>
    <w:p w:rsidR="00BC46F9" w:rsidRPr="00881555" w:rsidRDefault="00BC46F9"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t>4ـ كفالة أبي طالب :</w:t>
      </w:r>
      <w:r w:rsidRPr="00881555">
        <w:rPr>
          <w:rFonts w:ascii="Simplified Arabic" w:hAnsi="Simplified Arabic" w:cs="Simplified Arabic" w:hint="cs"/>
          <w:sz w:val="36"/>
          <w:szCs w:val="36"/>
          <w:rtl/>
          <w:lang w:bidi="ar-IQ"/>
        </w:rPr>
        <w:t xml:space="preserve"> كان أبو طالب أخاً لوالد النبي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من أم واحدة ، وقد تقبل كفالته وتحمل المسؤولية بفخر واعتزاز . ورافق عمه في السفر إلى الشام وهو في ربيعه الثاني عشر . </w:t>
      </w:r>
    </w:p>
    <w:p w:rsidR="00A136E0" w:rsidRPr="00881555" w:rsidRDefault="00BC46F9" w:rsidP="003A2CAE">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t xml:space="preserve">5ـ </w:t>
      </w:r>
      <w:proofErr w:type="gramStart"/>
      <w:r w:rsidRPr="00881555">
        <w:rPr>
          <w:rFonts w:ascii="Simplified Arabic" w:hAnsi="Simplified Arabic" w:cs="Simplified Arabic" w:hint="cs"/>
          <w:b/>
          <w:bCs/>
          <w:sz w:val="36"/>
          <w:szCs w:val="36"/>
          <w:rtl/>
          <w:lang w:bidi="ar-IQ"/>
        </w:rPr>
        <w:t>شبابه :</w:t>
      </w:r>
      <w:proofErr w:type="gramEnd"/>
      <w:r w:rsidRPr="00881555">
        <w:rPr>
          <w:rFonts w:ascii="Simplified Arabic" w:hAnsi="Simplified Arabic" w:cs="Simplified Arabic" w:hint="cs"/>
          <w:sz w:val="36"/>
          <w:szCs w:val="36"/>
          <w:rtl/>
          <w:lang w:bidi="ar-IQ"/>
        </w:rPr>
        <w:t xml:space="preserve"> كانت آثار الشجاعة والقوة بادية على جبينه منذ طفولته وحتى صباه </w:t>
      </w:r>
      <w:r w:rsidR="00A136E0" w:rsidRPr="00881555">
        <w:rPr>
          <w:rFonts w:ascii="Simplified Arabic" w:hAnsi="Simplified Arabic" w:cs="Simplified Arabic" w:hint="cs"/>
          <w:sz w:val="36"/>
          <w:szCs w:val="36"/>
          <w:rtl/>
          <w:lang w:bidi="ar-IQ"/>
        </w:rPr>
        <w:t xml:space="preserve">وقد كشف التاريخ مشاركة الرسول صلى الله عليه </w:t>
      </w:r>
      <w:proofErr w:type="spellStart"/>
      <w:r w:rsidR="00A136E0" w:rsidRPr="00881555">
        <w:rPr>
          <w:rFonts w:ascii="Simplified Arabic" w:hAnsi="Simplified Arabic" w:cs="Simplified Arabic" w:hint="cs"/>
          <w:sz w:val="36"/>
          <w:szCs w:val="36"/>
          <w:rtl/>
          <w:lang w:bidi="ar-IQ"/>
        </w:rPr>
        <w:t>وآله</w:t>
      </w:r>
      <w:proofErr w:type="spellEnd"/>
      <w:r w:rsidR="00A136E0" w:rsidRPr="00881555">
        <w:rPr>
          <w:rFonts w:ascii="Simplified Arabic" w:hAnsi="Simplified Arabic" w:cs="Simplified Arabic" w:hint="cs"/>
          <w:sz w:val="36"/>
          <w:szCs w:val="36"/>
          <w:rtl/>
          <w:lang w:bidi="ar-IQ"/>
        </w:rPr>
        <w:t xml:space="preserve"> وسلم في معارك عدة قبل البعثة وكان أحد المشاركين في حلف الفضول . </w:t>
      </w:r>
    </w:p>
    <w:p w:rsidR="0029341E" w:rsidRDefault="00A136E0" w:rsidP="0029341E">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lastRenderedPageBreak/>
        <w:t xml:space="preserve">6ـ </w:t>
      </w:r>
      <w:proofErr w:type="gramStart"/>
      <w:r w:rsidRPr="00881555">
        <w:rPr>
          <w:rFonts w:ascii="Simplified Arabic" w:hAnsi="Simplified Arabic" w:cs="Simplified Arabic" w:hint="cs"/>
          <w:b/>
          <w:bCs/>
          <w:sz w:val="36"/>
          <w:szCs w:val="36"/>
          <w:rtl/>
          <w:lang w:bidi="ar-IQ"/>
        </w:rPr>
        <w:t>عمله :</w:t>
      </w:r>
      <w:proofErr w:type="gramEnd"/>
      <w:r w:rsidRPr="00881555">
        <w:rPr>
          <w:rFonts w:ascii="Simplified Arabic" w:hAnsi="Simplified Arabic" w:cs="Simplified Arabic" w:hint="cs"/>
          <w:sz w:val="36"/>
          <w:szCs w:val="36"/>
          <w:rtl/>
          <w:lang w:bidi="ar-IQ"/>
        </w:rPr>
        <w:t xml:space="preserve"> أمضى الرسول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وسلم قبل البعثة في رعي الغنم في الصحاري ليصبح بعد ذلك صبورا في تربية الناس الذي سيك</w:t>
      </w:r>
      <w:r w:rsidR="0029341E">
        <w:rPr>
          <w:rFonts w:ascii="Simplified Arabic" w:hAnsi="Simplified Arabic" w:cs="Simplified Arabic" w:hint="cs"/>
          <w:sz w:val="36"/>
          <w:szCs w:val="36"/>
          <w:rtl/>
          <w:lang w:bidi="ar-IQ"/>
        </w:rPr>
        <w:t xml:space="preserve">لف بقيادتهم . </w:t>
      </w:r>
    </w:p>
    <w:p w:rsidR="00A136E0" w:rsidRPr="00881555" w:rsidRDefault="0029341E" w:rsidP="0029341E">
      <w:pPr>
        <w:spacing w:before="120" w:after="120" w:line="240" w:lineRule="auto"/>
        <w:jc w:val="both"/>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وبعد </w:t>
      </w:r>
      <w:r w:rsidR="00A136E0" w:rsidRPr="00881555">
        <w:rPr>
          <w:rFonts w:ascii="Simplified Arabic" w:hAnsi="Simplified Arabic" w:cs="Simplified Arabic" w:hint="cs"/>
          <w:sz w:val="36"/>
          <w:szCs w:val="36"/>
          <w:rtl/>
          <w:lang w:bidi="ar-IQ"/>
        </w:rPr>
        <w:t xml:space="preserve">عمله في الصحراء تولى العمل التجاري باقتراح من عمه أبي طالب الذي أرشده بالتوجه للعمل في تجارة السيدة خديجة التي كانت تعمل في التجارة الواسعة . </w:t>
      </w:r>
      <w:r w:rsidR="00BC46F9" w:rsidRPr="00881555">
        <w:rPr>
          <w:rFonts w:ascii="Simplified Arabic" w:hAnsi="Simplified Arabic" w:cs="Simplified Arabic" w:hint="cs"/>
          <w:sz w:val="36"/>
          <w:szCs w:val="36"/>
          <w:rtl/>
          <w:lang w:bidi="ar-IQ"/>
        </w:rPr>
        <w:t xml:space="preserve"> </w:t>
      </w:r>
    </w:p>
    <w:p w:rsidR="00993C15" w:rsidRPr="00881555" w:rsidRDefault="00993C15"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t>7ـ البيت النبوي :</w:t>
      </w:r>
      <w:r w:rsidRPr="00881555">
        <w:rPr>
          <w:rFonts w:ascii="Simplified Arabic" w:hAnsi="Simplified Arabic" w:cs="Simplified Arabic" w:hint="cs"/>
          <w:sz w:val="36"/>
          <w:szCs w:val="36"/>
          <w:rtl/>
          <w:lang w:bidi="ar-IQ"/>
        </w:rPr>
        <w:t xml:space="preserve"> </w:t>
      </w:r>
      <w:r w:rsidRPr="00881555">
        <w:rPr>
          <w:rFonts w:ascii="Simplified Arabic" w:hAnsi="Simplified Arabic" w:cs="Simplified Arabic"/>
          <w:sz w:val="36"/>
          <w:szCs w:val="36"/>
          <w:rtl/>
          <w:lang w:bidi="ar-IQ"/>
        </w:rPr>
        <w:t>كان البيت النبوي في مكة قبل الهجرة يتألف منه عليه الصلاة والسلام، ومن زوجته خديجة بنت خويلد، تزوجها وهو في خمس وعشرين من سنه، وهي في الأربعين</w:t>
      </w:r>
      <w:r w:rsidRPr="00881555">
        <w:rPr>
          <w:rFonts w:ascii="Simplified Arabic" w:hAnsi="Simplified Arabic" w:cs="Simplified Arabic" w:hint="cs"/>
          <w:sz w:val="36"/>
          <w:szCs w:val="36"/>
          <w:rtl/>
          <w:lang w:bidi="ar-IQ"/>
        </w:rPr>
        <w:t xml:space="preserve"> .</w:t>
      </w:r>
    </w:p>
    <w:p w:rsidR="00A136E0" w:rsidRPr="00881555" w:rsidRDefault="00993C15" w:rsidP="00A92066">
      <w:pPr>
        <w:spacing w:before="120" w:after="120" w:line="240" w:lineRule="auto"/>
        <w:jc w:val="both"/>
        <w:rPr>
          <w:rFonts w:ascii="Simplified Arabic" w:hAnsi="Simplified Arabic" w:cs="Simplified Arabic"/>
          <w:sz w:val="36"/>
          <w:szCs w:val="36"/>
          <w:rtl/>
          <w:lang w:bidi="ar-IQ"/>
        </w:rPr>
      </w:pPr>
      <w:r w:rsidRPr="00881555">
        <w:rPr>
          <w:rFonts w:ascii="Simplified Arabic" w:hAnsi="Simplified Arabic" w:cs="Simplified Arabic" w:hint="cs"/>
          <w:b/>
          <w:bCs/>
          <w:sz w:val="36"/>
          <w:szCs w:val="36"/>
          <w:rtl/>
          <w:lang w:bidi="ar-IQ"/>
        </w:rPr>
        <w:t xml:space="preserve">8 ـ </w:t>
      </w:r>
      <w:r w:rsidR="00A136E0" w:rsidRPr="00881555">
        <w:rPr>
          <w:rFonts w:ascii="Simplified Arabic" w:hAnsi="Simplified Arabic" w:cs="Simplified Arabic" w:hint="cs"/>
          <w:b/>
          <w:bCs/>
          <w:sz w:val="36"/>
          <w:szCs w:val="36"/>
          <w:rtl/>
          <w:lang w:bidi="ar-IQ"/>
        </w:rPr>
        <w:t>زواجه :</w:t>
      </w:r>
      <w:r w:rsidR="00A136E0" w:rsidRPr="00881555">
        <w:rPr>
          <w:rFonts w:ascii="Simplified Arabic" w:hAnsi="Simplified Arabic" w:cs="Simplified Arabic" w:hint="cs"/>
          <w:sz w:val="36"/>
          <w:szCs w:val="36"/>
          <w:rtl/>
          <w:lang w:bidi="ar-IQ"/>
        </w:rPr>
        <w:t xml:space="preserve"> </w:t>
      </w:r>
      <w:r w:rsidRPr="00881555">
        <w:rPr>
          <w:rFonts w:ascii="Simplified Arabic" w:hAnsi="Simplified Arabic" w:cs="Simplified Arabic" w:hint="cs"/>
          <w:sz w:val="36"/>
          <w:szCs w:val="36"/>
          <w:rtl/>
          <w:lang w:bidi="ar-IQ"/>
        </w:rPr>
        <w:t xml:space="preserve">للرسول صلى الله عليه </w:t>
      </w:r>
      <w:proofErr w:type="spellStart"/>
      <w:r w:rsidRPr="00881555">
        <w:rPr>
          <w:rFonts w:ascii="Simplified Arabic" w:hAnsi="Simplified Arabic" w:cs="Simplified Arabic" w:hint="cs"/>
          <w:sz w:val="36"/>
          <w:szCs w:val="36"/>
          <w:rtl/>
          <w:lang w:bidi="ar-IQ"/>
        </w:rPr>
        <w:t>وآله</w:t>
      </w:r>
      <w:proofErr w:type="spellEnd"/>
      <w:r w:rsidRPr="00881555">
        <w:rPr>
          <w:rFonts w:ascii="Simplified Arabic" w:hAnsi="Simplified Arabic" w:cs="Simplified Arabic" w:hint="cs"/>
          <w:sz w:val="36"/>
          <w:szCs w:val="36"/>
          <w:rtl/>
          <w:lang w:bidi="ar-IQ"/>
        </w:rPr>
        <w:t xml:space="preserve"> أكثر من زوجة تذكر بحسب التسلسل الزمني على النحو الآتي : </w:t>
      </w:r>
    </w:p>
    <w:p w:rsidR="00993C15" w:rsidRPr="00881555" w:rsidRDefault="00993C15" w:rsidP="00A92066">
      <w:pPr>
        <w:spacing w:before="120" w:after="120" w:line="240" w:lineRule="auto"/>
        <w:jc w:val="both"/>
        <w:rPr>
          <w:rFonts w:ascii="Simplified Arabic" w:hAnsi="Simplified Arabic" w:cs="Simplified Arabic"/>
          <w:sz w:val="36"/>
          <w:szCs w:val="36"/>
          <w:rtl/>
        </w:rPr>
      </w:pPr>
      <w:r w:rsidRPr="00881555">
        <w:rPr>
          <w:rFonts w:ascii="Simplified Arabic" w:hAnsi="Simplified Arabic" w:cs="Simplified Arabic"/>
          <w:sz w:val="36"/>
          <w:szCs w:val="36"/>
          <w:rtl/>
        </w:rPr>
        <w:t xml:space="preserve">خديجة بنت خويلد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سودة بنت زمعة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عائشة بنت أبي بكر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حفصة بنت عمر بن الخطاب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زينب بنت خزيمة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أم سلمة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زينب بنت جحش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جويريّة بنت الحارث</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 xml:space="preserve">صفيّة بنت حُيَيّ </w:t>
      </w:r>
      <w:r w:rsidRPr="00881555">
        <w:rPr>
          <w:rFonts w:ascii="Simplified Arabic" w:hAnsi="Simplified Arabic" w:cs="Simplified Arabic" w:hint="cs"/>
          <w:sz w:val="36"/>
          <w:szCs w:val="36"/>
          <w:rtl/>
        </w:rPr>
        <w:t xml:space="preserve">، </w:t>
      </w:r>
      <w:r w:rsidRPr="00881555">
        <w:rPr>
          <w:rFonts w:ascii="Simplified Arabic" w:hAnsi="Simplified Arabic" w:cs="Simplified Arabic"/>
          <w:sz w:val="36"/>
          <w:szCs w:val="36"/>
          <w:rtl/>
        </w:rPr>
        <w:t xml:space="preserve">أم حبيبة </w:t>
      </w:r>
      <w:r w:rsidRPr="00881555">
        <w:rPr>
          <w:rFonts w:ascii="Simplified Arabic" w:hAnsi="Simplified Arabic" w:cs="Simplified Arabic" w:hint="cs"/>
          <w:sz w:val="36"/>
          <w:szCs w:val="36"/>
          <w:rtl/>
        </w:rPr>
        <w:t>،</w:t>
      </w:r>
      <w:r w:rsidRPr="00881555">
        <w:rPr>
          <w:rFonts w:ascii="Simplified Arabic" w:hAnsi="Simplified Arabic" w:cs="Simplified Arabic"/>
          <w:sz w:val="36"/>
          <w:szCs w:val="36"/>
          <w:rtl/>
        </w:rPr>
        <w:t xml:space="preserve"> ميمونة بنت الحارث </w:t>
      </w:r>
      <w:r w:rsidR="00584958" w:rsidRPr="00881555">
        <w:rPr>
          <w:rFonts w:ascii="Simplified Arabic" w:hAnsi="Simplified Arabic" w:cs="Simplified Arabic" w:hint="cs"/>
          <w:sz w:val="36"/>
          <w:szCs w:val="36"/>
          <w:rtl/>
        </w:rPr>
        <w:t xml:space="preserve">، مارية القبطية ، أم شريك ، الجونية . </w:t>
      </w:r>
      <w:r w:rsidR="00584958" w:rsidRPr="00881555">
        <w:rPr>
          <w:rFonts w:ascii="Simplified Arabic" w:hAnsi="Simplified Arabic" w:cs="Simplified Arabic"/>
          <w:sz w:val="36"/>
          <w:szCs w:val="36"/>
          <w:rtl/>
        </w:rPr>
        <w:tab/>
      </w:r>
    </w:p>
    <w:p w:rsidR="00F53AB9" w:rsidRPr="00881555" w:rsidRDefault="00993C15" w:rsidP="00A92066">
      <w:pPr>
        <w:spacing w:before="120" w:after="120" w:line="240" w:lineRule="auto"/>
        <w:jc w:val="both"/>
        <w:rPr>
          <w:sz w:val="36"/>
          <w:szCs w:val="36"/>
        </w:rPr>
      </w:pPr>
      <w:r w:rsidRPr="00881555">
        <w:rPr>
          <w:rFonts w:ascii="Simplified Arabic" w:hAnsi="Simplified Arabic" w:cs="Simplified Arabic"/>
          <w:sz w:val="36"/>
          <w:szCs w:val="36"/>
          <w:lang w:bidi="ar-IQ"/>
        </w:rPr>
        <w:br/>
      </w:r>
      <w:r w:rsidRPr="00881555">
        <w:rPr>
          <w:rFonts w:ascii="Simplified Arabic" w:hAnsi="Simplified Arabic" w:cs="Simplified Arabic"/>
          <w:sz w:val="36"/>
          <w:szCs w:val="36"/>
          <w:lang w:bidi="ar-IQ"/>
        </w:rPr>
        <w:br/>
      </w:r>
    </w:p>
    <w:sectPr w:rsidR="00F53AB9" w:rsidRPr="00881555" w:rsidSect="000F0128">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8B" w:rsidRDefault="00C6798B" w:rsidP="000F0128">
      <w:pPr>
        <w:spacing w:after="0" w:line="240" w:lineRule="auto"/>
      </w:pPr>
      <w:r>
        <w:separator/>
      </w:r>
    </w:p>
  </w:endnote>
  <w:endnote w:type="continuationSeparator" w:id="0">
    <w:p w:rsidR="00C6798B" w:rsidRDefault="00C6798B" w:rsidP="000F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626894917"/>
      <w:docPartObj>
        <w:docPartGallery w:val="Page Numbers (Bottom of Page)"/>
        <w:docPartUnique/>
      </w:docPartObj>
    </w:sdtPr>
    <w:sdtEndPr/>
    <w:sdtContent>
      <w:p w:rsidR="000F0128" w:rsidRPr="006939F5" w:rsidRDefault="000F0128">
        <w:pPr>
          <w:pStyle w:val="a5"/>
          <w:jc w:val="center"/>
          <w:rPr>
            <w:sz w:val="28"/>
            <w:szCs w:val="28"/>
            <w:rtl/>
          </w:rPr>
        </w:pPr>
      </w:p>
      <w:p w:rsidR="000F0128" w:rsidRPr="006939F5" w:rsidRDefault="000F0128">
        <w:pPr>
          <w:pStyle w:val="a5"/>
          <w:jc w:val="center"/>
          <w:rPr>
            <w:sz w:val="28"/>
            <w:szCs w:val="28"/>
          </w:rPr>
        </w:pPr>
        <w:r w:rsidRPr="006939F5">
          <w:rPr>
            <w:sz w:val="28"/>
            <w:szCs w:val="28"/>
          </w:rPr>
          <w:fldChar w:fldCharType="begin"/>
        </w:r>
        <w:r w:rsidRPr="006939F5">
          <w:rPr>
            <w:sz w:val="28"/>
            <w:szCs w:val="28"/>
          </w:rPr>
          <w:instrText>PAGE   \* MERGEFORMAT</w:instrText>
        </w:r>
        <w:r w:rsidRPr="006939F5">
          <w:rPr>
            <w:sz w:val="28"/>
            <w:szCs w:val="28"/>
          </w:rPr>
          <w:fldChar w:fldCharType="separate"/>
        </w:r>
        <w:r w:rsidR="006F49F4" w:rsidRPr="006F49F4">
          <w:rPr>
            <w:noProof/>
            <w:sz w:val="28"/>
            <w:szCs w:val="28"/>
            <w:rtl/>
            <w:lang w:val="ar-SA"/>
          </w:rPr>
          <w:t>8</w:t>
        </w:r>
        <w:r w:rsidRPr="006939F5">
          <w:rPr>
            <w:sz w:val="28"/>
            <w:szCs w:val="28"/>
          </w:rPr>
          <w:fldChar w:fldCharType="end"/>
        </w:r>
      </w:p>
    </w:sdtContent>
  </w:sdt>
  <w:p w:rsidR="000F0128" w:rsidRDefault="000F01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8B" w:rsidRDefault="00C6798B" w:rsidP="000F0128">
      <w:pPr>
        <w:spacing w:after="0" w:line="240" w:lineRule="auto"/>
      </w:pPr>
      <w:r>
        <w:separator/>
      </w:r>
    </w:p>
  </w:footnote>
  <w:footnote w:type="continuationSeparator" w:id="0">
    <w:p w:rsidR="00C6798B" w:rsidRDefault="00C6798B" w:rsidP="000F0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B23EC"/>
    <w:multiLevelType w:val="hybridMultilevel"/>
    <w:tmpl w:val="A2089CFA"/>
    <w:lvl w:ilvl="0" w:tplc="14C655C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2"/>
    <w:rsid w:val="00057D7B"/>
    <w:rsid w:val="000D5200"/>
    <w:rsid w:val="000F0128"/>
    <w:rsid w:val="00111D34"/>
    <w:rsid w:val="00255599"/>
    <w:rsid w:val="0029341E"/>
    <w:rsid w:val="003437E7"/>
    <w:rsid w:val="00382158"/>
    <w:rsid w:val="00397F3E"/>
    <w:rsid w:val="003A2CAE"/>
    <w:rsid w:val="003B642C"/>
    <w:rsid w:val="003C58E2"/>
    <w:rsid w:val="004A6C43"/>
    <w:rsid w:val="005103F1"/>
    <w:rsid w:val="005766D1"/>
    <w:rsid w:val="00584958"/>
    <w:rsid w:val="00594F66"/>
    <w:rsid w:val="006939F5"/>
    <w:rsid w:val="006D31FA"/>
    <w:rsid w:val="006F49F4"/>
    <w:rsid w:val="00704564"/>
    <w:rsid w:val="00735348"/>
    <w:rsid w:val="00755DB7"/>
    <w:rsid w:val="00796714"/>
    <w:rsid w:val="00805597"/>
    <w:rsid w:val="00881555"/>
    <w:rsid w:val="00963069"/>
    <w:rsid w:val="00982CD1"/>
    <w:rsid w:val="00993C15"/>
    <w:rsid w:val="00A136E0"/>
    <w:rsid w:val="00A3107E"/>
    <w:rsid w:val="00A569C6"/>
    <w:rsid w:val="00A92066"/>
    <w:rsid w:val="00BC46F9"/>
    <w:rsid w:val="00BE0590"/>
    <w:rsid w:val="00C63632"/>
    <w:rsid w:val="00C6798B"/>
    <w:rsid w:val="00CF1B8E"/>
    <w:rsid w:val="00D51079"/>
    <w:rsid w:val="00DB7279"/>
    <w:rsid w:val="00DC058D"/>
    <w:rsid w:val="00E0360C"/>
    <w:rsid w:val="00F53AB9"/>
    <w:rsid w:val="00F84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8E2"/>
    <w:pPr>
      <w:ind w:left="720"/>
      <w:contextualSpacing/>
    </w:pPr>
  </w:style>
  <w:style w:type="paragraph" w:styleId="a4">
    <w:name w:val="header"/>
    <w:basedOn w:val="a"/>
    <w:link w:val="Char"/>
    <w:uiPriority w:val="99"/>
    <w:unhideWhenUsed/>
    <w:rsid w:val="000F0128"/>
    <w:pPr>
      <w:tabs>
        <w:tab w:val="center" w:pos="4153"/>
        <w:tab w:val="right" w:pos="8306"/>
      </w:tabs>
      <w:spacing w:after="0" w:line="240" w:lineRule="auto"/>
    </w:pPr>
  </w:style>
  <w:style w:type="character" w:customStyle="1" w:styleId="Char">
    <w:name w:val="رأس الصفحة Char"/>
    <w:basedOn w:val="a0"/>
    <w:link w:val="a4"/>
    <w:uiPriority w:val="99"/>
    <w:rsid w:val="000F0128"/>
  </w:style>
  <w:style w:type="paragraph" w:styleId="a5">
    <w:name w:val="footer"/>
    <w:basedOn w:val="a"/>
    <w:link w:val="Char0"/>
    <w:uiPriority w:val="99"/>
    <w:unhideWhenUsed/>
    <w:rsid w:val="000F0128"/>
    <w:pPr>
      <w:tabs>
        <w:tab w:val="center" w:pos="4153"/>
        <w:tab w:val="right" w:pos="8306"/>
      </w:tabs>
      <w:spacing w:after="0" w:line="240" w:lineRule="auto"/>
    </w:pPr>
  </w:style>
  <w:style w:type="character" w:customStyle="1" w:styleId="Char0">
    <w:name w:val="تذييل الصفحة Char"/>
    <w:basedOn w:val="a0"/>
    <w:link w:val="a5"/>
    <w:uiPriority w:val="99"/>
    <w:rsid w:val="000F0128"/>
  </w:style>
  <w:style w:type="character" w:styleId="Hyperlink">
    <w:name w:val="Hyperlink"/>
    <w:basedOn w:val="a0"/>
    <w:uiPriority w:val="99"/>
    <w:unhideWhenUsed/>
    <w:rsid w:val="00993C15"/>
    <w:rPr>
      <w:color w:val="0563C1" w:themeColor="hyperlink"/>
      <w:u w:val="single"/>
    </w:rPr>
  </w:style>
  <w:style w:type="paragraph" w:styleId="a6">
    <w:name w:val="Balloon Text"/>
    <w:basedOn w:val="a"/>
    <w:link w:val="Char1"/>
    <w:uiPriority w:val="99"/>
    <w:semiHidden/>
    <w:unhideWhenUsed/>
    <w:rsid w:val="00982CD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82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8E2"/>
    <w:pPr>
      <w:ind w:left="720"/>
      <w:contextualSpacing/>
    </w:pPr>
  </w:style>
  <w:style w:type="paragraph" w:styleId="a4">
    <w:name w:val="header"/>
    <w:basedOn w:val="a"/>
    <w:link w:val="Char"/>
    <w:uiPriority w:val="99"/>
    <w:unhideWhenUsed/>
    <w:rsid w:val="000F0128"/>
    <w:pPr>
      <w:tabs>
        <w:tab w:val="center" w:pos="4153"/>
        <w:tab w:val="right" w:pos="8306"/>
      </w:tabs>
      <w:spacing w:after="0" w:line="240" w:lineRule="auto"/>
    </w:pPr>
  </w:style>
  <w:style w:type="character" w:customStyle="1" w:styleId="Char">
    <w:name w:val="رأس الصفحة Char"/>
    <w:basedOn w:val="a0"/>
    <w:link w:val="a4"/>
    <w:uiPriority w:val="99"/>
    <w:rsid w:val="000F0128"/>
  </w:style>
  <w:style w:type="paragraph" w:styleId="a5">
    <w:name w:val="footer"/>
    <w:basedOn w:val="a"/>
    <w:link w:val="Char0"/>
    <w:uiPriority w:val="99"/>
    <w:unhideWhenUsed/>
    <w:rsid w:val="000F0128"/>
    <w:pPr>
      <w:tabs>
        <w:tab w:val="center" w:pos="4153"/>
        <w:tab w:val="right" w:pos="8306"/>
      </w:tabs>
      <w:spacing w:after="0" w:line="240" w:lineRule="auto"/>
    </w:pPr>
  </w:style>
  <w:style w:type="character" w:customStyle="1" w:styleId="Char0">
    <w:name w:val="تذييل الصفحة Char"/>
    <w:basedOn w:val="a0"/>
    <w:link w:val="a5"/>
    <w:uiPriority w:val="99"/>
    <w:rsid w:val="000F0128"/>
  </w:style>
  <w:style w:type="character" w:styleId="Hyperlink">
    <w:name w:val="Hyperlink"/>
    <w:basedOn w:val="a0"/>
    <w:uiPriority w:val="99"/>
    <w:unhideWhenUsed/>
    <w:rsid w:val="00993C15"/>
    <w:rPr>
      <w:color w:val="0563C1" w:themeColor="hyperlink"/>
      <w:u w:val="single"/>
    </w:rPr>
  </w:style>
  <w:style w:type="paragraph" w:styleId="a6">
    <w:name w:val="Balloon Text"/>
    <w:basedOn w:val="a"/>
    <w:link w:val="Char1"/>
    <w:uiPriority w:val="99"/>
    <w:semiHidden/>
    <w:unhideWhenUsed/>
    <w:rsid w:val="00982CD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82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1103</Words>
  <Characters>6290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IK</cp:lastModifiedBy>
  <cp:revision>17</cp:revision>
  <cp:lastPrinted>2024-10-10T10:50:00Z</cp:lastPrinted>
  <dcterms:created xsi:type="dcterms:W3CDTF">2023-10-02T07:50:00Z</dcterms:created>
  <dcterms:modified xsi:type="dcterms:W3CDTF">2024-10-13T12:47:00Z</dcterms:modified>
</cp:coreProperties>
</file>