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12" w:rsidRPr="00950B9B" w:rsidRDefault="00347412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</w:p>
    <w:p w:rsidR="00347412" w:rsidRPr="004420F6" w:rsidRDefault="00347412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4420F6">
        <w:rPr>
          <w:rFonts w:asciiTheme="minorBidi" w:hAnsiTheme="minorBidi"/>
          <w:b/>
          <w:bCs/>
          <w:sz w:val="28"/>
          <w:szCs w:val="28"/>
          <w:u w:val="single"/>
          <w:rtl/>
        </w:rPr>
        <w:t>انواع البحوث العلمية:</w:t>
      </w:r>
      <w:r w:rsidRPr="004420F6">
        <w:rPr>
          <w:rFonts w:asciiTheme="minorBidi" w:hAnsiTheme="minorBidi"/>
          <w:b/>
          <w:bCs/>
          <w:sz w:val="28"/>
          <w:szCs w:val="28"/>
          <w:u w:val="single"/>
        </w:rPr>
        <w:t xml:space="preserve">  </w:t>
      </w:r>
    </w:p>
    <w:p w:rsidR="00347412" w:rsidRPr="00950B9B" w:rsidRDefault="00347412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950B9B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 xml:space="preserve">البحث التاريخي </w:t>
      </w:r>
    </w:p>
    <w:p w:rsidR="00347412" w:rsidRPr="00950B9B" w:rsidRDefault="004420F6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347412" w:rsidRPr="00950B9B">
        <w:rPr>
          <w:rFonts w:asciiTheme="minorBidi" w:hAnsiTheme="minorBidi"/>
          <w:sz w:val="28"/>
          <w:szCs w:val="28"/>
          <w:rtl/>
        </w:rPr>
        <w:t>يركز</w:t>
      </w:r>
      <w:r w:rsidR="00347412" w:rsidRPr="00950B9B">
        <w:rPr>
          <w:rFonts w:asciiTheme="minorBidi" w:hAnsiTheme="minorBidi"/>
          <w:sz w:val="28"/>
          <w:szCs w:val="28"/>
          <w:rtl/>
        </w:rPr>
        <w:t xml:space="preserve"> </w:t>
      </w:r>
      <w:r w:rsidR="00347412" w:rsidRPr="00950B9B">
        <w:rPr>
          <w:rFonts w:asciiTheme="minorBidi" w:hAnsiTheme="minorBidi"/>
          <w:sz w:val="28"/>
          <w:szCs w:val="28"/>
          <w:rtl/>
        </w:rPr>
        <w:t>على</w:t>
      </w:r>
      <w:r w:rsidR="00347412" w:rsidRPr="00950B9B">
        <w:rPr>
          <w:rFonts w:asciiTheme="minorBidi" w:hAnsiTheme="minorBidi"/>
          <w:sz w:val="28"/>
          <w:szCs w:val="28"/>
          <w:rtl/>
        </w:rPr>
        <w:t xml:space="preserve"> دراسة الأحداث والتطورات التي وقعت في الماضي وتحليلها لفهم السياقات الاجتماعية والسياسية والاقتصادية والثقافية المرتبطة بها.</w:t>
      </w:r>
      <w:r w:rsidR="00347412" w:rsidRPr="00950B9B">
        <w:rPr>
          <w:rFonts w:asciiTheme="minorBidi" w:hAnsiTheme="minorBidi"/>
          <w:sz w:val="28"/>
          <w:szCs w:val="28"/>
        </w:rPr>
        <w:t xml:space="preserve"> </w:t>
      </w:r>
    </w:p>
    <w:p w:rsidR="00347412" w:rsidRPr="00950B9B" w:rsidRDefault="00347412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950B9B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>البحث الوصفي</w:t>
      </w:r>
      <w:r w:rsidRPr="00950B9B">
        <w:rPr>
          <w:rFonts w:asciiTheme="minorBidi" w:hAnsiTheme="minorBidi"/>
          <w:b/>
          <w:bCs/>
          <w:sz w:val="28"/>
          <w:szCs w:val="28"/>
        </w:rPr>
        <w:t xml:space="preserve">  </w:t>
      </w:r>
    </w:p>
    <w:p w:rsidR="00347412" w:rsidRPr="00950B9B" w:rsidRDefault="004420F6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ي</w:t>
      </w:r>
      <w:r w:rsidR="00347412" w:rsidRPr="00950B9B">
        <w:rPr>
          <w:rFonts w:asciiTheme="minorBidi" w:hAnsiTheme="minorBidi"/>
          <w:sz w:val="28"/>
          <w:szCs w:val="28"/>
          <w:rtl/>
        </w:rPr>
        <w:t>هدف إلى وصف الظواهر أو الأحداث أو الظواهر الاجتماعية أو الثقافية أو التعليمية كما هي دون التدخل أو التفسير العميق</w:t>
      </w:r>
      <w:r w:rsidR="00347412" w:rsidRPr="00950B9B">
        <w:rPr>
          <w:rFonts w:asciiTheme="minorBidi" w:hAnsiTheme="minorBidi"/>
          <w:sz w:val="28"/>
          <w:szCs w:val="28"/>
          <w:rtl/>
        </w:rPr>
        <w:t>.</w:t>
      </w:r>
      <w:r w:rsidR="00347412" w:rsidRPr="00950B9B">
        <w:rPr>
          <w:rFonts w:asciiTheme="minorBidi" w:hAnsiTheme="minorBidi"/>
          <w:sz w:val="28"/>
          <w:szCs w:val="28"/>
        </w:rPr>
        <w:t xml:space="preserve"> </w:t>
      </w:r>
    </w:p>
    <w:p w:rsidR="00347412" w:rsidRPr="00950B9B" w:rsidRDefault="00347412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950B9B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>البحث التجريبي</w:t>
      </w:r>
      <w:r w:rsidRPr="00950B9B">
        <w:rPr>
          <w:rFonts w:asciiTheme="minorBidi" w:hAnsiTheme="minorBidi"/>
          <w:b/>
          <w:bCs/>
          <w:sz w:val="28"/>
          <w:szCs w:val="28"/>
        </w:rPr>
        <w:t xml:space="preserve">  </w:t>
      </w:r>
    </w:p>
    <w:p w:rsidR="00347412" w:rsidRPr="00950B9B" w:rsidRDefault="004420F6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347412" w:rsidRPr="00950B9B">
        <w:rPr>
          <w:rFonts w:asciiTheme="minorBidi" w:hAnsiTheme="minorBidi"/>
          <w:sz w:val="28"/>
          <w:szCs w:val="28"/>
          <w:rtl/>
        </w:rPr>
        <w:t>ي</w:t>
      </w:r>
      <w:r w:rsidR="00347412" w:rsidRPr="00950B9B">
        <w:rPr>
          <w:rFonts w:asciiTheme="minorBidi" w:hAnsiTheme="minorBidi"/>
          <w:sz w:val="28"/>
          <w:szCs w:val="28"/>
          <w:rtl/>
        </w:rPr>
        <w:t>هدف إلى دراسة العلاقة بين المتغيرات من خلال إجراء تجارب علمية موجهة تحت ظروف محكمة للوقوف على تأثير المتغيرات المستقلة على المتغيرات التابعة.</w:t>
      </w:r>
      <w:r w:rsidR="00347412" w:rsidRPr="00950B9B">
        <w:rPr>
          <w:rFonts w:asciiTheme="minorBidi" w:hAnsiTheme="minorBidi"/>
          <w:sz w:val="28"/>
          <w:szCs w:val="28"/>
        </w:rPr>
        <w:t xml:space="preserve"> </w:t>
      </w:r>
    </w:p>
    <w:p w:rsidR="00347412" w:rsidRPr="00950B9B" w:rsidRDefault="00347412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950B9B">
        <w:rPr>
          <w:rFonts w:asciiTheme="minorBidi" w:hAnsiTheme="minorBidi"/>
          <w:b/>
          <w:bCs/>
          <w:sz w:val="28"/>
          <w:szCs w:val="28"/>
          <w:rtl/>
        </w:rPr>
        <w:t>4-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>البح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>و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>ث التشخيصي</w:t>
      </w:r>
      <w:r w:rsidR="004420F6">
        <w:rPr>
          <w:rFonts w:asciiTheme="minorBidi" w:hAnsiTheme="minorBidi"/>
          <w:b/>
          <w:bCs/>
          <w:sz w:val="28"/>
          <w:szCs w:val="28"/>
          <w:rtl/>
        </w:rPr>
        <w:t>ة</w:t>
      </w:r>
      <w:r w:rsidRPr="00950B9B">
        <w:rPr>
          <w:rFonts w:asciiTheme="minorBidi" w:hAnsiTheme="minorBidi"/>
          <w:b/>
          <w:bCs/>
          <w:sz w:val="28"/>
          <w:szCs w:val="28"/>
        </w:rPr>
        <w:t xml:space="preserve">  </w:t>
      </w:r>
    </w:p>
    <w:p w:rsidR="00347412" w:rsidRPr="00950B9B" w:rsidRDefault="004420F6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347412" w:rsidRPr="00950B9B">
        <w:rPr>
          <w:rFonts w:asciiTheme="minorBidi" w:hAnsiTheme="minorBidi"/>
          <w:sz w:val="28"/>
          <w:szCs w:val="28"/>
          <w:rtl/>
        </w:rPr>
        <w:t>ي</w:t>
      </w:r>
      <w:r w:rsidR="00347412" w:rsidRPr="00950B9B">
        <w:rPr>
          <w:rFonts w:asciiTheme="minorBidi" w:hAnsiTheme="minorBidi"/>
          <w:sz w:val="28"/>
          <w:szCs w:val="28"/>
          <w:rtl/>
        </w:rPr>
        <w:t>هدف إلى تحديد وتوضيح المشاكل أو الظواهر الموجودة في وضع معين أو مجموعة مع</w:t>
      </w:r>
      <w:r w:rsidR="00950B9B" w:rsidRPr="00950B9B">
        <w:rPr>
          <w:rFonts w:asciiTheme="minorBidi" w:hAnsiTheme="minorBidi"/>
          <w:sz w:val="28"/>
          <w:szCs w:val="28"/>
          <w:rtl/>
        </w:rPr>
        <w:t xml:space="preserve">ينة، وتحليل أسبابها أو أبعادها </w:t>
      </w:r>
      <w:r w:rsidR="00347412" w:rsidRPr="00950B9B">
        <w:rPr>
          <w:rFonts w:asciiTheme="minorBidi" w:hAnsiTheme="minorBidi"/>
          <w:sz w:val="28"/>
          <w:szCs w:val="28"/>
          <w:rtl/>
        </w:rPr>
        <w:t>دون التدخل المباشر لتغيير الظروف</w:t>
      </w:r>
      <w:r w:rsidR="00347412" w:rsidRPr="00950B9B">
        <w:rPr>
          <w:rFonts w:asciiTheme="minorBidi" w:hAnsiTheme="minorBidi"/>
          <w:sz w:val="28"/>
          <w:szCs w:val="28"/>
        </w:rPr>
        <w:t>.</w:t>
      </w:r>
    </w:p>
    <w:p w:rsidR="00347412" w:rsidRPr="00950B9B" w:rsidRDefault="00347412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950B9B">
        <w:rPr>
          <w:rFonts w:asciiTheme="minorBidi" w:hAnsiTheme="minorBidi"/>
          <w:b/>
          <w:bCs/>
          <w:sz w:val="28"/>
          <w:szCs w:val="28"/>
          <w:rtl/>
        </w:rPr>
        <w:t>5-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>البح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>و</w:t>
      </w:r>
      <w:r w:rsidRPr="00950B9B">
        <w:rPr>
          <w:rFonts w:asciiTheme="minorBidi" w:hAnsiTheme="minorBidi"/>
          <w:b/>
          <w:bCs/>
          <w:sz w:val="28"/>
          <w:szCs w:val="28"/>
          <w:rtl/>
        </w:rPr>
        <w:t>ث الكشفي</w:t>
      </w:r>
      <w:r w:rsidR="004420F6">
        <w:rPr>
          <w:rFonts w:asciiTheme="minorBidi" w:hAnsiTheme="minorBidi"/>
          <w:b/>
          <w:bCs/>
          <w:sz w:val="28"/>
          <w:szCs w:val="28"/>
          <w:rtl/>
        </w:rPr>
        <w:t>ة</w:t>
      </w:r>
      <w:r w:rsidRPr="00950B9B">
        <w:rPr>
          <w:rFonts w:asciiTheme="minorBidi" w:hAnsiTheme="minorBidi"/>
          <w:b/>
          <w:bCs/>
          <w:sz w:val="28"/>
          <w:szCs w:val="28"/>
        </w:rPr>
        <w:t xml:space="preserve">  </w:t>
      </w:r>
    </w:p>
    <w:p w:rsidR="00347412" w:rsidRPr="00950B9B" w:rsidRDefault="00347412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 w:rsidRPr="00950B9B">
        <w:rPr>
          <w:rFonts w:asciiTheme="minorBidi" w:hAnsiTheme="minorBidi"/>
          <w:sz w:val="28"/>
          <w:szCs w:val="28"/>
          <w:rtl/>
        </w:rPr>
        <w:t xml:space="preserve">    </w:t>
      </w:r>
      <w:r w:rsidRPr="00950B9B">
        <w:rPr>
          <w:rFonts w:asciiTheme="minorBidi" w:hAnsiTheme="minorBidi"/>
          <w:sz w:val="28"/>
          <w:szCs w:val="28"/>
          <w:rtl/>
        </w:rPr>
        <w:t>تهدف إلى استكشاف الظواهر أو الموضوعات غير المدروسة أو غير المفهومة جيدًا، حيث يسعى الباحث إلى جمع معلومات أولية حول الموضوع دون فرض فرضيات مسبقة.</w:t>
      </w:r>
      <w:r w:rsidRPr="00950B9B">
        <w:rPr>
          <w:rFonts w:asciiTheme="minorBidi" w:hAnsiTheme="minorBidi"/>
          <w:sz w:val="28"/>
          <w:szCs w:val="28"/>
        </w:rPr>
        <w:t xml:space="preserve"> </w:t>
      </w:r>
    </w:p>
    <w:p w:rsidR="00950B9B" w:rsidRPr="00950B9B" w:rsidRDefault="00950B9B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950B9B">
        <w:rPr>
          <w:rFonts w:asciiTheme="minorBidi" w:hAnsiTheme="minorBidi"/>
          <w:b/>
          <w:bCs/>
          <w:sz w:val="28"/>
          <w:szCs w:val="28"/>
          <w:rtl/>
        </w:rPr>
        <w:t>6-</w:t>
      </w:r>
      <w:r w:rsidR="004420F6">
        <w:rPr>
          <w:rFonts w:asciiTheme="minorBidi" w:hAnsiTheme="minorBidi"/>
          <w:b/>
          <w:bCs/>
          <w:sz w:val="28"/>
          <w:szCs w:val="28"/>
          <w:rtl/>
        </w:rPr>
        <w:t>البحوث التفسيرية</w:t>
      </w:r>
    </w:p>
    <w:p w:rsidR="00950B9B" w:rsidRPr="00950B9B" w:rsidRDefault="00950B9B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  <w:rtl/>
        </w:rPr>
      </w:pPr>
      <w:r w:rsidRPr="00950B9B">
        <w:rPr>
          <w:rFonts w:asciiTheme="minorBidi" w:hAnsiTheme="minorBidi"/>
          <w:sz w:val="28"/>
          <w:szCs w:val="28"/>
          <w:rtl/>
        </w:rPr>
        <w:t xml:space="preserve">  </w:t>
      </w:r>
      <w:r w:rsidR="004420F6">
        <w:rPr>
          <w:rFonts w:asciiTheme="minorBidi" w:hAnsiTheme="minorBidi" w:hint="cs"/>
          <w:sz w:val="28"/>
          <w:szCs w:val="28"/>
          <w:rtl/>
        </w:rPr>
        <w:t xml:space="preserve"> </w:t>
      </w:r>
      <w:r w:rsidRPr="00950B9B">
        <w:rPr>
          <w:rFonts w:asciiTheme="minorBidi" w:hAnsiTheme="minorBidi"/>
          <w:sz w:val="28"/>
          <w:szCs w:val="28"/>
          <w:rtl/>
        </w:rPr>
        <w:t xml:space="preserve"> تهدف إلى فهم وتحليل الظواهر المعقدة من خلال التفسير العميق والمعاني التي يضفيها الأفراد على تجاربهم وأحداث حياتهم. </w:t>
      </w:r>
    </w:p>
    <w:p w:rsidR="00347412" w:rsidRPr="00950B9B" w:rsidRDefault="00950B9B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950B9B">
        <w:rPr>
          <w:rFonts w:asciiTheme="minorBidi" w:hAnsiTheme="minorBidi"/>
          <w:b/>
          <w:bCs/>
          <w:sz w:val="28"/>
          <w:szCs w:val="28"/>
          <w:rtl/>
        </w:rPr>
        <w:t>7-</w:t>
      </w:r>
      <w:r w:rsidR="00347412" w:rsidRPr="00950B9B">
        <w:rPr>
          <w:rFonts w:asciiTheme="minorBidi" w:hAnsiTheme="minorBidi"/>
          <w:b/>
          <w:bCs/>
          <w:sz w:val="28"/>
          <w:szCs w:val="28"/>
          <w:rtl/>
        </w:rPr>
        <w:t xml:space="preserve"> بحوث التقويم</w:t>
      </w:r>
      <w:r w:rsidR="00347412" w:rsidRPr="00950B9B">
        <w:rPr>
          <w:rFonts w:asciiTheme="minorBidi" w:hAnsiTheme="minorBidi"/>
          <w:b/>
          <w:bCs/>
          <w:sz w:val="28"/>
          <w:szCs w:val="28"/>
        </w:rPr>
        <w:t xml:space="preserve">  </w:t>
      </w:r>
    </w:p>
    <w:p w:rsidR="00347412" w:rsidRPr="00950B9B" w:rsidRDefault="004420F6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347412" w:rsidRPr="00950B9B">
        <w:rPr>
          <w:rFonts w:asciiTheme="minorBidi" w:hAnsiTheme="minorBidi"/>
          <w:sz w:val="28"/>
          <w:szCs w:val="28"/>
          <w:rtl/>
        </w:rPr>
        <w:t>تركز على تقييم البرامج أو الأنشطة بشكل منهجي لتحديد نقاط القوة والضعف وتقديم توجيه لتحسين الأداء المستقبلي</w:t>
      </w:r>
      <w:r w:rsidR="00347412" w:rsidRPr="00950B9B">
        <w:rPr>
          <w:rFonts w:asciiTheme="minorBidi" w:hAnsiTheme="minorBidi"/>
          <w:sz w:val="28"/>
          <w:szCs w:val="28"/>
        </w:rPr>
        <w:t>.</w:t>
      </w:r>
    </w:p>
    <w:p w:rsidR="00347412" w:rsidRPr="00950B9B" w:rsidRDefault="00950B9B" w:rsidP="004420F6">
      <w:pPr>
        <w:bidi/>
        <w:spacing w:line="240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950B9B">
        <w:rPr>
          <w:rFonts w:asciiTheme="minorBidi" w:hAnsiTheme="minorBidi"/>
          <w:b/>
          <w:bCs/>
          <w:sz w:val="28"/>
          <w:szCs w:val="28"/>
          <w:rtl/>
        </w:rPr>
        <w:t>8-</w:t>
      </w:r>
      <w:r w:rsidR="00347412" w:rsidRPr="00950B9B">
        <w:rPr>
          <w:rFonts w:asciiTheme="minorBidi" w:hAnsiTheme="minorBidi"/>
          <w:b/>
          <w:bCs/>
          <w:sz w:val="28"/>
          <w:szCs w:val="28"/>
          <w:rtl/>
        </w:rPr>
        <w:t>البحوث الميدانية</w:t>
      </w:r>
    </w:p>
    <w:p w:rsidR="00C85D10" w:rsidRPr="00950B9B" w:rsidRDefault="004420F6" w:rsidP="004420F6">
      <w:pPr>
        <w:bidi/>
        <w:spacing w:line="240" w:lineRule="auto"/>
        <w:jc w:val="both"/>
        <w:rPr>
          <w:rFonts w:asciiTheme="minorBidi" w:hAnsiTheme="minorBidi"/>
          <w:sz w:val="28"/>
          <w:szCs w:val="28"/>
          <w:rtl/>
          <w:lang w:bidi="ar-IQ"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</w:t>
      </w:r>
      <w:r w:rsidR="00347412" w:rsidRPr="00950B9B">
        <w:rPr>
          <w:rFonts w:asciiTheme="minorBidi" w:hAnsiTheme="minorBidi"/>
          <w:sz w:val="28"/>
          <w:szCs w:val="28"/>
          <w:rtl/>
        </w:rPr>
        <w:t>تركز على جمع البيانات من الواقع أو من بيئة طبيعية، مثل المجتمع أو المؤسسات أو الظواهر الا</w:t>
      </w:r>
      <w:bookmarkStart w:id="0" w:name="_GoBack"/>
      <w:bookmarkEnd w:id="0"/>
      <w:r w:rsidR="00347412" w:rsidRPr="00950B9B">
        <w:rPr>
          <w:rFonts w:asciiTheme="minorBidi" w:hAnsiTheme="minorBidi"/>
          <w:sz w:val="28"/>
          <w:szCs w:val="28"/>
          <w:rtl/>
        </w:rPr>
        <w:t xml:space="preserve">جتماعية، بهدف دراسة وتفسير الظواهر في سياقاتها الفعلية. </w:t>
      </w:r>
    </w:p>
    <w:sectPr w:rsidR="00C85D10" w:rsidRPr="00950B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D7"/>
    <w:rsid w:val="00347412"/>
    <w:rsid w:val="004420F6"/>
    <w:rsid w:val="00950B9B"/>
    <w:rsid w:val="00C85D10"/>
    <w:rsid w:val="00E9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B9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0B9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2024-11-11T09:55:00Z</dcterms:created>
  <dcterms:modified xsi:type="dcterms:W3CDTF">2024-11-11T10:22:00Z</dcterms:modified>
</cp:coreProperties>
</file>