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8D" w:rsidRDefault="006D2C00">
      <w:pPr>
        <w:rPr>
          <w:sz w:val="28"/>
          <w:szCs w:val="28"/>
          <w:rtl/>
          <w:lang w:bidi="ar-IQ"/>
        </w:rPr>
      </w:pPr>
      <w:r>
        <w:rPr>
          <w:rFonts w:hint="cs"/>
          <w:sz w:val="28"/>
          <w:szCs w:val="28"/>
          <w:rtl/>
          <w:lang w:bidi="ar-IQ"/>
        </w:rPr>
        <w:t xml:space="preserve">                                     هدر</w:t>
      </w:r>
      <w:r w:rsidR="0083018A">
        <w:rPr>
          <w:rFonts w:hint="cs"/>
          <w:sz w:val="28"/>
          <w:szCs w:val="28"/>
          <w:rtl/>
          <w:lang w:bidi="ar-IQ"/>
        </w:rPr>
        <w:t xml:space="preserve"> المال الثقافي </w:t>
      </w:r>
      <w:r>
        <w:rPr>
          <w:rFonts w:hint="cs"/>
          <w:sz w:val="28"/>
          <w:szCs w:val="28"/>
          <w:rtl/>
          <w:lang w:bidi="ar-IQ"/>
        </w:rPr>
        <w:t xml:space="preserve"> </w:t>
      </w:r>
      <w:r w:rsidR="003F0E3B">
        <w:rPr>
          <w:rFonts w:hint="cs"/>
          <w:sz w:val="28"/>
          <w:szCs w:val="28"/>
          <w:rtl/>
          <w:lang w:bidi="ar-IQ"/>
        </w:rPr>
        <w:t>في العراق</w:t>
      </w:r>
      <w:r>
        <w:rPr>
          <w:rFonts w:hint="cs"/>
          <w:sz w:val="28"/>
          <w:szCs w:val="28"/>
          <w:rtl/>
          <w:lang w:bidi="ar-IQ"/>
        </w:rPr>
        <w:t>.</w:t>
      </w:r>
    </w:p>
    <w:p w:rsidR="00A651F5" w:rsidRDefault="00A651F5">
      <w:pPr>
        <w:rPr>
          <w:sz w:val="28"/>
          <w:szCs w:val="28"/>
          <w:rtl/>
          <w:lang w:bidi="ar-IQ"/>
        </w:rPr>
      </w:pPr>
      <w:r>
        <w:rPr>
          <w:rFonts w:hint="cs"/>
          <w:sz w:val="28"/>
          <w:szCs w:val="28"/>
          <w:rtl/>
          <w:lang w:bidi="ar-IQ"/>
        </w:rPr>
        <w:t xml:space="preserve">أحمد الزبيدي. </w:t>
      </w:r>
    </w:p>
    <w:p w:rsidR="00CD7BDD" w:rsidRDefault="00D76315" w:rsidP="00CD7BDD">
      <w:pPr>
        <w:spacing w:line="360" w:lineRule="auto"/>
        <w:jc w:val="both"/>
        <w:rPr>
          <w:sz w:val="28"/>
          <w:szCs w:val="28"/>
          <w:rtl/>
          <w:lang w:bidi="ar-IQ"/>
        </w:rPr>
      </w:pPr>
      <w:r>
        <w:rPr>
          <w:rFonts w:hint="cs"/>
          <w:sz w:val="28"/>
          <w:szCs w:val="28"/>
          <w:rtl/>
          <w:lang w:bidi="ar-IQ"/>
        </w:rPr>
        <w:t xml:space="preserve">    </w:t>
      </w:r>
      <w:r w:rsidR="000B388D">
        <w:rPr>
          <w:rFonts w:hint="cs"/>
          <w:sz w:val="28"/>
          <w:szCs w:val="28"/>
          <w:rtl/>
          <w:lang w:bidi="ar-IQ"/>
        </w:rPr>
        <w:t xml:space="preserve">يتصور </w:t>
      </w:r>
      <w:proofErr w:type="spellStart"/>
      <w:r w:rsidR="000B388D">
        <w:rPr>
          <w:rFonts w:hint="cs"/>
          <w:sz w:val="28"/>
          <w:szCs w:val="28"/>
          <w:rtl/>
          <w:lang w:bidi="ar-IQ"/>
        </w:rPr>
        <w:t>بورديو</w:t>
      </w:r>
      <w:proofErr w:type="spellEnd"/>
      <w:r w:rsidR="000B388D">
        <w:rPr>
          <w:rFonts w:hint="cs"/>
          <w:sz w:val="28"/>
          <w:szCs w:val="28"/>
          <w:rtl/>
          <w:lang w:bidi="ar-IQ"/>
        </w:rPr>
        <w:t xml:space="preserve"> أن (رأس المال الثقافي يشتغل كعلاقة اجتماعية داخل نظام تداولي، يتضمن معرفة ثقافية متراكمة تمنح سلطة ومكانة ) تشتغل على نسق مؤسساتي يسعى إلى إضفاء </w:t>
      </w:r>
      <w:r w:rsidR="006D2C00">
        <w:rPr>
          <w:rFonts w:hint="cs"/>
          <w:sz w:val="28"/>
          <w:szCs w:val="28"/>
          <w:rtl/>
          <w:lang w:bidi="ar-IQ"/>
        </w:rPr>
        <w:t xml:space="preserve">      </w:t>
      </w:r>
      <w:r w:rsidR="000B388D">
        <w:rPr>
          <w:rFonts w:hint="cs"/>
          <w:sz w:val="28"/>
          <w:szCs w:val="28"/>
          <w:rtl/>
          <w:lang w:bidi="ar-IQ"/>
        </w:rPr>
        <w:t>( الشرعية ) و ( الأصالة ) بدلا عن القيمية الجمالية . وأمر كهذا تقوده السلطة</w:t>
      </w:r>
      <w:r w:rsidR="00CD7BDD">
        <w:rPr>
          <w:rFonts w:hint="cs"/>
          <w:sz w:val="28"/>
          <w:szCs w:val="28"/>
          <w:rtl/>
          <w:lang w:bidi="ar-IQ"/>
        </w:rPr>
        <w:t xml:space="preserve"> _ حسب فوكو _</w:t>
      </w:r>
      <w:r w:rsidR="000B388D">
        <w:rPr>
          <w:rFonts w:hint="cs"/>
          <w:sz w:val="28"/>
          <w:szCs w:val="28"/>
          <w:rtl/>
          <w:lang w:bidi="ar-IQ"/>
        </w:rPr>
        <w:t xml:space="preserve"> بوصفها ذات علاقة تباد</w:t>
      </w:r>
      <w:r w:rsidR="006D2C00">
        <w:rPr>
          <w:rFonts w:hint="cs"/>
          <w:sz w:val="28"/>
          <w:szCs w:val="28"/>
          <w:rtl/>
          <w:lang w:bidi="ar-IQ"/>
        </w:rPr>
        <w:t>لية مع المعرفة، بحيث إ</w:t>
      </w:r>
      <w:r w:rsidR="000B388D">
        <w:rPr>
          <w:rFonts w:hint="cs"/>
          <w:sz w:val="28"/>
          <w:szCs w:val="28"/>
          <w:rtl/>
          <w:lang w:bidi="ar-IQ"/>
        </w:rPr>
        <w:t>ن إنتاج المعرفة يفهم كتشابك مع أنظمة السلطة</w:t>
      </w:r>
      <w:r w:rsidR="006D2C00">
        <w:rPr>
          <w:rFonts w:hint="cs"/>
          <w:sz w:val="28"/>
          <w:szCs w:val="28"/>
          <w:rtl/>
          <w:lang w:bidi="ar-IQ"/>
        </w:rPr>
        <w:t>،</w:t>
      </w:r>
      <w:r w:rsidR="000B388D">
        <w:rPr>
          <w:rFonts w:hint="cs"/>
          <w:sz w:val="28"/>
          <w:szCs w:val="28"/>
          <w:rtl/>
          <w:lang w:bidi="ar-IQ"/>
        </w:rPr>
        <w:t xml:space="preserve"> أي أن المعرفة مكوّنة داخل سياق علاقات</w:t>
      </w:r>
      <w:r w:rsidR="00A651F5">
        <w:rPr>
          <w:rFonts w:hint="cs"/>
          <w:sz w:val="28"/>
          <w:szCs w:val="28"/>
          <w:rtl/>
          <w:lang w:bidi="ar-IQ"/>
        </w:rPr>
        <w:t xml:space="preserve">، وممارسات </w:t>
      </w:r>
      <w:r w:rsidR="00CD7BDD">
        <w:rPr>
          <w:rFonts w:hint="cs"/>
          <w:sz w:val="28"/>
          <w:szCs w:val="28"/>
          <w:rtl/>
          <w:lang w:bidi="ar-IQ"/>
        </w:rPr>
        <w:t>لتساهم</w:t>
      </w:r>
      <w:r w:rsidR="00A651F5">
        <w:rPr>
          <w:rFonts w:hint="cs"/>
          <w:sz w:val="28"/>
          <w:szCs w:val="28"/>
          <w:rtl/>
          <w:lang w:bidi="ar-IQ"/>
        </w:rPr>
        <w:t xml:space="preserve"> السلطة</w:t>
      </w:r>
      <w:r w:rsidR="00CD7BDD">
        <w:rPr>
          <w:rFonts w:hint="cs"/>
          <w:sz w:val="28"/>
          <w:szCs w:val="28"/>
          <w:rtl/>
          <w:lang w:bidi="ar-IQ"/>
        </w:rPr>
        <w:t xml:space="preserve"> لاحقا في تطوير وصقل وانتشار ال</w:t>
      </w:r>
      <w:r w:rsidR="00A651F5">
        <w:rPr>
          <w:rFonts w:hint="cs"/>
          <w:sz w:val="28"/>
          <w:szCs w:val="28"/>
          <w:rtl/>
          <w:lang w:bidi="ar-IQ"/>
        </w:rPr>
        <w:t>تقنيات الجديدة لها</w:t>
      </w:r>
      <w:r w:rsidR="00CD7BDD">
        <w:rPr>
          <w:rFonts w:hint="cs"/>
          <w:sz w:val="28"/>
          <w:szCs w:val="28"/>
          <w:rtl/>
          <w:lang w:bidi="ar-IQ"/>
        </w:rPr>
        <w:t xml:space="preserve">. </w:t>
      </w:r>
    </w:p>
    <w:p w:rsidR="00475945" w:rsidRDefault="00CD7BDD" w:rsidP="00CD7BDD">
      <w:pPr>
        <w:spacing w:line="360" w:lineRule="auto"/>
        <w:jc w:val="both"/>
        <w:rPr>
          <w:sz w:val="28"/>
          <w:szCs w:val="28"/>
          <w:rtl/>
          <w:lang w:bidi="ar-IQ"/>
        </w:rPr>
      </w:pPr>
      <w:r>
        <w:rPr>
          <w:rFonts w:hint="cs"/>
          <w:sz w:val="28"/>
          <w:szCs w:val="28"/>
          <w:rtl/>
          <w:lang w:bidi="ar-IQ"/>
        </w:rPr>
        <w:t xml:space="preserve"> ومن هذا المنطلق يتبلور النتاج المعرفي والثقافي في نسق خطاب</w:t>
      </w:r>
      <w:r w:rsidR="00A651F5">
        <w:rPr>
          <w:rFonts w:hint="cs"/>
          <w:sz w:val="28"/>
          <w:szCs w:val="28"/>
          <w:rtl/>
          <w:lang w:bidi="ar-IQ"/>
        </w:rPr>
        <w:t>ي،</w:t>
      </w:r>
      <w:r>
        <w:rPr>
          <w:rFonts w:hint="cs"/>
          <w:sz w:val="28"/>
          <w:szCs w:val="28"/>
          <w:rtl/>
          <w:lang w:bidi="ar-IQ"/>
        </w:rPr>
        <w:t xml:space="preserve"> ينتج ويحدد مواضيع المعرفة بأسلوب واضح، وتتمثل فاعلية السلطة في قدرتها على تسويغ الخطاب الثقافي بما ينسجم </w:t>
      </w:r>
      <w:r w:rsidR="00010AE3">
        <w:rPr>
          <w:rFonts w:hint="cs"/>
          <w:sz w:val="28"/>
          <w:szCs w:val="28"/>
          <w:rtl/>
          <w:lang w:bidi="ar-IQ"/>
        </w:rPr>
        <w:t>مع توجهاتها وأهدافها؛ وعلى وفق ذلك لنتفحّص</w:t>
      </w:r>
      <w:r>
        <w:rPr>
          <w:rFonts w:hint="cs"/>
          <w:sz w:val="28"/>
          <w:szCs w:val="28"/>
          <w:rtl/>
          <w:lang w:bidi="ar-IQ"/>
        </w:rPr>
        <w:t xml:space="preserve"> أسلوب السلطة العراقية في </w:t>
      </w:r>
      <w:r w:rsidR="00475945">
        <w:rPr>
          <w:rFonts w:hint="cs"/>
          <w:sz w:val="28"/>
          <w:szCs w:val="28"/>
          <w:rtl/>
          <w:lang w:bidi="ar-IQ"/>
        </w:rPr>
        <w:t>تعاملها مع الملف الثقافي</w:t>
      </w:r>
      <w:r w:rsidR="00A651F5">
        <w:rPr>
          <w:rFonts w:hint="cs"/>
          <w:sz w:val="28"/>
          <w:szCs w:val="28"/>
          <w:rtl/>
          <w:lang w:bidi="ar-IQ"/>
        </w:rPr>
        <w:t xml:space="preserve"> في العراق، مع</w:t>
      </w:r>
      <w:r w:rsidR="00475945">
        <w:rPr>
          <w:rFonts w:hint="cs"/>
          <w:sz w:val="28"/>
          <w:szCs w:val="28"/>
          <w:rtl/>
          <w:lang w:bidi="ar-IQ"/>
        </w:rPr>
        <w:t xml:space="preserve"> الإشارة إلى الاختلاف الكبير بين التصور الفلسفي للسلطة، برؤية تجريدية، والذي مر بعضه في مقدمة المقال وبين دلالة السلطة كحكومة وإدارة للبلد.. وكاتب السطور معني بالتصور الثاني لغياب المنهجية الفلسفية وا</w:t>
      </w:r>
      <w:r w:rsidR="00010AE3">
        <w:rPr>
          <w:rFonts w:hint="cs"/>
          <w:sz w:val="28"/>
          <w:szCs w:val="28"/>
          <w:rtl/>
          <w:lang w:bidi="ar-IQ"/>
        </w:rPr>
        <w:t xml:space="preserve">لمؤسساتية في العراق بما </w:t>
      </w:r>
      <w:r w:rsidR="00D76315">
        <w:rPr>
          <w:rFonts w:hint="cs"/>
          <w:sz w:val="28"/>
          <w:szCs w:val="28"/>
          <w:rtl/>
          <w:lang w:bidi="ar-IQ"/>
        </w:rPr>
        <w:t xml:space="preserve">لا </w:t>
      </w:r>
      <w:r w:rsidR="00010AE3">
        <w:rPr>
          <w:rFonts w:hint="cs"/>
          <w:sz w:val="28"/>
          <w:szCs w:val="28"/>
          <w:rtl/>
          <w:lang w:bidi="ar-IQ"/>
        </w:rPr>
        <w:t xml:space="preserve">يتيح مجالا للجدل والنقد في ضوء التصور الفلسفي </w:t>
      </w:r>
      <w:r w:rsidR="00475945">
        <w:rPr>
          <w:rFonts w:hint="cs"/>
          <w:sz w:val="28"/>
          <w:szCs w:val="28"/>
          <w:rtl/>
          <w:lang w:bidi="ar-IQ"/>
        </w:rPr>
        <w:t xml:space="preserve">!. </w:t>
      </w:r>
    </w:p>
    <w:p w:rsidR="00EF1B4B" w:rsidRDefault="00475945" w:rsidP="00EF1B4B">
      <w:pPr>
        <w:spacing w:line="360" w:lineRule="auto"/>
        <w:jc w:val="both"/>
        <w:rPr>
          <w:sz w:val="28"/>
          <w:szCs w:val="28"/>
          <w:rtl/>
          <w:lang w:bidi="ar-IQ"/>
        </w:rPr>
      </w:pPr>
      <w:r>
        <w:rPr>
          <w:rFonts w:hint="cs"/>
          <w:sz w:val="28"/>
          <w:szCs w:val="28"/>
          <w:rtl/>
          <w:lang w:bidi="ar-IQ"/>
        </w:rPr>
        <w:t xml:space="preserve"> أعلنت رئاسة الوزراء العراقية عن دع</w:t>
      </w:r>
      <w:r w:rsidR="00A67101">
        <w:rPr>
          <w:rFonts w:hint="cs"/>
          <w:sz w:val="28"/>
          <w:szCs w:val="28"/>
          <w:rtl/>
          <w:lang w:bidi="ar-IQ"/>
        </w:rPr>
        <w:t>مها للنشاطات الثقافية بأموال طائلة</w:t>
      </w:r>
      <w:r w:rsidR="00D76315">
        <w:rPr>
          <w:rFonts w:hint="cs"/>
          <w:sz w:val="28"/>
          <w:szCs w:val="28"/>
          <w:rtl/>
          <w:lang w:bidi="ar-IQ"/>
        </w:rPr>
        <w:t>!</w:t>
      </w:r>
      <w:r>
        <w:rPr>
          <w:rFonts w:hint="cs"/>
          <w:sz w:val="28"/>
          <w:szCs w:val="28"/>
          <w:rtl/>
          <w:lang w:bidi="ar-IQ"/>
        </w:rPr>
        <w:t xml:space="preserve"> </w:t>
      </w:r>
      <w:proofErr w:type="gramStart"/>
      <w:r w:rsidR="00D76315">
        <w:rPr>
          <w:rFonts w:hint="cs"/>
          <w:sz w:val="28"/>
          <w:szCs w:val="28"/>
          <w:rtl/>
          <w:lang w:bidi="ar-IQ"/>
        </w:rPr>
        <w:t>من</w:t>
      </w:r>
      <w:proofErr w:type="gramEnd"/>
      <w:r w:rsidR="00D76315">
        <w:rPr>
          <w:rFonts w:hint="cs"/>
          <w:sz w:val="28"/>
          <w:szCs w:val="28"/>
          <w:rtl/>
          <w:lang w:bidi="ar-IQ"/>
        </w:rPr>
        <w:t xml:space="preserve"> دون أن تعلن الرئاسة عن ( الخطة العلمية ) والمنهجية لكيفية استثمار الأموال استثمارا يحقق ( ربحا ) معرفيا أو فائدة ثقافية بمعنى لم نعرف ( السياسية الثقافية ) أو ( التخطيط الثقافي ) وكيفية صرف الأموال بما يتوازن مع رؤية ( الدولة ) وفلسفتها.</w:t>
      </w:r>
      <w:r>
        <w:rPr>
          <w:rFonts w:hint="cs"/>
          <w:sz w:val="28"/>
          <w:szCs w:val="28"/>
          <w:rtl/>
          <w:lang w:bidi="ar-IQ"/>
        </w:rPr>
        <w:t xml:space="preserve"> </w:t>
      </w:r>
      <w:r w:rsidR="004A3C0D">
        <w:rPr>
          <w:rFonts w:hint="cs"/>
          <w:sz w:val="28"/>
          <w:szCs w:val="28"/>
          <w:rtl/>
          <w:lang w:bidi="ar-IQ"/>
        </w:rPr>
        <w:t>وبال</w:t>
      </w:r>
      <w:r w:rsidR="00010AE3">
        <w:rPr>
          <w:rFonts w:hint="cs"/>
          <w:sz w:val="28"/>
          <w:szCs w:val="28"/>
          <w:rtl/>
          <w:lang w:bidi="ar-IQ"/>
        </w:rPr>
        <w:t>تالي فإن غياب ( الرؤية ) وعدم وض</w:t>
      </w:r>
      <w:r w:rsidR="004A3C0D">
        <w:rPr>
          <w:rFonts w:hint="cs"/>
          <w:sz w:val="28"/>
          <w:szCs w:val="28"/>
          <w:rtl/>
          <w:lang w:bidi="ar-IQ"/>
        </w:rPr>
        <w:t>وح ( الهدف )</w:t>
      </w:r>
      <w:r w:rsidR="001732E4">
        <w:rPr>
          <w:rFonts w:hint="cs"/>
          <w:sz w:val="28"/>
          <w:szCs w:val="28"/>
          <w:rtl/>
          <w:lang w:bidi="ar-IQ"/>
        </w:rPr>
        <w:t xml:space="preserve"> أدى إلى هدر مالي ناتج عن </w:t>
      </w:r>
      <w:r w:rsidR="004A3C0D">
        <w:rPr>
          <w:rFonts w:hint="cs"/>
          <w:sz w:val="28"/>
          <w:szCs w:val="28"/>
          <w:rtl/>
          <w:lang w:bidi="ar-IQ"/>
        </w:rPr>
        <w:t>ه</w:t>
      </w:r>
      <w:r w:rsidR="001732E4">
        <w:rPr>
          <w:rFonts w:hint="cs"/>
          <w:sz w:val="28"/>
          <w:szCs w:val="28"/>
          <w:rtl/>
          <w:lang w:bidi="ar-IQ"/>
        </w:rPr>
        <w:t>د</w:t>
      </w:r>
      <w:r w:rsidR="004A3C0D">
        <w:rPr>
          <w:rFonts w:hint="cs"/>
          <w:sz w:val="28"/>
          <w:szCs w:val="28"/>
          <w:rtl/>
          <w:lang w:bidi="ar-IQ"/>
        </w:rPr>
        <w:t>ر</w:t>
      </w:r>
      <w:r w:rsidR="00A67101">
        <w:rPr>
          <w:rFonts w:hint="cs"/>
          <w:sz w:val="28"/>
          <w:szCs w:val="28"/>
          <w:rtl/>
          <w:lang w:bidi="ar-IQ"/>
        </w:rPr>
        <w:t xml:space="preserve"> ثقافي. </w:t>
      </w:r>
      <w:proofErr w:type="gramStart"/>
      <w:r w:rsidR="00A67101">
        <w:rPr>
          <w:rFonts w:hint="cs"/>
          <w:sz w:val="28"/>
          <w:szCs w:val="28"/>
          <w:rtl/>
          <w:lang w:bidi="ar-IQ"/>
        </w:rPr>
        <w:t>فمثلا</w:t>
      </w:r>
      <w:proofErr w:type="gramEnd"/>
      <w:r w:rsidR="00A67101">
        <w:rPr>
          <w:rFonts w:hint="cs"/>
          <w:sz w:val="28"/>
          <w:szCs w:val="28"/>
          <w:rtl/>
          <w:lang w:bidi="ar-IQ"/>
        </w:rPr>
        <w:t xml:space="preserve"> دعمت الحكومة</w:t>
      </w:r>
      <w:r w:rsidR="004A3C0D">
        <w:rPr>
          <w:rFonts w:hint="cs"/>
          <w:sz w:val="28"/>
          <w:szCs w:val="28"/>
          <w:rtl/>
          <w:lang w:bidi="ar-IQ"/>
        </w:rPr>
        <w:t xml:space="preserve"> مهرجان</w:t>
      </w:r>
      <w:r w:rsidR="006B0692">
        <w:rPr>
          <w:rFonts w:hint="cs"/>
          <w:sz w:val="28"/>
          <w:szCs w:val="28"/>
          <w:rtl/>
          <w:lang w:bidi="ar-IQ"/>
        </w:rPr>
        <w:t xml:space="preserve"> المربد_ في العام الحالي_ </w:t>
      </w:r>
      <w:r w:rsidR="00A67101">
        <w:rPr>
          <w:rFonts w:hint="cs"/>
          <w:sz w:val="28"/>
          <w:szCs w:val="28"/>
          <w:rtl/>
          <w:lang w:bidi="ar-IQ"/>
        </w:rPr>
        <w:t xml:space="preserve"> </w:t>
      </w:r>
      <w:r w:rsidR="00EF1B4B">
        <w:rPr>
          <w:rFonts w:hint="cs"/>
          <w:sz w:val="28"/>
          <w:szCs w:val="28"/>
          <w:rtl/>
          <w:lang w:bidi="ar-IQ"/>
        </w:rPr>
        <w:t xml:space="preserve"> </w:t>
      </w:r>
      <w:r w:rsidR="006B0692">
        <w:rPr>
          <w:rFonts w:hint="cs"/>
          <w:sz w:val="28"/>
          <w:szCs w:val="28"/>
          <w:rtl/>
          <w:lang w:bidi="ar-IQ"/>
        </w:rPr>
        <w:t>وانتهى</w:t>
      </w:r>
      <w:r w:rsidR="00EF1B4B">
        <w:rPr>
          <w:rFonts w:hint="cs"/>
          <w:sz w:val="28"/>
          <w:szCs w:val="28"/>
          <w:rtl/>
          <w:lang w:bidi="ar-IQ"/>
        </w:rPr>
        <w:t xml:space="preserve"> بمعارك</w:t>
      </w:r>
      <w:r w:rsidR="004A3C0D">
        <w:rPr>
          <w:rFonts w:hint="cs"/>
          <w:sz w:val="28"/>
          <w:szCs w:val="28"/>
          <w:rtl/>
          <w:lang w:bidi="ar-IQ"/>
        </w:rPr>
        <w:t xml:space="preserve"> ( طائفي</w:t>
      </w:r>
      <w:r w:rsidR="00EF1B4B">
        <w:rPr>
          <w:rFonts w:hint="cs"/>
          <w:sz w:val="28"/>
          <w:szCs w:val="28"/>
          <w:rtl/>
          <w:lang w:bidi="ar-IQ"/>
        </w:rPr>
        <w:t>ة )</w:t>
      </w:r>
      <w:r w:rsidR="006B0692">
        <w:rPr>
          <w:rFonts w:hint="cs"/>
          <w:sz w:val="28"/>
          <w:szCs w:val="28"/>
          <w:rtl/>
          <w:lang w:bidi="ar-IQ"/>
        </w:rPr>
        <w:t xml:space="preserve"> بين بعض الشعراء بسبب قصيدة أ</w:t>
      </w:r>
      <w:r w:rsidR="00A67101">
        <w:rPr>
          <w:rFonts w:hint="cs"/>
          <w:sz w:val="28"/>
          <w:szCs w:val="28"/>
          <w:rtl/>
          <w:lang w:bidi="ar-IQ"/>
        </w:rPr>
        <w:t>ُ</w:t>
      </w:r>
      <w:r w:rsidR="006B0692">
        <w:rPr>
          <w:rFonts w:hint="cs"/>
          <w:sz w:val="28"/>
          <w:szCs w:val="28"/>
          <w:rtl/>
          <w:lang w:bidi="ar-IQ"/>
        </w:rPr>
        <w:t>وّلت على أنها تنتقص من الحشد الشعبي.. ثم أقيم بعدها مهرجان أبي ت</w:t>
      </w:r>
      <w:r w:rsidR="00A67101">
        <w:rPr>
          <w:rFonts w:hint="cs"/>
          <w:sz w:val="28"/>
          <w:szCs w:val="28"/>
          <w:rtl/>
          <w:lang w:bidi="ar-IQ"/>
        </w:rPr>
        <w:t>مام في الموصل وانتهى بتقاذف طائفي، أيضًا، وصل</w:t>
      </w:r>
      <w:r w:rsidR="006B0692">
        <w:rPr>
          <w:rFonts w:hint="cs"/>
          <w:sz w:val="28"/>
          <w:szCs w:val="28"/>
          <w:rtl/>
          <w:lang w:bidi="ar-IQ"/>
        </w:rPr>
        <w:t xml:space="preserve"> </w:t>
      </w:r>
      <w:proofErr w:type="gramStart"/>
      <w:r w:rsidR="006B0692">
        <w:rPr>
          <w:rFonts w:hint="cs"/>
          <w:sz w:val="28"/>
          <w:szCs w:val="28"/>
          <w:rtl/>
          <w:lang w:bidi="ar-IQ"/>
        </w:rPr>
        <w:t xml:space="preserve">إلى </w:t>
      </w:r>
      <w:r w:rsidR="00EF1B4B">
        <w:rPr>
          <w:rFonts w:hint="cs"/>
          <w:sz w:val="28"/>
          <w:szCs w:val="28"/>
          <w:rtl/>
          <w:lang w:bidi="ar-IQ"/>
        </w:rPr>
        <w:t xml:space="preserve"> المحاكم</w:t>
      </w:r>
      <w:proofErr w:type="gramEnd"/>
      <w:r w:rsidR="00EF1B4B">
        <w:rPr>
          <w:rFonts w:hint="cs"/>
          <w:sz w:val="28"/>
          <w:szCs w:val="28"/>
          <w:rtl/>
          <w:lang w:bidi="ar-IQ"/>
        </w:rPr>
        <w:t xml:space="preserve"> والقضاء</w:t>
      </w:r>
      <w:r w:rsidR="00A67101">
        <w:rPr>
          <w:rFonts w:hint="cs"/>
          <w:sz w:val="28"/>
          <w:szCs w:val="28"/>
          <w:rtl/>
          <w:lang w:bidi="ar-IQ"/>
        </w:rPr>
        <w:t>..</w:t>
      </w:r>
      <w:r w:rsidR="006B0692">
        <w:rPr>
          <w:rFonts w:hint="cs"/>
          <w:sz w:val="28"/>
          <w:szCs w:val="28"/>
          <w:rtl/>
          <w:lang w:bidi="ar-IQ"/>
        </w:rPr>
        <w:t xml:space="preserve"> والمعركة مستمرة و ( الشتائم ) تسيل</w:t>
      </w:r>
      <w:r w:rsidR="004A3C0D">
        <w:rPr>
          <w:rFonts w:hint="cs"/>
          <w:sz w:val="28"/>
          <w:szCs w:val="28"/>
          <w:rtl/>
          <w:lang w:bidi="ar-IQ"/>
        </w:rPr>
        <w:t xml:space="preserve"> . ولم نعرف ما القصائد التي ألقيت </w:t>
      </w:r>
      <w:r w:rsidR="00D76315">
        <w:rPr>
          <w:rFonts w:hint="cs"/>
          <w:sz w:val="28"/>
          <w:szCs w:val="28"/>
          <w:rtl/>
          <w:lang w:bidi="ar-IQ"/>
        </w:rPr>
        <w:t>و</w:t>
      </w:r>
      <w:r w:rsidR="004A3C0D">
        <w:rPr>
          <w:rFonts w:hint="cs"/>
          <w:sz w:val="28"/>
          <w:szCs w:val="28"/>
          <w:rtl/>
          <w:lang w:bidi="ar-IQ"/>
        </w:rPr>
        <w:t xml:space="preserve">ما </w:t>
      </w:r>
      <w:proofErr w:type="gramStart"/>
      <w:r w:rsidR="004A3C0D">
        <w:rPr>
          <w:rFonts w:hint="cs"/>
          <w:sz w:val="28"/>
          <w:szCs w:val="28"/>
          <w:rtl/>
          <w:lang w:bidi="ar-IQ"/>
        </w:rPr>
        <w:t>البحوث</w:t>
      </w:r>
      <w:proofErr w:type="gramEnd"/>
      <w:r w:rsidR="004A3C0D">
        <w:rPr>
          <w:rFonts w:hint="cs"/>
          <w:sz w:val="28"/>
          <w:szCs w:val="28"/>
          <w:rtl/>
          <w:lang w:bidi="ar-IQ"/>
        </w:rPr>
        <w:t xml:space="preserve"> التي شاركت</w:t>
      </w:r>
      <w:r w:rsidR="001732E4">
        <w:rPr>
          <w:rFonts w:hint="cs"/>
          <w:sz w:val="28"/>
          <w:szCs w:val="28"/>
          <w:rtl/>
          <w:lang w:bidi="ar-IQ"/>
        </w:rPr>
        <w:t>؟</w:t>
      </w:r>
      <w:r w:rsidR="004A3C0D">
        <w:rPr>
          <w:rFonts w:hint="cs"/>
          <w:sz w:val="28"/>
          <w:szCs w:val="28"/>
          <w:rtl/>
          <w:lang w:bidi="ar-IQ"/>
        </w:rPr>
        <w:t>. وأنا قد</w:t>
      </w:r>
      <w:r w:rsidR="001732E4">
        <w:rPr>
          <w:rFonts w:hint="cs"/>
          <w:sz w:val="28"/>
          <w:szCs w:val="28"/>
          <w:rtl/>
          <w:lang w:bidi="ar-IQ"/>
        </w:rPr>
        <w:t xml:space="preserve"> شاركت ببحث نقدي</w:t>
      </w:r>
      <w:r w:rsidR="00D76315">
        <w:rPr>
          <w:rFonts w:hint="cs"/>
          <w:sz w:val="28"/>
          <w:szCs w:val="28"/>
          <w:rtl/>
          <w:lang w:bidi="ar-IQ"/>
        </w:rPr>
        <w:t xml:space="preserve"> ف</w:t>
      </w:r>
      <w:r w:rsidR="006B0692">
        <w:rPr>
          <w:rFonts w:hint="cs"/>
          <w:sz w:val="28"/>
          <w:szCs w:val="28"/>
          <w:rtl/>
          <w:lang w:bidi="ar-IQ"/>
        </w:rPr>
        <w:t>ي مهرجان المربد</w:t>
      </w:r>
      <w:r w:rsidR="001732E4">
        <w:rPr>
          <w:rFonts w:hint="cs"/>
          <w:sz w:val="28"/>
          <w:szCs w:val="28"/>
          <w:rtl/>
          <w:lang w:bidi="ar-IQ"/>
        </w:rPr>
        <w:t xml:space="preserve"> وكنت</w:t>
      </w:r>
      <w:r w:rsidR="004A3C0D">
        <w:rPr>
          <w:rFonts w:hint="cs"/>
          <w:sz w:val="28"/>
          <w:szCs w:val="28"/>
          <w:rtl/>
          <w:lang w:bidi="ar-IQ"/>
        </w:rPr>
        <w:t xml:space="preserve"> أعد</w:t>
      </w:r>
      <w:r w:rsidR="001732E4">
        <w:rPr>
          <w:rFonts w:hint="cs"/>
          <w:sz w:val="28"/>
          <w:szCs w:val="28"/>
          <w:rtl/>
          <w:lang w:bidi="ar-IQ"/>
        </w:rPr>
        <w:t>د</w:t>
      </w:r>
      <w:r w:rsidR="004A3C0D">
        <w:rPr>
          <w:rFonts w:hint="cs"/>
          <w:sz w:val="28"/>
          <w:szCs w:val="28"/>
          <w:rtl/>
          <w:lang w:bidi="ar-IQ"/>
        </w:rPr>
        <w:t>ته على حسب أعراف ( ا</w:t>
      </w:r>
      <w:r w:rsidR="00A67101">
        <w:rPr>
          <w:rFonts w:hint="cs"/>
          <w:sz w:val="28"/>
          <w:szCs w:val="28"/>
          <w:rtl/>
          <w:lang w:bidi="ar-IQ"/>
        </w:rPr>
        <w:t>لنشر ) و</w:t>
      </w:r>
      <w:r w:rsidR="00D76315">
        <w:rPr>
          <w:rFonts w:hint="cs"/>
          <w:sz w:val="28"/>
          <w:szCs w:val="28"/>
          <w:rtl/>
          <w:lang w:bidi="ar-IQ"/>
        </w:rPr>
        <w:t>كنت أتصور أن البحوث وال</w:t>
      </w:r>
      <w:r w:rsidR="006B0692">
        <w:rPr>
          <w:rFonts w:hint="cs"/>
          <w:sz w:val="28"/>
          <w:szCs w:val="28"/>
          <w:rtl/>
          <w:lang w:bidi="ar-IQ"/>
        </w:rPr>
        <w:t>مشاركات</w:t>
      </w:r>
      <w:r w:rsidR="00A67101">
        <w:rPr>
          <w:rFonts w:hint="cs"/>
          <w:sz w:val="28"/>
          <w:szCs w:val="28"/>
          <w:rtl/>
          <w:lang w:bidi="ar-IQ"/>
        </w:rPr>
        <w:t xml:space="preserve"> النقدية</w:t>
      </w:r>
      <w:r w:rsidR="006B0692">
        <w:rPr>
          <w:rFonts w:hint="cs"/>
          <w:sz w:val="28"/>
          <w:szCs w:val="28"/>
          <w:rtl/>
          <w:lang w:bidi="ar-IQ"/>
        </w:rPr>
        <w:t xml:space="preserve"> ستكون بين دفّتي كتاب، يطلع عليه</w:t>
      </w:r>
      <w:r w:rsidR="00D76315">
        <w:rPr>
          <w:rFonts w:hint="cs"/>
          <w:sz w:val="28"/>
          <w:szCs w:val="28"/>
          <w:rtl/>
          <w:lang w:bidi="ar-IQ"/>
        </w:rPr>
        <w:t xml:space="preserve"> الآخرون، ويصبح تأريخا دالا على فعاليات المهرجان. </w:t>
      </w:r>
      <w:r w:rsidR="001732E4">
        <w:rPr>
          <w:rFonts w:hint="cs"/>
          <w:sz w:val="28"/>
          <w:szCs w:val="28"/>
          <w:rtl/>
          <w:lang w:bidi="ar-IQ"/>
        </w:rPr>
        <w:t xml:space="preserve"> </w:t>
      </w:r>
      <w:r w:rsidR="00A67101">
        <w:rPr>
          <w:rFonts w:hint="cs"/>
          <w:sz w:val="28"/>
          <w:szCs w:val="28"/>
          <w:rtl/>
          <w:lang w:bidi="ar-IQ"/>
        </w:rPr>
        <w:t xml:space="preserve">ثم تبين لي أنها </w:t>
      </w:r>
      <w:r w:rsidR="004A3C0D">
        <w:rPr>
          <w:rFonts w:hint="cs"/>
          <w:sz w:val="28"/>
          <w:szCs w:val="28"/>
          <w:rtl/>
          <w:lang w:bidi="ar-IQ"/>
        </w:rPr>
        <w:t xml:space="preserve"> ( لن تنشر !!) </w:t>
      </w:r>
      <w:proofErr w:type="gramStart"/>
      <w:r w:rsidR="004A3C0D">
        <w:rPr>
          <w:rFonts w:hint="cs"/>
          <w:sz w:val="28"/>
          <w:szCs w:val="28"/>
          <w:rtl/>
          <w:lang w:bidi="ar-IQ"/>
        </w:rPr>
        <w:t>إذن</w:t>
      </w:r>
      <w:proofErr w:type="gramEnd"/>
      <w:r w:rsidR="004A3C0D">
        <w:rPr>
          <w:rFonts w:hint="cs"/>
          <w:sz w:val="28"/>
          <w:szCs w:val="28"/>
          <w:rtl/>
          <w:lang w:bidi="ar-IQ"/>
        </w:rPr>
        <w:t xml:space="preserve"> لماذا الدراسات أصلا إذا كانت النية مبيته بعدم النشر</w:t>
      </w:r>
      <w:r w:rsidR="00010AE3">
        <w:rPr>
          <w:rFonts w:hint="cs"/>
          <w:sz w:val="28"/>
          <w:szCs w:val="28"/>
          <w:rtl/>
          <w:lang w:bidi="ar-IQ"/>
        </w:rPr>
        <w:t>؟</w:t>
      </w:r>
      <w:r w:rsidR="004A3C0D">
        <w:rPr>
          <w:rFonts w:hint="cs"/>
          <w:sz w:val="28"/>
          <w:szCs w:val="28"/>
          <w:rtl/>
          <w:lang w:bidi="ar-IQ"/>
        </w:rPr>
        <w:t xml:space="preserve"> ولماذا لم تراقب اللجان المختصة هذا الهدر</w:t>
      </w:r>
      <w:r w:rsidR="00010AE3">
        <w:rPr>
          <w:rFonts w:hint="cs"/>
          <w:sz w:val="28"/>
          <w:szCs w:val="28"/>
          <w:rtl/>
          <w:lang w:bidi="ar-IQ"/>
        </w:rPr>
        <w:t>؟</w:t>
      </w:r>
      <w:r w:rsidR="004A3C0D">
        <w:rPr>
          <w:rFonts w:hint="cs"/>
          <w:sz w:val="28"/>
          <w:szCs w:val="28"/>
          <w:rtl/>
          <w:lang w:bidi="ar-IQ"/>
        </w:rPr>
        <w:t xml:space="preserve"> فقد دعي الناقد وكلف ( الحكومة </w:t>
      </w:r>
      <w:r w:rsidR="004A3C0D">
        <w:rPr>
          <w:rFonts w:hint="cs"/>
          <w:sz w:val="28"/>
          <w:szCs w:val="28"/>
          <w:rtl/>
          <w:lang w:bidi="ar-IQ"/>
        </w:rPr>
        <w:lastRenderedPageBreak/>
        <w:t>) النقل والسكن بأفخم الفنادق وإذا به يجلس لعشر دقائق ويتحدث كما يتحدث ا</w:t>
      </w:r>
      <w:r w:rsidR="00EF1B4B">
        <w:rPr>
          <w:rFonts w:hint="cs"/>
          <w:sz w:val="28"/>
          <w:szCs w:val="28"/>
          <w:rtl/>
          <w:lang w:bidi="ar-IQ"/>
        </w:rPr>
        <w:t>لعشاق؟!</w:t>
      </w:r>
      <w:r w:rsidR="00A67101">
        <w:rPr>
          <w:rFonts w:hint="cs"/>
          <w:sz w:val="28"/>
          <w:szCs w:val="28"/>
          <w:rtl/>
          <w:lang w:bidi="ar-IQ"/>
        </w:rPr>
        <w:t xml:space="preserve"> </w:t>
      </w:r>
      <w:proofErr w:type="gramStart"/>
      <w:r w:rsidR="00A67101">
        <w:rPr>
          <w:rFonts w:hint="cs"/>
          <w:sz w:val="28"/>
          <w:szCs w:val="28"/>
          <w:rtl/>
          <w:lang w:bidi="ar-IQ"/>
        </w:rPr>
        <w:t>أيعقل</w:t>
      </w:r>
      <w:proofErr w:type="gramEnd"/>
      <w:r w:rsidR="00A67101">
        <w:rPr>
          <w:rFonts w:hint="cs"/>
          <w:sz w:val="28"/>
          <w:szCs w:val="28"/>
          <w:rtl/>
          <w:lang w:bidi="ar-IQ"/>
        </w:rPr>
        <w:t xml:space="preserve"> أن أغدق بالأموال الكبيرة</w:t>
      </w:r>
      <w:r w:rsidR="004D4A77">
        <w:rPr>
          <w:rFonts w:hint="cs"/>
          <w:sz w:val="28"/>
          <w:szCs w:val="28"/>
          <w:rtl/>
          <w:lang w:bidi="ar-IQ"/>
        </w:rPr>
        <w:t xml:space="preserve"> من دون أن أعرف نتائج صرفها ؟ ما ا</w:t>
      </w:r>
      <w:r w:rsidR="00010AE3">
        <w:rPr>
          <w:rFonts w:hint="cs"/>
          <w:sz w:val="28"/>
          <w:szCs w:val="28"/>
          <w:rtl/>
          <w:lang w:bidi="ar-IQ"/>
        </w:rPr>
        <w:t xml:space="preserve">لقيمة الثقافية والمعرفية وراء </w:t>
      </w:r>
      <w:r w:rsidR="004D4A77">
        <w:rPr>
          <w:rFonts w:hint="cs"/>
          <w:sz w:val="28"/>
          <w:szCs w:val="28"/>
          <w:rtl/>
          <w:lang w:bidi="ar-IQ"/>
        </w:rPr>
        <w:t xml:space="preserve"> هذه ( </w:t>
      </w:r>
      <w:proofErr w:type="spellStart"/>
      <w:r w:rsidR="004D4A77">
        <w:rPr>
          <w:rFonts w:hint="cs"/>
          <w:sz w:val="28"/>
          <w:szCs w:val="28"/>
          <w:rtl/>
          <w:lang w:bidi="ar-IQ"/>
        </w:rPr>
        <w:t>الشفاهيات</w:t>
      </w:r>
      <w:proofErr w:type="spellEnd"/>
      <w:r w:rsidR="004D4A77">
        <w:rPr>
          <w:rFonts w:hint="cs"/>
          <w:sz w:val="28"/>
          <w:szCs w:val="28"/>
          <w:rtl/>
          <w:lang w:bidi="ar-IQ"/>
        </w:rPr>
        <w:t xml:space="preserve"> ) البدوية ؟ والسؤال الأهم ما الحاجة الملحة التي تدعو إلى تبذير كل هذه الأموال على مهرجانات</w:t>
      </w:r>
      <w:r w:rsidR="001732E4">
        <w:rPr>
          <w:rFonts w:hint="cs"/>
          <w:sz w:val="28"/>
          <w:szCs w:val="28"/>
          <w:rtl/>
          <w:lang w:bidi="ar-IQ"/>
        </w:rPr>
        <w:t xml:space="preserve"> ينتهي أثرها مع إ</w:t>
      </w:r>
      <w:r w:rsidR="004D4A77">
        <w:rPr>
          <w:rFonts w:hint="cs"/>
          <w:sz w:val="28"/>
          <w:szCs w:val="28"/>
          <w:rtl/>
          <w:lang w:bidi="ar-IQ"/>
        </w:rPr>
        <w:t xml:space="preserve">طفاء </w:t>
      </w:r>
      <w:proofErr w:type="spellStart"/>
      <w:r w:rsidR="004D4A77">
        <w:rPr>
          <w:rFonts w:hint="cs"/>
          <w:sz w:val="28"/>
          <w:szCs w:val="28"/>
          <w:rtl/>
          <w:lang w:bidi="ar-IQ"/>
        </w:rPr>
        <w:t>المايكرفون</w:t>
      </w:r>
      <w:proofErr w:type="spellEnd"/>
      <w:r w:rsidR="004D4A77">
        <w:rPr>
          <w:rFonts w:hint="cs"/>
          <w:sz w:val="28"/>
          <w:szCs w:val="28"/>
          <w:rtl/>
          <w:lang w:bidi="ar-IQ"/>
        </w:rPr>
        <w:t xml:space="preserve"> على المنصة . أليس الأولى أن تحدد سياسة الدولة ومن ثم تحدد الرؤية الثقافية التي تدعمها </w:t>
      </w:r>
      <w:proofErr w:type="gramStart"/>
      <w:r w:rsidR="004D4A77">
        <w:rPr>
          <w:rFonts w:hint="cs"/>
          <w:sz w:val="28"/>
          <w:szCs w:val="28"/>
          <w:rtl/>
          <w:lang w:bidi="ar-IQ"/>
        </w:rPr>
        <w:t>الحكومة ،</w:t>
      </w:r>
      <w:proofErr w:type="gramEnd"/>
      <w:r w:rsidR="004D4A77">
        <w:rPr>
          <w:rFonts w:hint="cs"/>
          <w:sz w:val="28"/>
          <w:szCs w:val="28"/>
          <w:rtl/>
          <w:lang w:bidi="ar-IQ"/>
        </w:rPr>
        <w:t xml:space="preserve"> وتكون هذه الرؤية منسجمة مع فلسفة الدولة؟</w:t>
      </w:r>
    </w:p>
    <w:p w:rsidR="004A7BE8" w:rsidRDefault="00EF1B4B" w:rsidP="004A7BE8">
      <w:pPr>
        <w:spacing w:line="360" w:lineRule="auto"/>
        <w:jc w:val="both"/>
        <w:rPr>
          <w:sz w:val="28"/>
          <w:szCs w:val="28"/>
          <w:rtl/>
          <w:lang w:bidi="ar-IQ"/>
        </w:rPr>
      </w:pPr>
      <w:r>
        <w:rPr>
          <w:rFonts w:hint="cs"/>
          <w:sz w:val="28"/>
          <w:szCs w:val="28"/>
          <w:rtl/>
          <w:lang w:bidi="ar-IQ"/>
        </w:rPr>
        <w:t xml:space="preserve"> </w:t>
      </w:r>
      <w:r w:rsidR="00010AE3">
        <w:rPr>
          <w:rFonts w:hint="cs"/>
          <w:sz w:val="28"/>
          <w:szCs w:val="28"/>
          <w:rtl/>
          <w:lang w:bidi="ar-IQ"/>
        </w:rPr>
        <w:t>لا شك في أن الفراغ الم</w:t>
      </w:r>
      <w:r>
        <w:rPr>
          <w:rFonts w:hint="cs"/>
          <w:sz w:val="28"/>
          <w:szCs w:val="28"/>
          <w:rtl/>
          <w:lang w:bidi="ar-IQ"/>
        </w:rPr>
        <w:t>ؤسساتي الثقافي كبير جدا و</w:t>
      </w:r>
      <w:r w:rsidR="00010AE3">
        <w:rPr>
          <w:rFonts w:hint="cs"/>
          <w:sz w:val="28"/>
          <w:szCs w:val="28"/>
          <w:rtl/>
          <w:lang w:bidi="ar-IQ"/>
        </w:rPr>
        <w:t xml:space="preserve"> ( </w:t>
      </w:r>
      <w:r w:rsidR="004A7BE8">
        <w:rPr>
          <w:rFonts w:hint="cs"/>
          <w:sz w:val="28"/>
          <w:szCs w:val="28"/>
          <w:rtl/>
          <w:lang w:bidi="ar-IQ"/>
        </w:rPr>
        <w:t>متصحّر )! من حيث الإمكانات المادية والإدارية أو من حيث الرؤى والخطط الاستراتيجية ومن ثم غياب التخطيط والتنظير وغياب رسم الموازنة الثقافية، فليس لدينا</w:t>
      </w:r>
      <w:r w:rsidR="00010AE3">
        <w:rPr>
          <w:rFonts w:hint="cs"/>
          <w:sz w:val="28"/>
          <w:szCs w:val="28"/>
          <w:rtl/>
          <w:lang w:bidi="ar-IQ"/>
        </w:rPr>
        <w:t xml:space="preserve"> دور نشر تضا</w:t>
      </w:r>
      <w:r w:rsidR="004A7BE8">
        <w:rPr>
          <w:rFonts w:hint="cs"/>
          <w:sz w:val="28"/>
          <w:szCs w:val="28"/>
          <w:rtl/>
          <w:lang w:bidi="ar-IQ"/>
        </w:rPr>
        <w:t xml:space="preserve">هي الهيئة المصرية العامة للكتاب ولا يمكن </w:t>
      </w:r>
      <w:r w:rsidR="00010AE3">
        <w:rPr>
          <w:rFonts w:hint="cs"/>
          <w:sz w:val="28"/>
          <w:szCs w:val="28"/>
          <w:rtl/>
          <w:lang w:bidi="ar-IQ"/>
        </w:rPr>
        <w:t xml:space="preserve"> المقارنة بين نتاج المر</w:t>
      </w:r>
      <w:r w:rsidR="004A7BE8">
        <w:rPr>
          <w:rFonts w:hint="cs"/>
          <w:sz w:val="28"/>
          <w:szCs w:val="28"/>
          <w:rtl/>
          <w:lang w:bidi="ar-IQ"/>
        </w:rPr>
        <w:t>كز القومي للترجمة ودار المأمون؛</w:t>
      </w:r>
      <w:r w:rsidR="003E4A4A">
        <w:rPr>
          <w:rFonts w:hint="cs"/>
          <w:sz w:val="28"/>
          <w:szCs w:val="28"/>
          <w:rtl/>
          <w:lang w:bidi="ar-IQ"/>
        </w:rPr>
        <w:t xml:space="preserve"> ليس لدينا مسارح غير التي بنيت في النظام الدكتاتوري، والتي كانت منبرًا إشهاريًا للسلطة</w:t>
      </w:r>
      <w:r w:rsidR="007E7C34">
        <w:rPr>
          <w:rFonts w:hint="cs"/>
          <w:sz w:val="28"/>
          <w:szCs w:val="28"/>
          <w:rtl/>
          <w:lang w:bidi="ar-IQ"/>
        </w:rPr>
        <w:t xml:space="preserve">. </w:t>
      </w:r>
      <w:r w:rsidR="004A7BE8">
        <w:rPr>
          <w:rFonts w:hint="cs"/>
          <w:sz w:val="28"/>
          <w:szCs w:val="28"/>
          <w:rtl/>
          <w:lang w:bidi="ar-IQ"/>
        </w:rPr>
        <w:t>والقوانين السلطوية ما زالت قيدا</w:t>
      </w:r>
      <w:r w:rsidR="003E4A4A">
        <w:rPr>
          <w:rFonts w:hint="cs"/>
          <w:sz w:val="28"/>
          <w:szCs w:val="28"/>
          <w:rtl/>
          <w:lang w:bidi="ar-IQ"/>
        </w:rPr>
        <w:t xml:space="preserve"> وعائقا أمام </w:t>
      </w:r>
      <w:r w:rsidR="004A7BE8">
        <w:rPr>
          <w:rFonts w:hint="cs"/>
          <w:sz w:val="28"/>
          <w:szCs w:val="28"/>
          <w:rtl/>
          <w:lang w:bidi="ar-IQ"/>
        </w:rPr>
        <w:t xml:space="preserve">نشر الكتاب </w:t>
      </w:r>
      <w:r w:rsidR="003E4A4A">
        <w:rPr>
          <w:rFonts w:hint="cs"/>
          <w:sz w:val="28"/>
          <w:szCs w:val="28"/>
          <w:rtl/>
          <w:lang w:bidi="ar-IQ"/>
        </w:rPr>
        <w:t>وتوزيعه وتصديره، ولم تسع الحكومات المتعاقبة إلى إلغاء القوانين التي تخص الثقافة والطباعة</w:t>
      </w:r>
      <w:r w:rsidR="009B1C4A">
        <w:rPr>
          <w:rFonts w:hint="cs"/>
          <w:sz w:val="28"/>
          <w:szCs w:val="28"/>
          <w:rtl/>
          <w:lang w:bidi="ar-IQ"/>
        </w:rPr>
        <w:t>، وهي</w:t>
      </w:r>
      <w:r w:rsidR="003E4A4A">
        <w:rPr>
          <w:rFonts w:hint="cs"/>
          <w:sz w:val="28"/>
          <w:szCs w:val="28"/>
          <w:rtl/>
          <w:lang w:bidi="ar-IQ"/>
        </w:rPr>
        <w:t xml:space="preserve"> الصادرة عن مجلس قيادة الثورة أيام الحكم البعثي.. </w:t>
      </w:r>
      <w:proofErr w:type="gramStart"/>
      <w:r w:rsidR="007E7C34">
        <w:rPr>
          <w:rFonts w:hint="cs"/>
          <w:sz w:val="28"/>
          <w:szCs w:val="28"/>
          <w:rtl/>
          <w:lang w:bidi="ar-IQ"/>
        </w:rPr>
        <w:t>باختصار</w:t>
      </w:r>
      <w:r w:rsidR="003E4A4A">
        <w:rPr>
          <w:rFonts w:hint="cs"/>
          <w:sz w:val="28"/>
          <w:szCs w:val="28"/>
          <w:rtl/>
          <w:lang w:bidi="ar-IQ"/>
        </w:rPr>
        <w:t xml:space="preserve"> :</w:t>
      </w:r>
      <w:proofErr w:type="gramEnd"/>
      <w:r w:rsidR="00010AE3">
        <w:rPr>
          <w:rFonts w:hint="cs"/>
          <w:sz w:val="28"/>
          <w:szCs w:val="28"/>
          <w:rtl/>
          <w:lang w:bidi="ar-IQ"/>
        </w:rPr>
        <w:t xml:space="preserve"> أيمكن أن يدلني أحد على صرح ثقا</w:t>
      </w:r>
      <w:r w:rsidR="0083018A">
        <w:rPr>
          <w:rFonts w:hint="cs"/>
          <w:sz w:val="28"/>
          <w:szCs w:val="28"/>
          <w:rtl/>
          <w:lang w:bidi="ar-IQ"/>
        </w:rPr>
        <w:t>في مهم بنته الحكومات المتعاقبة</w:t>
      </w:r>
      <w:r w:rsidR="00010AE3">
        <w:rPr>
          <w:rFonts w:hint="cs"/>
          <w:sz w:val="28"/>
          <w:szCs w:val="28"/>
          <w:rtl/>
          <w:lang w:bidi="ar-IQ"/>
        </w:rPr>
        <w:t xml:space="preserve"> بعد الاحتلال ؟ </w:t>
      </w:r>
      <w:r w:rsidR="004D4A77">
        <w:rPr>
          <w:rFonts w:hint="cs"/>
          <w:sz w:val="28"/>
          <w:szCs w:val="28"/>
          <w:rtl/>
          <w:lang w:bidi="ar-IQ"/>
        </w:rPr>
        <w:t xml:space="preserve"> </w:t>
      </w:r>
    </w:p>
    <w:p w:rsidR="004D4A77" w:rsidRPr="009814D9" w:rsidRDefault="0083018A" w:rsidP="009814D9">
      <w:pPr>
        <w:spacing w:line="360" w:lineRule="auto"/>
        <w:jc w:val="both"/>
        <w:rPr>
          <w:sz w:val="28"/>
          <w:szCs w:val="28"/>
          <w:rtl/>
          <w:lang w:bidi="ar-IQ"/>
        </w:rPr>
      </w:pPr>
      <w:r>
        <w:rPr>
          <w:rFonts w:hint="cs"/>
          <w:sz w:val="28"/>
          <w:szCs w:val="28"/>
          <w:rtl/>
          <w:lang w:bidi="ar-IQ"/>
        </w:rPr>
        <w:t xml:space="preserve">   </w:t>
      </w:r>
      <w:r w:rsidR="007E7C34">
        <w:rPr>
          <w:rFonts w:hint="cs"/>
          <w:sz w:val="28"/>
          <w:szCs w:val="28"/>
          <w:rtl/>
          <w:lang w:bidi="ar-IQ"/>
        </w:rPr>
        <w:t xml:space="preserve">ولا أدري </w:t>
      </w:r>
      <w:proofErr w:type="gramStart"/>
      <w:r w:rsidR="007E7C34">
        <w:rPr>
          <w:rFonts w:hint="cs"/>
          <w:sz w:val="28"/>
          <w:szCs w:val="28"/>
          <w:rtl/>
          <w:lang w:bidi="ar-IQ"/>
        </w:rPr>
        <w:t>إن</w:t>
      </w:r>
      <w:proofErr w:type="gramEnd"/>
      <w:r w:rsidR="007E7C34">
        <w:rPr>
          <w:rFonts w:hint="cs"/>
          <w:sz w:val="28"/>
          <w:szCs w:val="28"/>
          <w:rtl/>
          <w:lang w:bidi="ar-IQ"/>
        </w:rPr>
        <w:t xml:space="preserve"> كانت الحكومات المتعاقبة</w:t>
      </w:r>
      <w:r>
        <w:rPr>
          <w:rFonts w:hint="cs"/>
          <w:sz w:val="28"/>
          <w:szCs w:val="28"/>
          <w:rtl/>
          <w:lang w:bidi="ar-IQ"/>
        </w:rPr>
        <w:t>،</w:t>
      </w:r>
      <w:r w:rsidR="007E7C34">
        <w:rPr>
          <w:rFonts w:hint="cs"/>
          <w:sz w:val="28"/>
          <w:szCs w:val="28"/>
          <w:rtl/>
          <w:lang w:bidi="ar-IQ"/>
        </w:rPr>
        <w:t xml:space="preserve"> بعد الاحتلال، </w:t>
      </w:r>
      <w:r w:rsidR="004D4A77">
        <w:rPr>
          <w:rFonts w:hint="cs"/>
          <w:sz w:val="28"/>
          <w:szCs w:val="28"/>
          <w:rtl/>
          <w:lang w:bidi="ar-IQ"/>
        </w:rPr>
        <w:t xml:space="preserve"> تع</w:t>
      </w:r>
      <w:r w:rsidR="009B1C4A">
        <w:rPr>
          <w:rFonts w:hint="cs"/>
          <w:sz w:val="28"/>
          <w:szCs w:val="28"/>
          <w:rtl/>
          <w:lang w:bidi="ar-IQ"/>
        </w:rPr>
        <w:t>ني هذه السياسة العبثية ؟</w:t>
      </w:r>
      <w:r w:rsidR="004D4A77">
        <w:rPr>
          <w:rFonts w:hint="cs"/>
          <w:sz w:val="28"/>
          <w:szCs w:val="28"/>
          <w:rtl/>
          <w:lang w:bidi="ar-IQ"/>
        </w:rPr>
        <w:t xml:space="preserve"> فهي من نتاج نسق قبلي وبدوي قديم يسعى إلى التقرب من ( الحطيئة ) كي لا يهجوه؛ وإنها سياسة ( ا</w:t>
      </w:r>
      <w:r w:rsidR="001732E4">
        <w:rPr>
          <w:rFonts w:hint="cs"/>
          <w:sz w:val="28"/>
          <w:szCs w:val="28"/>
          <w:rtl/>
          <w:lang w:bidi="ar-IQ"/>
        </w:rPr>
        <w:t>لخليفة ) الذي يقطع ( لسان الثقافة</w:t>
      </w:r>
      <w:r w:rsidR="004D4A77">
        <w:rPr>
          <w:rFonts w:hint="cs"/>
          <w:sz w:val="28"/>
          <w:szCs w:val="28"/>
          <w:rtl/>
          <w:lang w:bidi="ar-IQ"/>
        </w:rPr>
        <w:t xml:space="preserve"> ) بالمال .. لنتذكر </w:t>
      </w:r>
      <w:r w:rsidR="004D4A77">
        <w:rPr>
          <w:rFonts w:cs="Arial" w:hint="cs"/>
          <w:sz w:val="28"/>
          <w:szCs w:val="28"/>
          <w:rtl/>
          <w:lang w:bidi="ar-IQ"/>
        </w:rPr>
        <w:t>كيف كان</w:t>
      </w:r>
      <w:r w:rsidR="004D4A77" w:rsidRPr="004D4A77">
        <w:rPr>
          <w:rFonts w:cs="Arial"/>
          <w:sz w:val="28"/>
          <w:szCs w:val="28"/>
          <w:rtl/>
          <w:lang w:bidi="ar-IQ"/>
        </w:rPr>
        <w:t xml:space="preserve"> النظام</w:t>
      </w:r>
      <w:r w:rsidR="001732E4">
        <w:rPr>
          <w:rFonts w:cs="Arial"/>
          <w:sz w:val="28"/>
          <w:szCs w:val="28"/>
          <w:rtl/>
          <w:lang w:bidi="ar-IQ"/>
        </w:rPr>
        <w:t xml:space="preserve"> الدكتاتوري يغدق بالأموال ال</w:t>
      </w:r>
      <w:r w:rsidR="001732E4">
        <w:rPr>
          <w:rFonts w:cs="Arial" w:hint="cs"/>
          <w:sz w:val="28"/>
          <w:szCs w:val="28"/>
          <w:rtl/>
          <w:lang w:bidi="ar-IQ"/>
        </w:rPr>
        <w:t>هائلة</w:t>
      </w:r>
      <w:r w:rsidR="004D4A77" w:rsidRPr="004D4A77">
        <w:rPr>
          <w:rFonts w:cs="Arial"/>
          <w:sz w:val="28"/>
          <w:szCs w:val="28"/>
          <w:rtl/>
          <w:lang w:bidi="ar-IQ"/>
        </w:rPr>
        <w:t xml:space="preserve"> والتبذيرية على ( الثقافة ) أيام الحرب العراقية الإيرانية بما يتماشى مع حربه </w:t>
      </w:r>
      <w:r w:rsidR="004D4A77">
        <w:rPr>
          <w:rFonts w:cs="Arial"/>
          <w:sz w:val="28"/>
          <w:szCs w:val="28"/>
          <w:rtl/>
          <w:lang w:bidi="ar-IQ"/>
        </w:rPr>
        <w:t>حتى حو</w:t>
      </w:r>
      <w:r>
        <w:rPr>
          <w:rFonts w:cs="Arial" w:hint="cs"/>
          <w:sz w:val="28"/>
          <w:szCs w:val="28"/>
          <w:rtl/>
          <w:lang w:bidi="ar-IQ"/>
        </w:rPr>
        <w:t>ّ</w:t>
      </w:r>
      <w:r w:rsidR="004D4A77">
        <w:rPr>
          <w:rFonts w:cs="Arial"/>
          <w:sz w:val="28"/>
          <w:szCs w:val="28"/>
          <w:rtl/>
          <w:lang w:bidi="ar-IQ"/>
        </w:rPr>
        <w:t xml:space="preserve">ل المثقف العراقي الحرب </w:t>
      </w:r>
      <w:r w:rsidR="004D4A77" w:rsidRPr="004D4A77">
        <w:rPr>
          <w:rFonts w:cs="Arial"/>
          <w:sz w:val="28"/>
          <w:szCs w:val="28"/>
          <w:rtl/>
          <w:lang w:bidi="ar-IQ"/>
        </w:rPr>
        <w:t xml:space="preserve"> </w:t>
      </w:r>
      <w:r w:rsidR="004D4A77">
        <w:rPr>
          <w:rFonts w:cs="Arial" w:hint="cs"/>
          <w:sz w:val="28"/>
          <w:szCs w:val="28"/>
          <w:rtl/>
          <w:lang w:bidi="ar-IQ"/>
        </w:rPr>
        <w:t>لـ</w:t>
      </w:r>
      <w:r w:rsidR="004D4A77" w:rsidRPr="004D4A77">
        <w:rPr>
          <w:rFonts w:cs="Arial"/>
          <w:sz w:val="28"/>
          <w:szCs w:val="28"/>
          <w:rtl/>
          <w:lang w:bidi="ar-IQ"/>
        </w:rPr>
        <w:t xml:space="preserve">( نزهة إلى الجنة ) </w:t>
      </w:r>
      <w:r w:rsidR="009B1C4A">
        <w:rPr>
          <w:rFonts w:cs="Arial" w:hint="cs"/>
          <w:sz w:val="28"/>
          <w:szCs w:val="28"/>
          <w:rtl/>
          <w:lang w:bidi="ar-IQ"/>
        </w:rPr>
        <w:t>وكيف أصبح الأديب المثقف العراق قادرا على ( تصدير ) ثقافة الدولة إلى المحيط العربي ؛</w:t>
      </w:r>
      <w:r w:rsidR="009B1C4A">
        <w:rPr>
          <w:rFonts w:cs="Arial"/>
          <w:sz w:val="28"/>
          <w:szCs w:val="28"/>
          <w:rtl/>
          <w:lang w:bidi="ar-IQ"/>
        </w:rPr>
        <w:t xml:space="preserve">وحين انتهت الحرب </w:t>
      </w:r>
      <w:r w:rsidR="009B1C4A">
        <w:rPr>
          <w:rFonts w:cs="Arial" w:hint="cs"/>
          <w:sz w:val="28"/>
          <w:szCs w:val="28"/>
          <w:rtl/>
          <w:lang w:bidi="ar-IQ"/>
        </w:rPr>
        <w:t>وبدأ</w:t>
      </w:r>
      <w:r w:rsidR="004D4A77" w:rsidRPr="004D4A77">
        <w:rPr>
          <w:rFonts w:cs="Arial"/>
          <w:sz w:val="28"/>
          <w:szCs w:val="28"/>
          <w:rtl/>
          <w:lang w:bidi="ar-IQ"/>
        </w:rPr>
        <w:t xml:space="preserve"> الحصار ما</w:t>
      </w:r>
      <w:r w:rsidR="004D4A77">
        <w:rPr>
          <w:rFonts w:cs="Arial" w:hint="cs"/>
          <w:sz w:val="28"/>
          <w:szCs w:val="28"/>
          <w:rtl/>
          <w:lang w:bidi="ar-IQ"/>
        </w:rPr>
        <w:t xml:space="preserve"> </w:t>
      </w:r>
      <w:r w:rsidR="004D4A77" w:rsidRPr="004D4A77">
        <w:rPr>
          <w:rFonts w:cs="Arial"/>
          <w:sz w:val="28"/>
          <w:szCs w:val="28"/>
          <w:rtl/>
          <w:lang w:bidi="ar-IQ"/>
        </w:rPr>
        <w:t>عاد الدكتاتور بحاجة إلى دعم الثقافة واكتفى بسد رمق ( اللسان ) فيلتقي بين الحين والآخر بالشاعر والناقد والعالم والأستاذ ويبارك زيارتهم بحزمة من النقود يضمن بها مدحهم له ولا ينتظر منهم ( خطابا جماليا ) ولا ( رؤية معرفية ) لخارج الحدود لأن المثقف العربي قد ضمن معرفته بكذبة العروبة عند القائد .</w:t>
      </w:r>
      <w:r w:rsidR="004D4A77">
        <w:rPr>
          <w:rFonts w:cs="Arial" w:hint="cs"/>
          <w:sz w:val="28"/>
          <w:szCs w:val="28"/>
          <w:rtl/>
          <w:lang w:bidi="ar-IQ"/>
        </w:rPr>
        <w:t>.</w:t>
      </w:r>
      <w:r w:rsidR="009B1C4A">
        <w:rPr>
          <w:rFonts w:cs="Arial" w:hint="cs"/>
          <w:sz w:val="28"/>
          <w:szCs w:val="28"/>
          <w:rtl/>
          <w:lang w:bidi="ar-IQ"/>
        </w:rPr>
        <w:t xml:space="preserve"> فصار الدعم محليا بنقود مطبوعة؛ </w:t>
      </w:r>
      <w:r w:rsidR="004D4A77">
        <w:rPr>
          <w:rFonts w:cs="Arial" w:hint="cs"/>
          <w:sz w:val="28"/>
          <w:szCs w:val="28"/>
          <w:rtl/>
          <w:lang w:bidi="ar-IQ"/>
        </w:rPr>
        <w:t xml:space="preserve">لا خير فيها ولا ثراء </w:t>
      </w:r>
      <w:r>
        <w:rPr>
          <w:rFonts w:cs="Arial" w:hint="cs"/>
          <w:sz w:val="28"/>
          <w:szCs w:val="28"/>
          <w:rtl/>
          <w:lang w:bidi="ar-IQ"/>
        </w:rPr>
        <w:t xml:space="preserve">يرتجى </w:t>
      </w:r>
      <w:proofErr w:type="gramStart"/>
      <w:r>
        <w:rPr>
          <w:rFonts w:cs="Arial" w:hint="cs"/>
          <w:sz w:val="28"/>
          <w:szCs w:val="28"/>
          <w:rtl/>
          <w:lang w:bidi="ar-IQ"/>
        </w:rPr>
        <w:t xml:space="preserve">منها </w:t>
      </w:r>
      <w:r w:rsidR="004D4A77">
        <w:rPr>
          <w:rFonts w:cs="Arial" w:hint="cs"/>
          <w:sz w:val="28"/>
          <w:szCs w:val="28"/>
          <w:rtl/>
          <w:lang w:bidi="ar-IQ"/>
        </w:rPr>
        <w:t>.</w:t>
      </w:r>
      <w:r>
        <w:rPr>
          <w:rFonts w:cs="Arial" w:hint="cs"/>
          <w:sz w:val="28"/>
          <w:szCs w:val="28"/>
          <w:rtl/>
          <w:lang w:bidi="ar-IQ"/>
        </w:rPr>
        <w:t>و</w:t>
      </w:r>
      <w:r w:rsidR="004D4A77">
        <w:rPr>
          <w:rFonts w:cs="Arial" w:hint="cs"/>
          <w:sz w:val="28"/>
          <w:szCs w:val="28"/>
          <w:rtl/>
          <w:lang w:bidi="ar-IQ"/>
        </w:rPr>
        <w:t xml:space="preserve">تشبه </w:t>
      </w:r>
      <w:r>
        <w:rPr>
          <w:rFonts w:cs="Arial" w:hint="cs"/>
          <w:sz w:val="28"/>
          <w:szCs w:val="28"/>
          <w:rtl/>
          <w:lang w:bidi="ar-IQ"/>
        </w:rPr>
        <w:t xml:space="preserve"> تماما</w:t>
      </w:r>
      <w:proofErr w:type="gramEnd"/>
      <w:r>
        <w:rPr>
          <w:rFonts w:cs="Arial" w:hint="cs"/>
          <w:sz w:val="28"/>
          <w:szCs w:val="28"/>
          <w:rtl/>
          <w:lang w:bidi="ar-IQ"/>
        </w:rPr>
        <w:t xml:space="preserve"> </w:t>
      </w:r>
      <w:r w:rsidR="004D4A77">
        <w:rPr>
          <w:rFonts w:cs="Arial" w:hint="cs"/>
          <w:sz w:val="28"/>
          <w:szCs w:val="28"/>
          <w:rtl/>
          <w:lang w:bidi="ar-IQ"/>
        </w:rPr>
        <w:t xml:space="preserve">الخطاب الثقافي ( المحلي ) . </w:t>
      </w:r>
    </w:p>
    <w:p w:rsidR="001732E4" w:rsidRDefault="00C601C0" w:rsidP="004A3C0D">
      <w:pPr>
        <w:spacing w:line="360" w:lineRule="auto"/>
        <w:jc w:val="both"/>
        <w:rPr>
          <w:rFonts w:cs="Arial"/>
          <w:sz w:val="28"/>
          <w:szCs w:val="28"/>
          <w:rtl/>
          <w:lang w:bidi="ar-IQ"/>
        </w:rPr>
      </w:pPr>
      <w:r>
        <w:rPr>
          <w:rFonts w:cs="Arial" w:hint="cs"/>
          <w:sz w:val="28"/>
          <w:szCs w:val="28"/>
          <w:rtl/>
          <w:lang w:bidi="ar-IQ"/>
        </w:rPr>
        <w:t>يتأتى دعم الثقافة من خلال إ</w:t>
      </w:r>
      <w:r w:rsidR="001732E4">
        <w:rPr>
          <w:rFonts w:cs="Arial" w:hint="cs"/>
          <w:sz w:val="28"/>
          <w:szCs w:val="28"/>
          <w:rtl/>
          <w:lang w:bidi="ar-IQ"/>
        </w:rPr>
        <w:t>نق</w:t>
      </w:r>
      <w:r>
        <w:rPr>
          <w:rFonts w:cs="Arial" w:hint="cs"/>
          <w:sz w:val="28"/>
          <w:szCs w:val="28"/>
          <w:rtl/>
          <w:lang w:bidi="ar-IQ"/>
        </w:rPr>
        <w:t>ا</w:t>
      </w:r>
      <w:r w:rsidR="001732E4">
        <w:rPr>
          <w:rFonts w:cs="Arial" w:hint="cs"/>
          <w:sz w:val="28"/>
          <w:szCs w:val="28"/>
          <w:rtl/>
          <w:lang w:bidi="ar-IQ"/>
        </w:rPr>
        <w:t>ذ ملف الطاقة</w:t>
      </w:r>
      <w:r w:rsidR="0083018A">
        <w:rPr>
          <w:rFonts w:cs="Arial" w:hint="cs"/>
          <w:sz w:val="28"/>
          <w:szCs w:val="28"/>
          <w:rtl/>
          <w:lang w:bidi="ar-IQ"/>
        </w:rPr>
        <w:t>،</w:t>
      </w:r>
      <w:r w:rsidR="001732E4">
        <w:rPr>
          <w:rFonts w:cs="Arial" w:hint="cs"/>
          <w:sz w:val="28"/>
          <w:szCs w:val="28"/>
          <w:rtl/>
          <w:lang w:bidi="ar-IQ"/>
        </w:rPr>
        <w:t xml:space="preserve"> وا</w:t>
      </w:r>
      <w:r>
        <w:rPr>
          <w:rFonts w:cs="Arial" w:hint="cs"/>
          <w:sz w:val="28"/>
          <w:szCs w:val="28"/>
          <w:rtl/>
          <w:lang w:bidi="ar-IQ"/>
        </w:rPr>
        <w:t>لا</w:t>
      </w:r>
      <w:r w:rsidR="001732E4">
        <w:rPr>
          <w:rFonts w:cs="Arial" w:hint="cs"/>
          <w:sz w:val="28"/>
          <w:szCs w:val="28"/>
          <w:rtl/>
          <w:lang w:bidi="ar-IQ"/>
        </w:rPr>
        <w:t>هتم</w:t>
      </w:r>
      <w:r>
        <w:rPr>
          <w:rFonts w:cs="Arial" w:hint="cs"/>
          <w:sz w:val="28"/>
          <w:szCs w:val="28"/>
          <w:rtl/>
          <w:lang w:bidi="ar-IQ"/>
        </w:rPr>
        <w:t>ام</w:t>
      </w:r>
      <w:r w:rsidR="001732E4">
        <w:rPr>
          <w:rFonts w:cs="Arial" w:hint="cs"/>
          <w:sz w:val="28"/>
          <w:szCs w:val="28"/>
          <w:rtl/>
          <w:lang w:bidi="ar-IQ"/>
        </w:rPr>
        <w:t xml:space="preserve"> بالتعليم</w:t>
      </w:r>
      <w:r w:rsidR="0083018A">
        <w:rPr>
          <w:rFonts w:cs="Arial" w:hint="cs"/>
          <w:sz w:val="28"/>
          <w:szCs w:val="28"/>
          <w:rtl/>
          <w:lang w:bidi="ar-IQ"/>
        </w:rPr>
        <w:t>،</w:t>
      </w:r>
      <w:r>
        <w:rPr>
          <w:rFonts w:cs="Arial" w:hint="cs"/>
          <w:sz w:val="28"/>
          <w:szCs w:val="28"/>
          <w:rtl/>
          <w:lang w:bidi="ar-IQ"/>
        </w:rPr>
        <w:t xml:space="preserve"> وبناء</w:t>
      </w:r>
      <w:r w:rsidR="001732E4">
        <w:rPr>
          <w:rFonts w:cs="Arial" w:hint="cs"/>
          <w:sz w:val="28"/>
          <w:szCs w:val="28"/>
          <w:rtl/>
          <w:lang w:bidi="ar-IQ"/>
        </w:rPr>
        <w:t xml:space="preserve"> المستشفيات</w:t>
      </w:r>
      <w:r w:rsidR="0083018A">
        <w:rPr>
          <w:rFonts w:cs="Arial" w:hint="cs"/>
          <w:sz w:val="28"/>
          <w:szCs w:val="28"/>
          <w:rtl/>
          <w:lang w:bidi="ar-IQ"/>
        </w:rPr>
        <w:t>،</w:t>
      </w:r>
      <w:r>
        <w:rPr>
          <w:rFonts w:cs="Arial" w:hint="cs"/>
          <w:sz w:val="28"/>
          <w:szCs w:val="28"/>
          <w:rtl/>
          <w:lang w:bidi="ar-IQ"/>
        </w:rPr>
        <w:t xml:space="preserve"> ورصانة</w:t>
      </w:r>
      <w:r w:rsidR="001732E4">
        <w:rPr>
          <w:rFonts w:cs="Arial" w:hint="cs"/>
          <w:sz w:val="28"/>
          <w:szCs w:val="28"/>
          <w:rtl/>
          <w:lang w:bidi="ar-IQ"/>
        </w:rPr>
        <w:t xml:space="preserve"> المؤسسات</w:t>
      </w:r>
      <w:r w:rsidR="0083018A">
        <w:rPr>
          <w:rFonts w:cs="Arial" w:hint="cs"/>
          <w:sz w:val="28"/>
          <w:szCs w:val="28"/>
          <w:rtl/>
          <w:lang w:bidi="ar-IQ"/>
        </w:rPr>
        <w:t>،</w:t>
      </w:r>
      <w:r>
        <w:rPr>
          <w:rFonts w:cs="Arial" w:hint="cs"/>
          <w:sz w:val="28"/>
          <w:szCs w:val="28"/>
          <w:rtl/>
          <w:lang w:bidi="ar-IQ"/>
        </w:rPr>
        <w:t xml:space="preserve"> </w:t>
      </w:r>
      <w:r w:rsidR="001732E4">
        <w:rPr>
          <w:rFonts w:cs="Arial" w:hint="cs"/>
          <w:sz w:val="28"/>
          <w:szCs w:val="28"/>
          <w:rtl/>
          <w:lang w:bidi="ar-IQ"/>
        </w:rPr>
        <w:t>و</w:t>
      </w:r>
      <w:r>
        <w:rPr>
          <w:rFonts w:cs="Arial" w:hint="cs"/>
          <w:sz w:val="28"/>
          <w:szCs w:val="28"/>
          <w:rtl/>
          <w:lang w:bidi="ar-IQ"/>
        </w:rPr>
        <w:t xml:space="preserve">فرض القانون حتى </w:t>
      </w:r>
      <w:r w:rsidR="001732E4">
        <w:rPr>
          <w:rFonts w:cs="Arial" w:hint="cs"/>
          <w:sz w:val="28"/>
          <w:szCs w:val="28"/>
          <w:rtl/>
          <w:lang w:bidi="ar-IQ"/>
        </w:rPr>
        <w:t>لا يلتفت</w:t>
      </w:r>
      <w:r>
        <w:rPr>
          <w:rFonts w:cs="Arial" w:hint="cs"/>
          <w:sz w:val="28"/>
          <w:szCs w:val="28"/>
          <w:rtl/>
          <w:lang w:bidi="ar-IQ"/>
        </w:rPr>
        <w:t xml:space="preserve"> المواطن</w:t>
      </w:r>
      <w:r w:rsidR="001732E4">
        <w:rPr>
          <w:rFonts w:cs="Arial" w:hint="cs"/>
          <w:sz w:val="28"/>
          <w:szCs w:val="28"/>
          <w:rtl/>
          <w:lang w:bidi="ar-IQ"/>
        </w:rPr>
        <w:t xml:space="preserve"> إلى الوراء خوفا م</w:t>
      </w:r>
      <w:r w:rsidR="0083018A">
        <w:rPr>
          <w:rFonts w:cs="Arial" w:hint="cs"/>
          <w:sz w:val="28"/>
          <w:szCs w:val="28"/>
          <w:rtl/>
          <w:lang w:bidi="ar-IQ"/>
        </w:rPr>
        <w:t xml:space="preserve">ن رصاصة طائشة </w:t>
      </w:r>
      <w:r>
        <w:rPr>
          <w:rFonts w:cs="Arial" w:hint="cs"/>
          <w:sz w:val="28"/>
          <w:szCs w:val="28"/>
          <w:rtl/>
          <w:lang w:bidi="ar-IQ"/>
        </w:rPr>
        <w:t xml:space="preserve">وأن </w:t>
      </w:r>
      <w:r>
        <w:rPr>
          <w:rFonts w:cs="Arial" w:hint="cs"/>
          <w:sz w:val="28"/>
          <w:szCs w:val="28"/>
          <w:rtl/>
          <w:lang w:bidi="ar-IQ"/>
        </w:rPr>
        <w:lastRenderedPageBreak/>
        <w:t>يكون</w:t>
      </w:r>
      <w:r w:rsidR="0083018A">
        <w:rPr>
          <w:rFonts w:cs="Arial" w:hint="cs"/>
          <w:sz w:val="28"/>
          <w:szCs w:val="28"/>
          <w:rtl/>
          <w:lang w:bidi="ar-IQ"/>
        </w:rPr>
        <w:t xml:space="preserve"> الحكم بيد نظام </w:t>
      </w:r>
      <w:r w:rsidR="001732E4">
        <w:rPr>
          <w:rFonts w:cs="Arial" w:hint="cs"/>
          <w:sz w:val="28"/>
          <w:szCs w:val="28"/>
          <w:rtl/>
          <w:lang w:bidi="ar-IQ"/>
        </w:rPr>
        <w:t>الدولة وليس بيد الأحزاب فهذ</w:t>
      </w:r>
      <w:r w:rsidR="0083018A">
        <w:rPr>
          <w:rFonts w:cs="Arial" w:hint="cs"/>
          <w:sz w:val="28"/>
          <w:szCs w:val="28"/>
          <w:rtl/>
          <w:lang w:bidi="ar-IQ"/>
        </w:rPr>
        <w:t>ا هو الدعم الرئيس لـلمثقف وهذا هو البناء الرصين للثقافة العليا أو السنية القادرة على خلق خطاب معرفي واضح يجسد هوية الدولة وفلسفتها على وفق مرجعياتها المختلفة .</w:t>
      </w:r>
      <w:r w:rsidR="001732E4">
        <w:rPr>
          <w:rFonts w:cs="Arial" w:hint="cs"/>
          <w:sz w:val="28"/>
          <w:szCs w:val="28"/>
          <w:rtl/>
          <w:lang w:bidi="ar-IQ"/>
        </w:rPr>
        <w:t xml:space="preserve"> </w:t>
      </w:r>
    </w:p>
    <w:p w:rsidR="004D4A77" w:rsidRPr="000B388D" w:rsidRDefault="00C601C0" w:rsidP="004A3C0D">
      <w:pPr>
        <w:spacing w:line="360" w:lineRule="auto"/>
        <w:jc w:val="both"/>
        <w:rPr>
          <w:sz w:val="28"/>
          <w:szCs w:val="28"/>
          <w:lang w:bidi="ar-IQ"/>
        </w:rPr>
      </w:pPr>
      <w:r>
        <w:rPr>
          <w:rFonts w:cs="Arial" w:hint="cs"/>
          <w:sz w:val="28"/>
          <w:szCs w:val="28"/>
          <w:rtl/>
          <w:lang w:bidi="ar-IQ"/>
        </w:rPr>
        <w:t>ونصيحة لوجه العراق لولي أمر المثقفين</w:t>
      </w:r>
      <w:r w:rsidR="00A651F5">
        <w:rPr>
          <w:rFonts w:cs="Arial" w:hint="cs"/>
          <w:sz w:val="28"/>
          <w:szCs w:val="28"/>
          <w:rtl/>
          <w:lang w:bidi="ar-IQ"/>
        </w:rPr>
        <w:t xml:space="preserve"> لا تجعل أموالك مغلولة إلى جيبك ولا تبسطها ك</w:t>
      </w:r>
      <w:r>
        <w:rPr>
          <w:rFonts w:cs="Arial" w:hint="cs"/>
          <w:sz w:val="28"/>
          <w:szCs w:val="28"/>
          <w:rtl/>
          <w:lang w:bidi="ar-IQ"/>
        </w:rPr>
        <w:t xml:space="preserve">ل البسط ولكن اجعل رؤيتك </w:t>
      </w:r>
      <w:bookmarkStart w:id="0" w:name="_GoBack"/>
      <w:bookmarkEnd w:id="0"/>
      <w:r w:rsidR="00A651F5">
        <w:rPr>
          <w:rFonts w:cs="Arial" w:hint="cs"/>
          <w:sz w:val="28"/>
          <w:szCs w:val="28"/>
          <w:rtl/>
          <w:lang w:bidi="ar-IQ"/>
        </w:rPr>
        <w:t xml:space="preserve">واضحة وعاملة لأجل ( الدولة ) وليس لأجل </w:t>
      </w:r>
      <w:proofErr w:type="spellStart"/>
      <w:r w:rsidR="00A651F5">
        <w:rPr>
          <w:rFonts w:cs="Arial" w:hint="cs"/>
          <w:sz w:val="28"/>
          <w:szCs w:val="28"/>
          <w:rtl/>
          <w:lang w:bidi="ar-IQ"/>
        </w:rPr>
        <w:t>الـ</w:t>
      </w:r>
      <w:proofErr w:type="spellEnd"/>
      <w:r w:rsidR="00A651F5">
        <w:rPr>
          <w:rFonts w:cs="Arial" w:hint="cs"/>
          <w:sz w:val="28"/>
          <w:szCs w:val="28"/>
          <w:rtl/>
          <w:lang w:bidi="ar-IQ"/>
        </w:rPr>
        <w:t xml:space="preserve"> ( </w:t>
      </w:r>
      <w:proofErr w:type="spellStart"/>
      <w:r w:rsidR="00A651F5">
        <w:rPr>
          <w:rFonts w:cs="Arial" w:hint="cs"/>
          <w:sz w:val="28"/>
          <w:szCs w:val="28"/>
          <w:rtl/>
          <w:lang w:bidi="ar-IQ"/>
        </w:rPr>
        <w:t>عفية</w:t>
      </w:r>
      <w:proofErr w:type="spellEnd"/>
      <w:r w:rsidR="00A651F5">
        <w:rPr>
          <w:rFonts w:cs="Arial" w:hint="cs"/>
          <w:sz w:val="28"/>
          <w:szCs w:val="28"/>
          <w:rtl/>
          <w:lang w:bidi="ar-IQ"/>
        </w:rPr>
        <w:t xml:space="preserve"> ) . </w:t>
      </w:r>
    </w:p>
    <w:sectPr w:rsidR="004D4A77" w:rsidRPr="000B388D" w:rsidSect="000F26F6">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8D"/>
    <w:rsid w:val="00010AE3"/>
    <w:rsid w:val="000B388D"/>
    <w:rsid w:val="000F26F6"/>
    <w:rsid w:val="001732E4"/>
    <w:rsid w:val="003E4A4A"/>
    <w:rsid w:val="003F0E3B"/>
    <w:rsid w:val="0047188D"/>
    <w:rsid w:val="00475945"/>
    <w:rsid w:val="004A3C0D"/>
    <w:rsid w:val="004A7BE8"/>
    <w:rsid w:val="004D4A77"/>
    <w:rsid w:val="006B0692"/>
    <w:rsid w:val="006D2C00"/>
    <w:rsid w:val="007E7C34"/>
    <w:rsid w:val="0083018A"/>
    <w:rsid w:val="009814D9"/>
    <w:rsid w:val="009B1C4A"/>
    <w:rsid w:val="00A651F5"/>
    <w:rsid w:val="00A67101"/>
    <w:rsid w:val="00C601C0"/>
    <w:rsid w:val="00CD7BDD"/>
    <w:rsid w:val="00D76315"/>
    <w:rsid w:val="00EF1B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710</Words>
  <Characters>4050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6</cp:revision>
  <dcterms:created xsi:type="dcterms:W3CDTF">2024-06-26T10:23:00Z</dcterms:created>
  <dcterms:modified xsi:type="dcterms:W3CDTF">2024-06-29T08:48:00Z</dcterms:modified>
</cp:coreProperties>
</file>