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C11" w:rsidRPr="00727C11" w:rsidRDefault="00727C11" w:rsidP="00727C11">
      <w:pPr>
        <w:spacing w:after="0" w:line="240" w:lineRule="auto"/>
        <w:jc w:val="center"/>
        <w:rPr>
          <w:rFonts w:ascii="Simplified Arabic" w:hAnsi="Simplified Arabic" w:cs="Simplified Arabic"/>
          <w:b/>
          <w:bCs/>
          <w:sz w:val="40"/>
          <w:szCs w:val="40"/>
          <w:u w:val="single"/>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27C11">
        <w:rPr>
          <w:rFonts w:ascii="Hacen Liner XL" w:hAnsi="Hacen Liner XL" w:cs="Hacen Liner XL" w:hint="cs"/>
          <w:b/>
          <w:bCs/>
          <w:color w:val="1F497D" w:themeColor="text2"/>
          <w:sz w:val="40"/>
          <w:szCs w:val="40"/>
          <w:highlight w:val="lightGray"/>
          <w:u w:val="single"/>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محاضرة عن </w:t>
      </w:r>
      <w:r w:rsidRPr="00727C11">
        <w:rPr>
          <w:rFonts w:ascii="Hacen Liner XL" w:hAnsi="Hacen Liner XL" w:cs="Hacen Liner XL"/>
          <w:b/>
          <w:bCs/>
          <w:color w:val="1F497D" w:themeColor="text2"/>
          <w:sz w:val="40"/>
          <w:szCs w:val="40"/>
          <w:highlight w:val="lightGray"/>
          <w:u w:val="single"/>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جون كالفن</w:t>
      </w:r>
    </w:p>
    <w:p w:rsidR="00727C11" w:rsidRPr="00727C11" w:rsidRDefault="00727C11" w:rsidP="00727C11">
      <w:pPr>
        <w:jc w:val="center"/>
        <w:rPr>
          <w:rFonts w:ascii="Hacen Liner XL" w:eastAsia="Calibri" w:hAnsi="Hacen Liner XL" w:cs="Hacen Liner XL"/>
          <w:b/>
          <w:bCs/>
          <w:sz w:val="40"/>
          <w:szCs w:val="40"/>
          <w:highlight w:val="lightGray"/>
          <w:u w:val="single"/>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727C11" w:rsidRPr="00727C11" w:rsidRDefault="00727C11" w:rsidP="00727C11">
      <w:pPr>
        <w:jc w:val="center"/>
        <w:rPr>
          <w:b/>
          <w:bCs/>
          <w:color w:val="1F497D" w:themeColor="text2"/>
          <w:sz w:val="40"/>
          <w:szCs w:val="40"/>
          <w:u w:val="single"/>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27C11">
        <w:rPr>
          <w:rFonts w:ascii="Hacen Liner XL" w:hAnsi="Hacen Liner XL" w:cs="Hacen Liner XL" w:hint="cs"/>
          <w:b/>
          <w:bCs/>
          <w:color w:val="1F497D" w:themeColor="text2"/>
          <w:sz w:val="40"/>
          <w:szCs w:val="40"/>
          <w:u w:val="single"/>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محاضرة في مادة عص</w:t>
      </w:r>
      <w:bookmarkStart w:id="0" w:name="_GoBack"/>
      <w:bookmarkEnd w:id="0"/>
      <w:r w:rsidRPr="00727C11">
        <w:rPr>
          <w:rFonts w:ascii="Hacen Liner XL" w:hAnsi="Hacen Liner XL" w:cs="Hacen Liner XL" w:hint="cs"/>
          <w:b/>
          <w:bCs/>
          <w:color w:val="1F497D" w:themeColor="text2"/>
          <w:sz w:val="40"/>
          <w:szCs w:val="40"/>
          <w:u w:val="single"/>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ر النهضة لطلبة المرحلة الثانية / قسم التاريخ</w:t>
      </w:r>
    </w:p>
    <w:p w:rsidR="00727C11" w:rsidRPr="00727C11" w:rsidRDefault="00727C11" w:rsidP="00727C11">
      <w:pPr>
        <w:rPr>
          <w:rFonts w:ascii="Calibri" w:eastAsia="Calibri" w:hAnsi="Calibri" w:cs="Arial"/>
          <w:sz w:val="40"/>
          <w:szCs w:val="40"/>
          <w:rtl/>
          <w:lang w:bidi="ar-IQ"/>
        </w:rPr>
      </w:pPr>
      <w:r w:rsidRPr="00727C11">
        <w:rPr>
          <w:rFonts w:hint="cs"/>
          <w:b/>
          <w:bCs/>
          <w:color w:val="1F497D" w:themeColor="text2"/>
          <w:sz w:val="40"/>
          <w:szCs w:val="40"/>
          <w:rtl/>
          <w:lang w:bidi="ar-IQ"/>
        </w:rPr>
        <w:t>استاذ المادة/ المدرس الدكتور انتصار عبد عون محسن</w:t>
      </w:r>
    </w:p>
    <w:p w:rsidR="00727C11" w:rsidRPr="00727C11" w:rsidRDefault="00727C11" w:rsidP="00727C11">
      <w:pPr>
        <w:spacing w:after="0" w:line="240" w:lineRule="auto"/>
        <w:jc w:val="both"/>
        <w:rPr>
          <w:rFonts w:ascii="Simplified Arabic" w:hAnsi="Simplified Arabic" w:cs="Simplified Arabic"/>
          <w:b/>
          <w:bCs/>
          <w:sz w:val="36"/>
          <w:szCs w:val="36"/>
          <w:rtl/>
        </w:rPr>
      </w:pPr>
      <w:r w:rsidRPr="00727C11">
        <w:rPr>
          <w:rFonts w:ascii="Simplified Arabic" w:hAnsi="Simplified Arabic" w:cs="Simplified Arabic"/>
          <w:b/>
          <w:bCs/>
          <w:sz w:val="36"/>
          <w:szCs w:val="36"/>
          <w:rtl/>
        </w:rPr>
        <w:t>جون كالفن </w:t>
      </w:r>
    </w:p>
    <w:p w:rsidR="00727C11" w:rsidRPr="00727C11" w:rsidRDefault="00727C11" w:rsidP="00727C11">
      <w:pPr>
        <w:spacing w:after="0" w:line="240" w:lineRule="auto"/>
        <w:jc w:val="both"/>
        <w:rPr>
          <w:rFonts w:ascii="Simplified Arabic" w:hAnsi="Simplified Arabic" w:cs="Simplified Arabic"/>
          <w:sz w:val="36"/>
          <w:szCs w:val="36"/>
          <w:rtl/>
        </w:rPr>
      </w:pPr>
      <w:r w:rsidRPr="00727C11">
        <w:rPr>
          <w:rFonts w:ascii="Simplified Arabic" w:hAnsi="Simplified Arabic" w:cs="Simplified Arabic"/>
          <w:sz w:val="36"/>
          <w:szCs w:val="36"/>
          <w:rtl/>
        </w:rPr>
        <w:t>ولد جون كالفن في عام 1509 من عائلة فرنسية من الطبقة الوسطى في مدينة ليون، كان قد عقد نيته منذ صغره على أعداد نفسه للكنيسة فدرس في باريس وكان ميالا إلى اللاهوت والادب ثم درس القانون ومارس المحاماة و اتقن اللغات القديمة.</w:t>
      </w:r>
    </w:p>
    <w:p w:rsidR="00727C11" w:rsidRPr="00727C11" w:rsidRDefault="00727C11" w:rsidP="00727C11">
      <w:pPr>
        <w:spacing w:after="0" w:line="240" w:lineRule="auto"/>
        <w:jc w:val="both"/>
        <w:rPr>
          <w:rFonts w:ascii="Simplified Arabic" w:hAnsi="Simplified Arabic" w:cs="Simplified Arabic"/>
          <w:sz w:val="36"/>
          <w:szCs w:val="36"/>
          <w:rtl/>
        </w:rPr>
      </w:pPr>
      <w:r w:rsidRPr="00727C11">
        <w:rPr>
          <w:rFonts w:ascii="Simplified Arabic" w:hAnsi="Simplified Arabic" w:cs="Simplified Arabic"/>
          <w:sz w:val="36"/>
          <w:szCs w:val="36"/>
          <w:rtl/>
        </w:rPr>
        <w:t xml:space="preserve">اتصل بالذين تأثروا بأفكار لوثر حينما كان طالبا في جامعة باريس واستمع </w:t>
      </w:r>
      <w:proofErr w:type="spellStart"/>
      <w:r w:rsidRPr="00727C11">
        <w:rPr>
          <w:rFonts w:ascii="Simplified Arabic" w:hAnsi="Simplified Arabic" w:cs="Simplified Arabic"/>
          <w:sz w:val="36"/>
          <w:szCs w:val="36"/>
          <w:rtl/>
        </w:rPr>
        <w:t>للاراء</w:t>
      </w:r>
      <w:proofErr w:type="spellEnd"/>
      <w:r w:rsidRPr="00727C11">
        <w:rPr>
          <w:rFonts w:ascii="Simplified Arabic" w:hAnsi="Simplified Arabic" w:cs="Simplified Arabic"/>
          <w:sz w:val="36"/>
          <w:szCs w:val="36"/>
          <w:rtl/>
        </w:rPr>
        <w:t xml:space="preserve"> القائلة </w:t>
      </w:r>
      <w:proofErr w:type="spellStart"/>
      <w:r w:rsidRPr="00727C11">
        <w:rPr>
          <w:rFonts w:ascii="Simplified Arabic" w:hAnsi="Simplified Arabic" w:cs="Simplified Arabic"/>
          <w:sz w:val="36"/>
          <w:szCs w:val="36"/>
          <w:rtl/>
        </w:rPr>
        <w:t>بامكانية</w:t>
      </w:r>
      <w:proofErr w:type="spellEnd"/>
      <w:r w:rsidRPr="00727C11">
        <w:rPr>
          <w:rFonts w:ascii="Simplified Arabic" w:hAnsi="Simplified Arabic" w:cs="Simplified Arabic"/>
          <w:sz w:val="36"/>
          <w:szCs w:val="36"/>
          <w:rtl/>
        </w:rPr>
        <w:t xml:space="preserve"> الاصلاح </w:t>
      </w:r>
      <w:proofErr w:type="spellStart"/>
      <w:r w:rsidRPr="00727C11">
        <w:rPr>
          <w:rFonts w:ascii="Simplified Arabic" w:hAnsi="Simplified Arabic" w:cs="Simplified Arabic"/>
          <w:sz w:val="36"/>
          <w:szCs w:val="36"/>
          <w:rtl/>
        </w:rPr>
        <w:t>بالتاكيد</w:t>
      </w:r>
      <w:proofErr w:type="spellEnd"/>
      <w:r w:rsidRPr="00727C11">
        <w:rPr>
          <w:rFonts w:ascii="Simplified Arabic" w:hAnsi="Simplified Arabic" w:cs="Simplified Arabic"/>
          <w:sz w:val="36"/>
          <w:szCs w:val="36"/>
          <w:rtl/>
        </w:rPr>
        <w:t xml:space="preserve"> على الاخلاق الفاضلة والثقافة الممتازة.  ألف كتاب (دستور الديانة (المسيحية) وأهداه للملك فرانسوا الأول عام 1536 لعله يؤثر فيه ويفرض البروتستانتية على فرنسا، فحاز على شهرة واسعة </w:t>
      </w:r>
      <w:proofErr w:type="spellStart"/>
      <w:r w:rsidRPr="00727C11">
        <w:rPr>
          <w:rFonts w:ascii="Simplified Arabic" w:hAnsi="Simplified Arabic" w:cs="Simplified Arabic"/>
          <w:sz w:val="36"/>
          <w:szCs w:val="36"/>
          <w:rtl/>
        </w:rPr>
        <w:t>لانه</w:t>
      </w:r>
      <w:proofErr w:type="spellEnd"/>
      <w:r w:rsidRPr="00727C11">
        <w:rPr>
          <w:rFonts w:ascii="Simplified Arabic" w:hAnsi="Simplified Arabic" w:cs="Simplified Arabic"/>
          <w:sz w:val="36"/>
          <w:szCs w:val="36"/>
          <w:rtl/>
        </w:rPr>
        <w:t xml:space="preserve"> كان ذا لغة واضحة سلسة. </w:t>
      </w:r>
    </w:p>
    <w:p w:rsidR="00727C11" w:rsidRPr="00727C11" w:rsidRDefault="00727C11" w:rsidP="00727C11">
      <w:pPr>
        <w:spacing w:after="0" w:line="240" w:lineRule="auto"/>
        <w:jc w:val="both"/>
        <w:rPr>
          <w:rFonts w:ascii="Simplified Arabic" w:hAnsi="Simplified Arabic" w:cs="Simplified Arabic"/>
          <w:sz w:val="36"/>
          <w:szCs w:val="36"/>
          <w:rtl/>
        </w:rPr>
      </w:pPr>
      <w:r w:rsidRPr="00727C11">
        <w:rPr>
          <w:rFonts w:ascii="Simplified Arabic" w:hAnsi="Simplified Arabic" w:cs="Simplified Arabic"/>
          <w:sz w:val="36"/>
          <w:szCs w:val="36"/>
          <w:rtl/>
        </w:rPr>
        <w:t xml:space="preserve"> شكك جون كالفن في ادعاءات الكنيسة </w:t>
      </w:r>
      <w:proofErr w:type="spellStart"/>
      <w:r w:rsidRPr="00727C11">
        <w:rPr>
          <w:rFonts w:ascii="Simplified Arabic" w:hAnsi="Simplified Arabic" w:cs="Simplified Arabic"/>
          <w:sz w:val="36"/>
          <w:szCs w:val="36"/>
          <w:rtl/>
        </w:rPr>
        <w:t>الكاثوليكة</w:t>
      </w:r>
      <w:proofErr w:type="spellEnd"/>
      <w:r w:rsidRPr="00727C11">
        <w:rPr>
          <w:rFonts w:ascii="Simplified Arabic" w:hAnsi="Simplified Arabic" w:cs="Simplified Arabic"/>
          <w:sz w:val="36"/>
          <w:szCs w:val="36"/>
          <w:rtl/>
        </w:rPr>
        <w:t xml:space="preserve"> في كونها منحدرة من حواري السيد المسيح (ع) كما انه رفض المعتقدات الكاثوليكية ودعا إلى تعاليم اباء الكنيسة لوجود الكنيسة الأوائل واعتقد أن الغرض من الحياة الدنيا هو الخلاص من عذاب الآخرة فلا حاجة لوجود الكنيسة إذن </w:t>
      </w:r>
      <w:proofErr w:type="spellStart"/>
      <w:r w:rsidRPr="00727C11">
        <w:rPr>
          <w:rFonts w:ascii="Simplified Arabic" w:hAnsi="Simplified Arabic" w:cs="Simplified Arabic"/>
          <w:sz w:val="36"/>
          <w:szCs w:val="36"/>
          <w:rtl/>
        </w:rPr>
        <w:t>لانقاذ</w:t>
      </w:r>
      <w:proofErr w:type="spellEnd"/>
      <w:r w:rsidRPr="00727C11">
        <w:rPr>
          <w:rFonts w:ascii="Simplified Arabic" w:hAnsi="Simplified Arabic" w:cs="Simplified Arabic"/>
          <w:sz w:val="36"/>
          <w:szCs w:val="36"/>
          <w:rtl/>
        </w:rPr>
        <w:t xml:space="preserve"> البشرية ولا داعي لوساطتها كما أنه من آمن بالجيرية. ولم ينشئ كنيسة الخاصة.</w:t>
      </w:r>
    </w:p>
    <w:p w:rsidR="00727C11" w:rsidRPr="00727C11" w:rsidRDefault="00727C11" w:rsidP="00727C11">
      <w:pPr>
        <w:spacing w:after="0" w:line="240" w:lineRule="auto"/>
        <w:jc w:val="both"/>
        <w:rPr>
          <w:rFonts w:ascii="Simplified Arabic" w:hAnsi="Simplified Arabic" w:cs="Simplified Arabic"/>
          <w:sz w:val="36"/>
          <w:szCs w:val="36"/>
          <w:rtl/>
        </w:rPr>
      </w:pPr>
      <w:r w:rsidRPr="00727C11">
        <w:rPr>
          <w:rFonts w:ascii="Simplified Arabic" w:hAnsi="Simplified Arabic" w:cs="Simplified Arabic"/>
          <w:sz w:val="36"/>
          <w:szCs w:val="36"/>
          <w:rtl/>
        </w:rPr>
        <w:t xml:space="preserve">منع كالفن الاعياد والحفلات والمعسكرات وأغلق الملاهي وجمع ملاذ الحياة وفرض عقوبة الاعدام على الزاني والحرق للملحدين والمجرمين، وأصبحت </w:t>
      </w:r>
      <w:r w:rsidRPr="00727C11">
        <w:rPr>
          <w:rFonts w:ascii="Simplified Arabic" w:hAnsi="Simplified Arabic" w:cs="Simplified Arabic"/>
          <w:sz w:val="36"/>
          <w:szCs w:val="36"/>
          <w:rtl/>
        </w:rPr>
        <w:lastRenderedPageBreak/>
        <w:t>جنيف مثلا للحكم البروتستانتي بعد أن ترأس</w:t>
      </w:r>
      <w:r w:rsidRPr="00727C11">
        <w:rPr>
          <w:rFonts w:ascii="Simplified Arabic" w:hAnsi="Simplified Arabic" w:cs="Simplified Arabic" w:hint="cs"/>
          <w:sz w:val="36"/>
          <w:szCs w:val="36"/>
          <w:rtl/>
        </w:rPr>
        <w:t xml:space="preserve"> </w:t>
      </w:r>
      <w:r w:rsidRPr="00727C11">
        <w:rPr>
          <w:rFonts w:ascii="Simplified Arabic" w:hAnsi="Simplified Arabic" w:cs="Simplified Arabic"/>
          <w:sz w:val="36"/>
          <w:szCs w:val="36"/>
          <w:rtl/>
        </w:rPr>
        <w:t>كالفن الحزب بروتستانتي في جنيف فضلا عن تزعمه كنيسة جنيف وخضوع المجلس المحلي الحاكم للمدينة له.</w:t>
      </w:r>
    </w:p>
    <w:p w:rsidR="00727C11" w:rsidRPr="00727C11" w:rsidRDefault="00727C11" w:rsidP="00727C11">
      <w:pPr>
        <w:spacing w:after="0" w:line="240" w:lineRule="auto"/>
        <w:jc w:val="both"/>
        <w:rPr>
          <w:rFonts w:ascii="Simplified Arabic" w:hAnsi="Simplified Arabic" w:cs="Simplified Arabic"/>
          <w:b/>
          <w:bCs/>
          <w:sz w:val="36"/>
          <w:szCs w:val="36"/>
          <w:rtl/>
        </w:rPr>
      </w:pPr>
      <w:r w:rsidRPr="00727C11">
        <w:rPr>
          <w:rFonts w:ascii="Simplified Arabic" w:hAnsi="Simplified Arabic" w:cs="Simplified Arabic"/>
          <w:b/>
          <w:bCs/>
          <w:sz w:val="36"/>
          <w:szCs w:val="36"/>
          <w:rtl/>
        </w:rPr>
        <w:t xml:space="preserve">وكانت الاسباب  وراء انتشار </w:t>
      </w:r>
      <w:proofErr w:type="spellStart"/>
      <w:r w:rsidRPr="00727C11">
        <w:rPr>
          <w:rFonts w:ascii="Simplified Arabic" w:hAnsi="Simplified Arabic" w:cs="Simplified Arabic"/>
          <w:b/>
          <w:bCs/>
          <w:sz w:val="36"/>
          <w:szCs w:val="36"/>
          <w:rtl/>
        </w:rPr>
        <w:t>الكلفنية</w:t>
      </w:r>
      <w:proofErr w:type="spellEnd"/>
      <w:r w:rsidRPr="00727C11">
        <w:rPr>
          <w:rFonts w:ascii="Simplified Arabic" w:hAnsi="Simplified Arabic" w:cs="Simplified Arabic"/>
          <w:b/>
          <w:bCs/>
          <w:sz w:val="36"/>
          <w:szCs w:val="36"/>
          <w:rtl/>
        </w:rPr>
        <w:t xml:space="preserve"> أكثر من اللوثرية هي :</w:t>
      </w:r>
    </w:p>
    <w:p w:rsidR="00727C11" w:rsidRPr="00727C11" w:rsidRDefault="00727C11" w:rsidP="00727C11">
      <w:pPr>
        <w:spacing w:after="0" w:line="240" w:lineRule="auto"/>
        <w:jc w:val="both"/>
        <w:rPr>
          <w:rFonts w:ascii="Simplified Arabic" w:hAnsi="Simplified Arabic" w:cs="Simplified Arabic"/>
          <w:sz w:val="36"/>
          <w:szCs w:val="36"/>
          <w:rtl/>
        </w:rPr>
      </w:pPr>
      <w:r w:rsidRPr="00727C11">
        <w:rPr>
          <w:rFonts w:ascii="Simplified Arabic" w:hAnsi="Simplified Arabic" w:cs="Simplified Arabic"/>
          <w:sz w:val="36"/>
          <w:szCs w:val="36"/>
          <w:rtl/>
        </w:rPr>
        <w:t>1- أسلوب المبادئ المنطقي والمفهوم والمريح لدى الطبقة المثقفة.</w:t>
      </w:r>
    </w:p>
    <w:p w:rsidR="00727C11" w:rsidRPr="00727C11" w:rsidRDefault="00727C11" w:rsidP="00727C11">
      <w:pPr>
        <w:spacing w:after="0" w:line="240" w:lineRule="auto"/>
        <w:jc w:val="both"/>
        <w:rPr>
          <w:rFonts w:ascii="Simplified Arabic" w:hAnsi="Simplified Arabic" w:cs="Simplified Arabic"/>
          <w:sz w:val="36"/>
          <w:szCs w:val="36"/>
          <w:rtl/>
        </w:rPr>
      </w:pPr>
      <w:r w:rsidRPr="00727C11">
        <w:rPr>
          <w:rFonts w:ascii="Simplified Arabic" w:hAnsi="Simplified Arabic" w:cs="Simplified Arabic"/>
          <w:sz w:val="36"/>
          <w:szCs w:val="36"/>
          <w:rtl/>
        </w:rPr>
        <w:t xml:space="preserve">2 - الموافقة الصريحة </w:t>
      </w:r>
      <w:proofErr w:type="spellStart"/>
      <w:r w:rsidRPr="00727C11">
        <w:rPr>
          <w:rFonts w:ascii="Simplified Arabic" w:hAnsi="Simplified Arabic" w:cs="Simplified Arabic"/>
          <w:sz w:val="36"/>
          <w:szCs w:val="36"/>
          <w:rtl/>
        </w:rPr>
        <w:t>للكالفنية</w:t>
      </w:r>
      <w:proofErr w:type="spellEnd"/>
      <w:r w:rsidRPr="00727C11">
        <w:rPr>
          <w:rFonts w:ascii="Simplified Arabic" w:hAnsi="Simplified Arabic" w:cs="Simplified Arabic"/>
          <w:sz w:val="36"/>
          <w:szCs w:val="36"/>
          <w:rtl/>
        </w:rPr>
        <w:t xml:space="preserve"> على تعاطي الربا مما جذب الطبقة الرأسمالية لها.</w:t>
      </w:r>
    </w:p>
    <w:p w:rsidR="00727C11" w:rsidRPr="00727C11" w:rsidRDefault="00727C11" w:rsidP="00727C11">
      <w:pPr>
        <w:spacing w:after="0" w:line="240" w:lineRule="auto"/>
        <w:jc w:val="both"/>
        <w:rPr>
          <w:rFonts w:ascii="Simplified Arabic" w:hAnsi="Simplified Arabic" w:cs="Simplified Arabic"/>
          <w:sz w:val="36"/>
          <w:szCs w:val="36"/>
          <w:rtl/>
        </w:rPr>
      </w:pPr>
      <w:r w:rsidRPr="00727C11">
        <w:rPr>
          <w:rFonts w:ascii="Simplified Arabic" w:hAnsi="Simplified Arabic" w:cs="Simplified Arabic"/>
          <w:sz w:val="36"/>
          <w:szCs w:val="36"/>
          <w:rtl/>
        </w:rPr>
        <w:t xml:space="preserve">3- بساطة النظام الكهنوتي عند كالفن فهو طبقة واحدة تسمى </w:t>
      </w:r>
      <w:proofErr w:type="spellStart"/>
      <w:r w:rsidRPr="00727C11">
        <w:rPr>
          <w:rFonts w:ascii="Simplified Arabic" w:hAnsi="Simplified Arabic" w:cs="Simplified Arabic"/>
          <w:sz w:val="36"/>
          <w:szCs w:val="36"/>
          <w:rtl/>
        </w:rPr>
        <w:t>المنستر</w:t>
      </w:r>
      <w:proofErr w:type="spellEnd"/>
      <w:r w:rsidRPr="00727C11">
        <w:rPr>
          <w:rFonts w:ascii="Simplified Arabic" w:hAnsi="Simplified Arabic" w:cs="Simplified Arabic"/>
          <w:sz w:val="36"/>
          <w:szCs w:val="36"/>
          <w:rtl/>
        </w:rPr>
        <w:t>.</w:t>
      </w:r>
    </w:p>
    <w:p w:rsidR="00727C11" w:rsidRPr="00727C11" w:rsidRDefault="00727C11" w:rsidP="00727C11">
      <w:pPr>
        <w:spacing w:after="0" w:line="240" w:lineRule="auto"/>
        <w:jc w:val="both"/>
        <w:rPr>
          <w:rFonts w:ascii="Simplified Arabic" w:hAnsi="Simplified Arabic" w:cs="Simplified Arabic"/>
          <w:sz w:val="36"/>
          <w:szCs w:val="36"/>
          <w:rtl/>
        </w:rPr>
      </w:pPr>
      <w:r w:rsidRPr="00727C11">
        <w:rPr>
          <w:rFonts w:ascii="Simplified Arabic" w:hAnsi="Simplified Arabic" w:cs="Simplified Arabic"/>
          <w:sz w:val="36"/>
          <w:szCs w:val="36"/>
          <w:rtl/>
        </w:rPr>
        <w:t>٤ـ  تأكيد كالفن على التعليم وتأسيس المدارس والجامعات وقبول الطلاب الأوربيين فيها. .</w:t>
      </w:r>
    </w:p>
    <w:p w:rsidR="00727C11" w:rsidRPr="00727C11" w:rsidRDefault="00727C11" w:rsidP="00727C11">
      <w:pPr>
        <w:spacing w:after="0" w:line="240" w:lineRule="auto"/>
        <w:jc w:val="both"/>
        <w:rPr>
          <w:rFonts w:ascii="Simplified Arabic" w:hAnsi="Simplified Arabic" w:cs="Simplified Arabic"/>
          <w:sz w:val="36"/>
          <w:szCs w:val="36"/>
        </w:rPr>
      </w:pPr>
      <w:r w:rsidRPr="00727C11">
        <w:rPr>
          <w:rFonts w:ascii="Simplified Arabic" w:hAnsi="Simplified Arabic" w:cs="Simplified Arabic"/>
          <w:sz w:val="36"/>
          <w:szCs w:val="36"/>
          <w:rtl/>
        </w:rPr>
        <w:t xml:space="preserve">٥- عد </w:t>
      </w:r>
      <w:proofErr w:type="spellStart"/>
      <w:r w:rsidRPr="00727C11">
        <w:rPr>
          <w:rFonts w:ascii="Simplified Arabic" w:hAnsi="Simplified Arabic" w:cs="Simplified Arabic"/>
          <w:sz w:val="36"/>
          <w:szCs w:val="36"/>
          <w:rtl/>
        </w:rPr>
        <w:t>الكالفنية</w:t>
      </w:r>
      <w:proofErr w:type="spellEnd"/>
      <w:r w:rsidRPr="00727C11">
        <w:rPr>
          <w:rFonts w:ascii="Simplified Arabic" w:hAnsi="Simplified Arabic" w:cs="Simplified Arabic"/>
          <w:sz w:val="36"/>
          <w:szCs w:val="36"/>
          <w:rtl/>
        </w:rPr>
        <w:t xml:space="preserve"> مذهب عالمي فقد عرف </w:t>
      </w:r>
      <w:proofErr w:type="spellStart"/>
      <w:r w:rsidRPr="00727C11">
        <w:rPr>
          <w:rFonts w:ascii="Simplified Arabic" w:hAnsi="Simplified Arabic" w:cs="Simplified Arabic"/>
          <w:sz w:val="36"/>
          <w:szCs w:val="36"/>
          <w:rtl/>
        </w:rPr>
        <w:t>الكلفنييون</w:t>
      </w:r>
      <w:proofErr w:type="spellEnd"/>
      <w:r w:rsidRPr="00727C11">
        <w:rPr>
          <w:rFonts w:ascii="Simplified Arabic" w:hAnsi="Simplified Arabic" w:cs="Simplified Arabic"/>
          <w:sz w:val="36"/>
          <w:szCs w:val="36"/>
          <w:rtl/>
        </w:rPr>
        <w:t xml:space="preserve"> في هولندا باسم المصلحين وفي اسكتلندا </w:t>
      </w:r>
      <w:proofErr w:type="spellStart"/>
      <w:r w:rsidRPr="00727C11">
        <w:rPr>
          <w:rFonts w:ascii="Simplified Arabic" w:hAnsi="Simplified Arabic" w:cs="Simplified Arabic"/>
          <w:sz w:val="36"/>
          <w:szCs w:val="36"/>
          <w:rtl/>
        </w:rPr>
        <w:t>بالبرسبرتيين</w:t>
      </w:r>
      <w:proofErr w:type="spellEnd"/>
      <w:r w:rsidRPr="00727C11">
        <w:rPr>
          <w:rFonts w:ascii="Simplified Arabic" w:hAnsi="Simplified Arabic" w:cs="Simplified Arabic"/>
          <w:sz w:val="36"/>
          <w:szCs w:val="36"/>
          <w:rtl/>
        </w:rPr>
        <w:t xml:space="preserve"> وانكلترا </w:t>
      </w:r>
      <w:proofErr w:type="spellStart"/>
      <w:r w:rsidRPr="00727C11">
        <w:rPr>
          <w:rFonts w:ascii="Simplified Arabic" w:hAnsi="Simplified Arabic" w:cs="Simplified Arabic"/>
          <w:sz w:val="36"/>
          <w:szCs w:val="36"/>
          <w:rtl/>
        </w:rPr>
        <w:t>بالبيورتان</w:t>
      </w:r>
      <w:proofErr w:type="spellEnd"/>
      <w:r w:rsidRPr="00727C11">
        <w:rPr>
          <w:rFonts w:ascii="Simplified Arabic" w:hAnsi="Simplified Arabic" w:cs="Simplified Arabic"/>
          <w:sz w:val="36"/>
          <w:szCs w:val="36"/>
          <w:rtl/>
        </w:rPr>
        <w:t xml:space="preserve"> أما اتباع كالفن في فرنسا فسموا </w:t>
      </w:r>
      <w:proofErr w:type="spellStart"/>
      <w:r w:rsidRPr="00727C11">
        <w:rPr>
          <w:rFonts w:ascii="Simplified Arabic" w:hAnsi="Simplified Arabic" w:cs="Simplified Arabic"/>
          <w:sz w:val="36"/>
          <w:szCs w:val="36"/>
          <w:rtl/>
        </w:rPr>
        <w:t>بالهيكونوت</w:t>
      </w:r>
      <w:proofErr w:type="spellEnd"/>
      <w:r w:rsidRPr="00727C11">
        <w:rPr>
          <w:rFonts w:ascii="Simplified Arabic" w:hAnsi="Simplified Arabic" w:cs="Simplified Arabic"/>
          <w:sz w:val="36"/>
          <w:szCs w:val="36"/>
          <w:rtl/>
        </w:rPr>
        <w:t>.</w:t>
      </w:r>
    </w:p>
    <w:p w:rsidR="00BB7D96" w:rsidRPr="00727C11" w:rsidRDefault="00BB7D96">
      <w:pPr>
        <w:rPr>
          <w:sz w:val="36"/>
          <w:szCs w:val="36"/>
        </w:rPr>
      </w:pPr>
    </w:p>
    <w:sectPr w:rsidR="00BB7D96" w:rsidRPr="00727C11" w:rsidSect="00AE706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Hacen Liner XL">
    <w:altName w:val="Times New Roman"/>
    <w:charset w:val="00"/>
    <w:family w:val="auto"/>
    <w:pitch w:val="variable"/>
    <w:sig w:usb0="00000000"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C11"/>
    <w:rsid w:val="00727C11"/>
    <w:rsid w:val="00AE706A"/>
    <w:rsid w:val="00BB7D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C1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C1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267</Words>
  <Characters>1523</Characters>
  <Application>Microsoft Office Word</Application>
  <DocSecurity>0</DocSecurity>
  <Lines>12</Lines>
  <Paragraphs>3</Paragraphs>
  <ScaleCrop>false</ScaleCrop>
  <Company/>
  <LinksUpToDate>false</LinksUpToDate>
  <CharactersWithSpaces>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AUFOAQ</dc:creator>
  <cp:lastModifiedBy>AUFOAQ</cp:lastModifiedBy>
  <cp:revision>1</cp:revision>
  <dcterms:created xsi:type="dcterms:W3CDTF">2025-06-15T00:00:00Z</dcterms:created>
  <dcterms:modified xsi:type="dcterms:W3CDTF">2025-06-15T00:02:00Z</dcterms:modified>
</cp:coreProperties>
</file>